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4888" w14:textId="488E7064" w:rsidR="00BD23B7" w:rsidRPr="00BD23B7" w:rsidRDefault="00000000" w:rsidP="00BD23B7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BD23B7">
        <w:rPr>
          <w:rFonts w:ascii="Century Gothic" w:hAnsi="Century Gothic"/>
          <w:b/>
          <w:bCs/>
          <w:sz w:val="24"/>
          <w:szCs w:val="24"/>
          <w:u w:val="single"/>
        </w:rPr>
        <w:t>FORMATO 9</w:t>
      </w:r>
    </w:p>
    <w:p w14:paraId="5EF30A57" w14:textId="26BA24F3" w:rsidR="00E46D11" w:rsidRPr="00BD23B7" w:rsidRDefault="00000000" w:rsidP="00BD23B7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BD23B7">
        <w:rPr>
          <w:rFonts w:ascii="Century Gothic" w:hAnsi="Century Gothic"/>
          <w:b/>
          <w:bCs/>
          <w:sz w:val="24"/>
          <w:szCs w:val="24"/>
          <w:u w:val="single"/>
        </w:rPr>
        <w:t>PUNTAJE DE INDUSTRIA NACIONAL</w:t>
      </w:r>
    </w:p>
    <w:p w14:paraId="2CE0A66A" w14:textId="77777777" w:rsidR="00E46D11" w:rsidRPr="00BD23B7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415CFF2F" w14:textId="77777777" w:rsidR="00E46D11" w:rsidRPr="00BD23B7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27B67D46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>FORMATO 9A – PROMOCIÓN DE SERVICIOS NACIONALES O CON TRATO NACIONAL</w:t>
      </w:r>
    </w:p>
    <w:p w14:paraId="1EF0C00C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>[Este Formato ÚNICAMENTE debe ser diligenciado por los Proponentes nacionales o extranjeros con trato nacional, o los Proponentes Plurales integrados por estos. En ningún caso el Formato debe diligenciarse por los Proponentes extranjeros sin derecho a trato nacional que opten por el puntaje correspondiente a la incorporación de componente nacional en servicios extranjeros]</w:t>
      </w:r>
    </w:p>
    <w:p w14:paraId="15044921" w14:textId="77777777" w:rsidR="00E46D11" w:rsidRPr="00BD23B7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3210F457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>Señores</w:t>
      </w:r>
    </w:p>
    <w:p w14:paraId="4F7A83EC" w14:textId="77777777" w:rsidR="00E46D11" w:rsidRPr="00BD23B7" w:rsidRDefault="00000000" w:rsidP="00BD23B7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BD23B7">
        <w:rPr>
          <w:rFonts w:ascii="Century Gothic" w:hAnsi="Century Gothic"/>
          <w:b/>
          <w:bCs/>
          <w:sz w:val="24"/>
          <w:szCs w:val="24"/>
        </w:rPr>
        <w:t>EMPRESA DE SERVICIOS PUBLICOS DE PAMPLONA - EMPOPAMPLONA SA ESP</w:t>
      </w:r>
    </w:p>
    <w:p w14:paraId="2A23D82A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>Pamplona – Colombia</w:t>
      </w:r>
    </w:p>
    <w:p w14:paraId="3C289E85" w14:textId="77777777" w:rsidR="00E46D11" w:rsidRPr="00BD23B7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7D56374B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 xml:space="preserve">Referencia: </w:t>
      </w:r>
      <w:r w:rsidRPr="00BD23B7">
        <w:rPr>
          <w:rFonts w:ascii="Century Gothic" w:hAnsi="Century Gothic"/>
          <w:b/>
          <w:bCs/>
          <w:sz w:val="24"/>
          <w:szCs w:val="24"/>
        </w:rPr>
        <w:t>CONVOCATORIA</w:t>
      </w:r>
      <w:r w:rsidRPr="00BD23B7">
        <w:rPr>
          <w:rFonts w:ascii="Century Gothic" w:hAnsi="Century Gothic"/>
          <w:sz w:val="24"/>
          <w:szCs w:val="24"/>
        </w:rPr>
        <w:t xml:space="preserve"> No. XXXXX-XXXX-XXX-XX-XX</w:t>
      </w:r>
    </w:p>
    <w:p w14:paraId="6F94366C" w14:textId="77777777" w:rsidR="00E46D11" w:rsidRPr="00BD23B7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23F8C8F1" w14:textId="77777777" w:rsidR="00E46D11" w:rsidRPr="00BD23B7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1A419B32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3BDC4D0" wp14:editId="52344E9B">
                <wp:simplePos x="0" y="0"/>
                <wp:positionH relativeFrom="page">
                  <wp:posOffset>4901310</wp:posOffset>
                </wp:positionH>
                <wp:positionV relativeFrom="paragraph">
                  <wp:posOffset>-30</wp:posOffset>
                </wp:positionV>
                <wp:extent cx="35560" cy="144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4478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  <a:lnTo>
                                <a:pt x="0" y="144779"/>
                              </a:lnTo>
                              <a:lnTo>
                                <a:pt x="35560" y="144779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06FB" id="Graphic 1" o:spid="_x0000_s1026" style="position:absolute;margin-left:385.95pt;margin-top:0;width:2.8pt;height:11.4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" path="m35560,l,,,144779r35560,l35560,xe" fillcolor="#d2d2d2" stroked="f">
                <v:path arrowok="t"/>
                <w10:wrap anchorx="page"/>
              </v:shape>
            </w:pict>
          </mc:Fallback>
        </mc:AlternateContent>
      </w:r>
      <w:r w:rsidRPr="00BD23B7">
        <w:rPr>
          <w:rFonts w:ascii="Century Gothic" w:hAnsi="Century Gothic"/>
          <w:sz w:val="24"/>
          <w:szCs w:val="24"/>
        </w:rPr>
        <w:t>REFERENCIA: Proceso de Contratación XXXX-XXX-XX-XX, en adelante el “Proceso de contratación”</w:t>
      </w:r>
    </w:p>
    <w:p w14:paraId="74B5ED32" w14:textId="66906BDF" w:rsidR="00E46D11" w:rsidRPr="00BD23B7" w:rsidRDefault="007C03A1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>Objeto: CONTRATAR</w:t>
      </w:r>
      <w:r w:rsidR="00BD23B7" w:rsidRPr="00BD23B7">
        <w:rPr>
          <w:rFonts w:ascii="Century Gothic" w:hAnsi="Century Gothic"/>
          <w:sz w:val="24"/>
          <w:szCs w:val="24"/>
        </w:rPr>
        <w:t xml:space="preserve"> LA “OPTIMIZACIÓN DE REDES DEL SISTEMA DE ACUEDUCTO DEL MUNICIPIO DE PAMPLONA, NORTE DE SANTANDER DE 2024, DEPARTAMENTO DE NORTE DE SANTANDER", identificado con Código BPIN 2024004540037</w:t>
      </w:r>
    </w:p>
    <w:p w14:paraId="02598EAE" w14:textId="77777777" w:rsidR="00E46D11" w:rsidRPr="00BD23B7" w:rsidRDefault="00000000" w:rsidP="00BD23B7">
      <w:pPr>
        <w:jc w:val="both"/>
        <w:rPr>
          <w:rFonts w:ascii="Century Gothic" w:hAnsi="Century Gothic"/>
          <w:sz w:val="24"/>
          <w:szCs w:val="24"/>
        </w:rPr>
      </w:pPr>
      <w:r w:rsidRPr="00BD23B7">
        <w:rPr>
          <w:rFonts w:ascii="Century Gothic" w:hAnsi="Century Gothic"/>
          <w:sz w:val="24"/>
          <w:szCs w:val="24"/>
        </w:rPr>
        <w:t>Estimados señores:</w:t>
      </w:r>
    </w:p>
    <w:p w14:paraId="40C351E6" w14:textId="77777777" w:rsidR="00E46D11" w:rsidRDefault="00E46D11" w:rsidP="00BD23B7">
      <w:pPr>
        <w:jc w:val="both"/>
        <w:rPr>
          <w:rFonts w:ascii="Century Gothic" w:hAnsi="Century Gothic"/>
          <w:sz w:val="24"/>
          <w:szCs w:val="24"/>
        </w:rPr>
      </w:pPr>
    </w:p>
    <w:p w14:paraId="3E5B75CA" w14:textId="77777777" w:rsidR="007C03A1" w:rsidRDefault="007C03A1" w:rsidP="00BD23B7">
      <w:pPr>
        <w:jc w:val="both"/>
        <w:rPr>
          <w:rFonts w:ascii="Century Gothic" w:hAnsi="Century Gothic"/>
          <w:sz w:val="24"/>
          <w:szCs w:val="24"/>
        </w:rPr>
      </w:pPr>
    </w:p>
    <w:p w14:paraId="277531C7" w14:textId="0ACCC365" w:rsidR="007C03A1" w:rsidRDefault="007C03A1" w:rsidP="00BD23B7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medio de la presente manifiesto </w:t>
      </w:r>
      <w:r>
        <w:rPr>
          <w:rFonts w:ascii="Century Gothic" w:hAnsi="Century Gothic"/>
          <w:sz w:val="24"/>
          <w:szCs w:val="24"/>
        </w:rPr>
        <w:tab/>
        <w:t>que:</w:t>
      </w:r>
    </w:p>
    <w:p w14:paraId="3BAA0588" w14:textId="77777777" w:rsidR="007C03A1" w:rsidRDefault="007C03A1" w:rsidP="00BD23B7">
      <w:pPr>
        <w:jc w:val="both"/>
        <w:rPr>
          <w:rFonts w:ascii="Century Gothic" w:hAnsi="Century Gothic"/>
          <w:sz w:val="24"/>
          <w:szCs w:val="24"/>
        </w:rPr>
      </w:pPr>
    </w:p>
    <w:p w14:paraId="7E9818DD" w14:textId="481B38CA" w:rsidR="007C03A1" w:rsidRDefault="007C03A1" w:rsidP="00BD23B7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 acuerdo a la ley 816 de 2003 y con el fin de garantizar la reciprocidad y apoyar la industria nacional, ofrezco contratar personal y suministrar material y bienes 100% de origen colombiano para el desarrollo de la obra. </w:t>
      </w:r>
    </w:p>
    <w:p w14:paraId="105CE620" w14:textId="77777777" w:rsidR="007C03A1" w:rsidRDefault="007C03A1" w:rsidP="00BD23B7">
      <w:pPr>
        <w:jc w:val="both"/>
        <w:rPr>
          <w:rFonts w:ascii="Century Gothic" w:hAnsi="Century Gothic"/>
          <w:sz w:val="24"/>
          <w:szCs w:val="24"/>
        </w:rPr>
      </w:pPr>
    </w:p>
    <w:p w14:paraId="6EF36C60" w14:textId="77777777" w:rsidR="007C03A1" w:rsidRDefault="007C03A1" w:rsidP="007C03A1">
      <w:pPr>
        <w:suppressAutoHyphens/>
        <w:autoSpaceDE/>
        <w:autoSpaceDN/>
        <w:jc w:val="both"/>
        <w:rPr>
          <w:rFonts w:ascii="Arial" w:eastAsia="Calibri" w:hAnsi="Arial" w:cs="Arial"/>
          <w:lang w:eastAsia="es-ES"/>
          <w14:ligatures w14:val="standardContextual"/>
        </w:rPr>
      </w:pPr>
    </w:p>
    <w:p w14:paraId="2E98CD18" w14:textId="77777777" w:rsidR="007C03A1" w:rsidRDefault="007C03A1" w:rsidP="007C03A1">
      <w:pPr>
        <w:suppressAutoHyphens/>
        <w:autoSpaceDE/>
        <w:autoSpaceDN/>
        <w:jc w:val="both"/>
        <w:rPr>
          <w:rFonts w:ascii="Arial" w:eastAsia="Calibri" w:hAnsi="Arial" w:cs="Arial"/>
          <w:lang w:eastAsia="es-ES"/>
          <w14:ligatures w14:val="standardContextual"/>
        </w:rPr>
      </w:pPr>
    </w:p>
    <w:p w14:paraId="3842CB2B" w14:textId="77777777" w:rsidR="007C03A1" w:rsidRDefault="007C03A1" w:rsidP="007C03A1">
      <w:pPr>
        <w:suppressAutoHyphens/>
        <w:autoSpaceDE/>
        <w:autoSpaceDN/>
        <w:jc w:val="both"/>
        <w:rPr>
          <w:rFonts w:ascii="Arial" w:eastAsia="Calibri" w:hAnsi="Arial" w:cs="Arial"/>
          <w:lang w:eastAsia="es-ES"/>
          <w14:ligatures w14:val="standardContextual"/>
        </w:rPr>
      </w:pPr>
    </w:p>
    <w:p w14:paraId="3C2C29BA" w14:textId="77777777" w:rsidR="007C03A1" w:rsidRPr="007C03A1" w:rsidRDefault="007C03A1" w:rsidP="007C03A1">
      <w:pPr>
        <w:suppressAutoHyphens/>
        <w:autoSpaceDE/>
        <w:autoSpaceDN/>
        <w:jc w:val="both"/>
        <w:rPr>
          <w:rFonts w:ascii="Arial" w:eastAsia="Calibri" w:hAnsi="Arial" w:cs="Arial"/>
          <w:lang w:eastAsia="es-ES"/>
          <w14:ligatures w14:val="standardContextual"/>
        </w:rPr>
      </w:pPr>
    </w:p>
    <w:p w14:paraId="28E78C1E" w14:textId="1054F99C" w:rsidR="007C03A1" w:rsidRPr="00D274D3" w:rsidRDefault="007C03A1" w:rsidP="007C03A1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Nombre del proponente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  <w:t xml:space="preserve"> Nombre del representante legal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</w:p>
    <w:p w14:paraId="55F73244" w14:textId="77777777" w:rsidR="007C03A1" w:rsidRDefault="007C03A1" w:rsidP="007C03A1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C. C. No.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  <w:t xml:space="preserve">de </w:t>
      </w:r>
      <w:r w:rsidRPr="00D274D3"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Century Gothic" w:hAnsi="Century Gothic"/>
          <w:sz w:val="24"/>
          <w:szCs w:val="24"/>
        </w:rPr>
        <w:t xml:space="preserve">                     </w:t>
      </w:r>
      <w:r w:rsidRPr="00D274D3">
        <w:rPr>
          <w:rFonts w:ascii="Century Gothic" w:hAnsi="Century Gothic"/>
          <w:sz w:val="24"/>
          <w:szCs w:val="24"/>
        </w:rPr>
        <w:t xml:space="preserve">C. C. No.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  <w:t xml:space="preserve">de </w:t>
      </w:r>
      <w:r w:rsidRPr="00D274D3">
        <w:rPr>
          <w:rFonts w:ascii="Century Gothic" w:hAnsi="Century Gothic"/>
          <w:sz w:val="24"/>
          <w:szCs w:val="24"/>
        </w:rPr>
        <w:tab/>
        <w:t xml:space="preserve"> </w:t>
      </w:r>
    </w:p>
    <w:p w14:paraId="07502C9B" w14:textId="77777777" w:rsidR="007C03A1" w:rsidRDefault="007C03A1" w:rsidP="007C03A1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Dirección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</w:t>
      </w:r>
      <w:r w:rsidRPr="00D274D3">
        <w:rPr>
          <w:rFonts w:ascii="Century Gothic" w:hAnsi="Century Gothic"/>
          <w:sz w:val="24"/>
          <w:szCs w:val="24"/>
        </w:rPr>
        <w:t xml:space="preserve"> Dirección</w:t>
      </w:r>
    </w:p>
    <w:p w14:paraId="29CBD7E1" w14:textId="77777777" w:rsidR="007C03A1" w:rsidRDefault="007C03A1" w:rsidP="007C03A1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 xml:space="preserve">Correo electrónico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</w:t>
      </w:r>
      <w:r w:rsidRPr="00D274D3">
        <w:rPr>
          <w:rFonts w:ascii="Century Gothic" w:hAnsi="Century Gothic"/>
          <w:sz w:val="24"/>
          <w:szCs w:val="24"/>
        </w:rPr>
        <w:t xml:space="preserve">Correo electrónico </w:t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  <w:r w:rsidRPr="00D274D3">
        <w:rPr>
          <w:rFonts w:ascii="Century Gothic" w:hAnsi="Century Gothic"/>
          <w:sz w:val="24"/>
          <w:szCs w:val="24"/>
        </w:rPr>
        <w:tab/>
      </w:r>
    </w:p>
    <w:p w14:paraId="0C25949B" w14:textId="77777777" w:rsidR="007C03A1" w:rsidRDefault="007C03A1" w:rsidP="007C03A1">
      <w:pPr>
        <w:rPr>
          <w:rFonts w:ascii="Century Gothic" w:hAnsi="Century Gothic"/>
          <w:sz w:val="24"/>
          <w:szCs w:val="24"/>
        </w:rPr>
      </w:pPr>
      <w:r w:rsidRPr="00D274D3">
        <w:rPr>
          <w:rFonts w:ascii="Century Gothic" w:hAnsi="Century Gothic"/>
          <w:sz w:val="24"/>
          <w:szCs w:val="24"/>
        </w:rPr>
        <w:t>Ciudad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</w:t>
      </w:r>
      <w:proofErr w:type="spellStart"/>
      <w:r w:rsidRPr="00D274D3">
        <w:rPr>
          <w:rFonts w:ascii="Century Gothic" w:hAnsi="Century Gothic"/>
          <w:sz w:val="24"/>
          <w:szCs w:val="24"/>
        </w:rPr>
        <w:t>Ciudad</w:t>
      </w:r>
      <w:proofErr w:type="spellEnd"/>
    </w:p>
    <w:p w14:paraId="67FA96BD" w14:textId="77777777" w:rsidR="007C03A1" w:rsidRPr="007C03A1" w:rsidRDefault="007C03A1" w:rsidP="007C03A1">
      <w:pPr>
        <w:suppressAutoHyphens/>
        <w:autoSpaceDE/>
        <w:autoSpaceDN/>
        <w:jc w:val="center"/>
        <w:rPr>
          <w:rFonts w:ascii="Arial" w:eastAsia="Calibri" w:hAnsi="Arial" w:cs="Arial"/>
          <w:b/>
          <w:lang w:eastAsia="es-ES"/>
          <w14:ligatures w14:val="standardContextual"/>
        </w:rPr>
      </w:pPr>
    </w:p>
    <w:p w14:paraId="1375B84A" w14:textId="77777777" w:rsidR="007C03A1" w:rsidRPr="007C03A1" w:rsidRDefault="007C03A1" w:rsidP="007C03A1">
      <w:pPr>
        <w:suppressAutoHyphens/>
        <w:autoSpaceDE/>
        <w:autoSpaceDN/>
        <w:jc w:val="center"/>
        <w:rPr>
          <w:rFonts w:ascii="Arial" w:eastAsia="Calibri" w:hAnsi="Arial" w:cs="Arial"/>
          <w:b/>
          <w:lang w:eastAsia="es-ES"/>
          <w14:ligatures w14:val="standardContextual"/>
        </w:rPr>
      </w:pPr>
    </w:p>
    <w:p w14:paraId="112FB9B1" w14:textId="77777777" w:rsidR="007C03A1" w:rsidRPr="00BD23B7" w:rsidRDefault="007C03A1" w:rsidP="00BD23B7">
      <w:pPr>
        <w:jc w:val="both"/>
        <w:rPr>
          <w:rFonts w:ascii="Century Gothic" w:hAnsi="Century Gothic"/>
          <w:sz w:val="24"/>
          <w:szCs w:val="24"/>
        </w:rPr>
      </w:pPr>
    </w:p>
    <w:sectPr w:rsidR="007C03A1" w:rsidRPr="00BD23B7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D11"/>
    <w:rsid w:val="001115F1"/>
    <w:rsid w:val="00725119"/>
    <w:rsid w:val="007C03A1"/>
    <w:rsid w:val="00BD23B7"/>
    <w:rsid w:val="00E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EFA6"/>
  <w15:docId w15:val="{0F98BF6F-A2E7-4146-A7F3-B108E18F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Bonilla Prieto</dc:creator>
  <cp:lastModifiedBy>daniela velandia</cp:lastModifiedBy>
  <cp:revision>3</cp:revision>
  <dcterms:created xsi:type="dcterms:W3CDTF">2025-10-02T18:19:00Z</dcterms:created>
  <dcterms:modified xsi:type="dcterms:W3CDTF">2025-10-06T15:28:00Z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