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807" w:type="dxa"/>
        <w:tblInd w:w="-994" w:type="dxa"/>
        <w:tblLook w:val="04A0" w:firstRow="1" w:lastRow="0" w:firstColumn="1" w:lastColumn="0" w:noHBand="0" w:noVBand="1"/>
      </w:tblPr>
      <w:tblGrid>
        <w:gridCol w:w="3203"/>
        <w:gridCol w:w="2429"/>
        <w:gridCol w:w="1089"/>
        <w:gridCol w:w="2586"/>
        <w:gridCol w:w="319"/>
        <w:gridCol w:w="1181"/>
      </w:tblGrid>
      <w:tr w:rsidR="00095D03" w:rsidRPr="00432419" w14:paraId="5007F5C2" w14:textId="77777777" w:rsidTr="00C2369C">
        <w:tc>
          <w:tcPr>
            <w:tcW w:w="3203" w:type="dxa"/>
            <w:shd w:val="clear" w:color="auto" w:fill="BFBFBF" w:themeFill="background1" w:themeFillShade="BF"/>
            <w:vAlign w:val="center"/>
          </w:tcPr>
          <w:p w14:paraId="2DEA7B23" w14:textId="77777777" w:rsidR="00444E51" w:rsidRPr="00432419" w:rsidRDefault="00444E51" w:rsidP="002041F7">
            <w:pPr>
              <w:jc w:val="center"/>
              <w:rPr>
                <w:rFonts w:ascii="Arial" w:hAnsi="Arial" w:cs="Arial"/>
                <w:b/>
                <w:sz w:val="20"/>
                <w:szCs w:val="20"/>
              </w:rPr>
            </w:pPr>
            <w:r w:rsidRPr="00432419">
              <w:rPr>
                <w:rFonts w:ascii="Arial" w:hAnsi="Arial" w:cs="Arial"/>
                <w:b/>
                <w:sz w:val="20"/>
                <w:szCs w:val="20"/>
              </w:rPr>
              <w:t>FECHA</w:t>
            </w:r>
          </w:p>
        </w:tc>
        <w:tc>
          <w:tcPr>
            <w:tcW w:w="3518" w:type="dxa"/>
            <w:gridSpan w:val="2"/>
            <w:vAlign w:val="center"/>
          </w:tcPr>
          <w:p w14:paraId="1782B187" w14:textId="2F906E02" w:rsidR="00444E51" w:rsidRPr="00432419" w:rsidRDefault="00310562" w:rsidP="002041F7">
            <w:pPr>
              <w:rPr>
                <w:rFonts w:ascii="Arial" w:hAnsi="Arial" w:cs="Arial"/>
                <w:b/>
              </w:rPr>
            </w:pPr>
            <w:r>
              <w:rPr>
                <w:rFonts w:ascii="Arial" w:hAnsi="Arial" w:cs="Arial"/>
                <w:b/>
              </w:rPr>
              <w:t>OCTUBRE</w:t>
            </w:r>
            <w:r w:rsidR="00735A86" w:rsidRPr="00432419">
              <w:rPr>
                <w:rFonts w:ascii="Arial" w:hAnsi="Arial" w:cs="Arial"/>
                <w:b/>
              </w:rPr>
              <w:t xml:space="preserve"> DE 2025</w:t>
            </w:r>
          </w:p>
        </w:tc>
        <w:tc>
          <w:tcPr>
            <w:tcW w:w="2905" w:type="dxa"/>
            <w:gridSpan w:val="2"/>
            <w:shd w:val="clear" w:color="auto" w:fill="BFBFBF" w:themeFill="background1" w:themeFillShade="BF"/>
            <w:vAlign w:val="center"/>
          </w:tcPr>
          <w:p w14:paraId="0BE14A48" w14:textId="77777777" w:rsidR="00444E51" w:rsidRPr="00432419" w:rsidRDefault="00444E51" w:rsidP="002041F7">
            <w:pPr>
              <w:jc w:val="center"/>
              <w:rPr>
                <w:rFonts w:ascii="Arial" w:hAnsi="Arial" w:cs="Arial"/>
                <w:b/>
                <w:sz w:val="20"/>
                <w:szCs w:val="20"/>
              </w:rPr>
            </w:pPr>
            <w:r w:rsidRPr="00432419">
              <w:rPr>
                <w:rFonts w:ascii="Arial" w:hAnsi="Arial" w:cs="Arial"/>
                <w:b/>
                <w:sz w:val="20"/>
                <w:szCs w:val="20"/>
              </w:rPr>
              <w:t>PROCESO</w:t>
            </w:r>
          </w:p>
        </w:tc>
        <w:tc>
          <w:tcPr>
            <w:tcW w:w="1181" w:type="dxa"/>
            <w:vAlign w:val="center"/>
          </w:tcPr>
          <w:p w14:paraId="5CEB7582" w14:textId="77777777" w:rsidR="00444E51" w:rsidRPr="00432419" w:rsidRDefault="00444E51" w:rsidP="002041F7">
            <w:pPr>
              <w:jc w:val="center"/>
              <w:rPr>
                <w:rFonts w:ascii="Arial" w:hAnsi="Arial" w:cs="Arial"/>
                <w:b/>
                <w:sz w:val="20"/>
                <w:szCs w:val="20"/>
              </w:rPr>
            </w:pPr>
            <w:proofErr w:type="spellStart"/>
            <w:r w:rsidRPr="00432419">
              <w:rPr>
                <w:rFonts w:ascii="Arial" w:hAnsi="Arial" w:cs="Arial"/>
                <w:b/>
                <w:sz w:val="20"/>
                <w:szCs w:val="20"/>
                <w:highlight w:val="yellow"/>
              </w:rPr>
              <w:t>N</w:t>
            </w:r>
            <w:r w:rsidRPr="00432419">
              <w:rPr>
                <w:rFonts w:ascii="Arial" w:hAnsi="Arial" w:cs="Arial"/>
                <w:sz w:val="20"/>
                <w:szCs w:val="20"/>
                <w:highlight w:val="yellow"/>
              </w:rPr>
              <w:t>ª</w:t>
            </w:r>
            <w:proofErr w:type="spellEnd"/>
          </w:p>
        </w:tc>
      </w:tr>
      <w:tr w:rsidR="00444E51" w:rsidRPr="00432419" w14:paraId="370E24F9" w14:textId="77777777" w:rsidTr="00C2369C">
        <w:trPr>
          <w:trHeight w:val="396"/>
        </w:trPr>
        <w:tc>
          <w:tcPr>
            <w:tcW w:w="10807" w:type="dxa"/>
            <w:gridSpan w:val="6"/>
            <w:shd w:val="clear" w:color="auto" w:fill="BFBFBF" w:themeFill="background1" w:themeFillShade="BF"/>
            <w:vAlign w:val="center"/>
          </w:tcPr>
          <w:p w14:paraId="5C6C0524" w14:textId="77777777" w:rsidR="00444E51" w:rsidRPr="00432419" w:rsidRDefault="00444E51" w:rsidP="002041F7">
            <w:pPr>
              <w:jc w:val="center"/>
              <w:rPr>
                <w:rFonts w:ascii="Arial" w:hAnsi="Arial" w:cs="Arial"/>
                <w:b/>
                <w:sz w:val="20"/>
                <w:szCs w:val="20"/>
              </w:rPr>
            </w:pPr>
            <w:r w:rsidRPr="00432419">
              <w:rPr>
                <w:rFonts w:ascii="Arial" w:hAnsi="Arial" w:cs="Arial"/>
                <w:b/>
                <w:sz w:val="20"/>
                <w:szCs w:val="20"/>
              </w:rPr>
              <w:t>NOMBRE DEL PROYECTO O CONTRATO</w:t>
            </w:r>
          </w:p>
        </w:tc>
      </w:tr>
      <w:tr w:rsidR="00444E51" w:rsidRPr="00432419" w14:paraId="743EC6A9" w14:textId="77777777" w:rsidTr="00C2369C">
        <w:tc>
          <w:tcPr>
            <w:tcW w:w="10807" w:type="dxa"/>
            <w:gridSpan w:val="6"/>
          </w:tcPr>
          <w:p w14:paraId="34AD37B4" w14:textId="06408FBE" w:rsidR="00444E51" w:rsidRPr="00432419" w:rsidRDefault="00F92554" w:rsidP="002041F7">
            <w:pPr>
              <w:jc w:val="both"/>
              <w:rPr>
                <w:rFonts w:ascii="Arial" w:hAnsi="Arial" w:cs="Arial"/>
                <w:b/>
                <w:bCs/>
                <w:sz w:val="24"/>
                <w:szCs w:val="24"/>
              </w:rPr>
            </w:pPr>
            <w:bookmarkStart w:id="0" w:name="_Hlk121753113"/>
            <w:r w:rsidRPr="00432419">
              <w:rPr>
                <w:rFonts w:ascii="Arial" w:hAnsi="Arial" w:cs="Arial"/>
                <w:b/>
                <w:bCs/>
                <w:sz w:val="24"/>
                <w:szCs w:val="24"/>
              </w:rPr>
              <w:t>OPTIMIZACIÓN DE REDES DEL SISTEMA DE ACUEDUCTO DEL MUNICIPIO DE PAMPLONA, NORTE DE SANTANDER DE 2024, DEPARTAMENTO DE NORTE DE SANTANDER", identificado con Código BPIN 2024004540037.</w:t>
            </w:r>
          </w:p>
        </w:tc>
      </w:tr>
      <w:bookmarkEnd w:id="0"/>
      <w:tr w:rsidR="00444E51" w:rsidRPr="00432419" w14:paraId="7CA34150" w14:textId="77777777" w:rsidTr="00C2369C">
        <w:trPr>
          <w:trHeight w:val="434"/>
        </w:trPr>
        <w:tc>
          <w:tcPr>
            <w:tcW w:w="10807" w:type="dxa"/>
            <w:gridSpan w:val="6"/>
            <w:shd w:val="clear" w:color="auto" w:fill="BFBFBF" w:themeFill="background1" w:themeFillShade="BF"/>
            <w:vAlign w:val="center"/>
          </w:tcPr>
          <w:p w14:paraId="27582C2B" w14:textId="77777777" w:rsidR="00444E51" w:rsidRPr="00432419" w:rsidRDefault="00444E51" w:rsidP="002041F7">
            <w:pPr>
              <w:jc w:val="center"/>
              <w:rPr>
                <w:rFonts w:ascii="Arial" w:hAnsi="Arial" w:cs="Arial"/>
                <w:b/>
                <w:sz w:val="20"/>
                <w:szCs w:val="20"/>
              </w:rPr>
            </w:pPr>
            <w:r w:rsidRPr="00432419">
              <w:rPr>
                <w:rFonts w:ascii="Arial" w:hAnsi="Arial" w:cs="Arial"/>
                <w:b/>
                <w:sz w:val="20"/>
                <w:szCs w:val="20"/>
              </w:rPr>
              <w:t>DESCRIPCIÓN DE LA NECESIDAD</w:t>
            </w:r>
          </w:p>
        </w:tc>
      </w:tr>
      <w:tr w:rsidR="00444E51" w:rsidRPr="00432419" w14:paraId="13EF4DAC" w14:textId="77777777" w:rsidTr="00C2369C">
        <w:trPr>
          <w:trHeight w:val="3375"/>
        </w:trPr>
        <w:tc>
          <w:tcPr>
            <w:tcW w:w="10807" w:type="dxa"/>
            <w:gridSpan w:val="6"/>
            <w:tcBorders>
              <w:bottom w:val="single" w:sz="4" w:space="0" w:color="auto"/>
            </w:tcBorders>
          </w:tcPr>
          <w:p w14:paraId="1E0D9625" w14:textId="77777777" w:rsidR="00444E51" w:rsidRPr="00432419" w:rsidRDefault="00444E51" w:rsidP="002041F7">
            <w:pPr>
              <w:pStyle w:val="Sinespaciado"/>
              <w:jc w:val="both"/>
              <w:rPr>
                <w:rFonts w:ascii="Arial" w:hAnsi="Arial" w:cs="Arial"/>
                <w:sz w:val="24"/>
                <w:szCs w:val="24"/>
                <w:lang w:val="es-CO"/>
              </w:rPr>
            </w:pPr>
            <w:r w:rsidRPr="00432419">
              <w:rPr>
                <w:rFonts w:ascii="Arial" w:hAnsi="Arial" w:cs="Arial"/>
                <w:sz w:val="24"/>
                <w:szCs w:val="24"/>
                <w:lang w:val="es-CO"/>
              </w:rPr>
              <w:t>La Constitución Política de Colombia establece en el Artículo 365: Los servicios públicos son inherentes a la finalidad social del Estado. Es deber del Estado asegurar su prestación eficiente a todos los habitantes del territorio nacional; en el Artículo 366: “El bienestar general y el mejoramiento de la calidad de vida de la población son finalidades sociales del Estado. Así pues, será objeto fundamental de su actividad la solución de las necesidades insatisfechas en salud, educación, de saneamiento ambiental y de agua potable. Para ello el gasto social del municipio deberá tener mayor prioridad sobre cualquier otro de inversión”, en el Artículo 367: “La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 Que la ley 142 de 1994 y sus Decretos Reglamentarios establecen que el régimen de contratación aplicable a las Empresas que prestan Servicios Públicos Domiciliarios y actividades complementarias, por regla general es de derecho privado. Que de acuerdo a lo dispuesto en Titulo II Capitulo 1, "REGIMEN DE ACTOS Y CONTRATOS DE LAS EMPRESAS" ARTICULOS 30 Y siguientes de la ley 142 de 1994 y el Titulo 11 Capitulo 10 de la ley 689 de 2001, "los actos de las Empresas de Servicios Públicos Domiciliarios se rigen exclusivamente por las reglas del Derecho Privado sin atender el porcentaje que los aportes de las entidades Públicas representen dentro del capital social" y vigilada por la superintendencia de servicios públicos y regulada por la comisión de agua potable y saneamiento básico (CRA). Los servicios públicos domiciliarios se prestarán directamente por cada municipio cuando las características técnicas y económicas del servicio y las conveniencias generales lo permitan y aconsejen, y los departamentos cumplirán funciones de apoyo y coordinación”</w:t>
            </w:r>
          </w:p>
          <w:p w14:paraId="0A45DB7E" w14:textId="77777777" w:rsidR="00444E51" w:rsidRPr="00432419" w:rsidRDefault="00444E51" w:rsidP="002041F7">
            <w:pPr>
              <w:pStyle w:val="Sinespaciado"/>
              <w:jc w:val="both"/>
              <w:rPr>
                <w:rFonts w:ascii="Arial" w:hAnsi="Arial" w:cs="Arial"/>
                <w:sz w:val="24"/>
                <w:szCs w:val="24"/>
                <w:lang w:val="es-CO"/>
              </w:rPr>
            </w:pPr>
          </w:p>
          <w:p w14:paraId="35022047" w14:textId="77777777" w:rsidR="00444E51" w:rsidRPr="00432419" w:rsidRDefault="00444E51" w:rsidP="002041F7">
            <w:pPr>
              <w:pStyle w:val="Sinespaciado"/>
              <w:jc w:val="both"/>
              <w:rPr>
                <w:rFonts w:ascii="Arial" w:hAnsi="Arial" w:cs="Arial"/>
                <w:sz w:val="24"/>
                <w:szCs w:val="24"/>
                <w:lang w:val="es-CO"/>
              </w:rPr>
            </w:pPr>
            <w:r w:rsidRPr="00432419">
              <w:rPr>
                <w:rFonts w:ascii="Arial" w:hAnsi="Arial" w:cs="Arial"/>
                <w:sz w:val="24"/>
                <w:szCs w:val="24"/>
                <w:lang w:val="es-CO"/>
              </w:rPr>
              <w:t>LA EMPRESA DE SERVICIOS PUBLICOS "EMPOPAMPLONA SA E.S.P.". tiene como objeto principal la prestación, administración, operación, distribución y comercialización de los servicios públicos domiciliarios de Acueducto, Alcantarillado y Asco, y que conforme a lo dispuesto por el parágrafo 1 del artículo 17 de la Ley 142 de 1994, está constituida como Empresa Industrial y Comercial del Estado.</w:t>
            </w:r>
          </w:p>
          <w:p w14:paraId="2D9D23C7" w14:textId="77777777" w:rsidR="00444E51" w:rsidRPr="00432419" w:rsidRDefault="00444E51" w:rsidP="002041F7">
            <w:pPr>
              <w:pStyle w:val="Sinespaciado"/>
              <w:jc w:val="both"/>
              <w:rPr>
                <w:rFonts w:ascii="Arial" w:hAnsi="Arial" w:cs="Arial"/>
                <w:sz w:val="24"/>
                <w:szCs w:val="24"/>
                <w:lang w:val="es-CO"/>
              </w:rPr>
            </w:pPr>
          </w:p>
          <w:p w14:paraId="007256EC" w14:textId="77777777" w:rsidR="00444E51" w:rsidRPr="00432419" w:rsidRDefault="00444E51" w:rsidP="002041F7">
            <w:pPr>
              <w:pStyle w:val="Sinespaciado"/>
              <w:jc w:val="both"/>
              <w:rPr>
                <w:rFonts w:ascii="Arial" w:hAnsi="Arial" w:cs="Arial"/>
                <w:sz w:val="24"/>
                <w:szCs w:val="24"/>
                <w:lang w:val="es-CO"/>
              </w:rPr>
            </w:pPr>
            <w:r w:rsidRPr="00432419">
              <w:rPr>
                <w:rFonts w:ascii="Arial" w:hAnsi="Arial" w:cs="Arial"/>
                <w:sz w:val="24"/>
                <w:szCs w:val="24"/>
                <w:lang w:val="es-CO"/>
              </w:rPr>
              <w:t xml:space="preserve">el artículo 13 de la Ley 1150 de 2007 establece que: "...Las entidades estatales que por disposición legal cuenten con un régimen contractual excepcional al del Estatuto General de Contratación de la Administración Pública, aplicarán en desarrollo de su actividad contractual, acorde con su régimen legal especial, los principios de la función administrativa y de la gestión fiscal de que tratan los artículos 209 y 267 de le Constitución Política, respectivamente según sea el caso y estarán </w:t>
            </w:r>
            <w:r w:rsidRPr="00432419">
              <w:rPr>
                <w:rFonts w:ascii="Arial" w:hAnsi="Arial" w:cs="Arial"/>
                <w:sz w:val="24"/>
                <w:szCs w:val="24"/>
                <w:lang w:val="es-CO"/>
              </w:rPr>
              <w:lastRenderedPageBreak/>
              <w:t>sometidas al régimen de inhabilidades e incompatibilidades previsto legalmente para la contratación estatal"</w:t>
            </w:r>
          </w:p>
          <w:p w14:paraId="3D7D561B" w14:textId="77777777" w:rsidR="00444E51" w:rsidRPr="00432419" w:rsidRDefault="00444E51" w:rsidP="002041F7">
            <w:pPr>
              <w:pStyle w:val="Sinespaciado"/>
              <w:jc w:val="both"/>
              <w:rPr>
                <w:rFonts w:ascii="Arial" w:hAnsi="Arial" w:cs="Arial"/>
                <w:sz w:val="24"/>
                <w:szCs w:val="24"/>
                <w:lang w:val="es-CO"/>
              </w:rPr>
            </w:pPr>
          </w:p>
          <w:p w14:paraId="0C5D1065" w14:textId="77777777" w:rsidR="00444E51" w:rsidRPr="00432419" w:rsidRDefault="00444E51" w:rsidP="002041F7">
            <w:pPr>
              <w:pStyle w:val="Sinespaciado"/>
              <w:jc w:val="both"/>
              <w:rPr>
                <w:rFonts w:ascii="Arial" w:hAnsi="Arial" w:cs="Arial"/>
                <w:sz w:val="24"/>
                <w:szCs w:val="24"/>
                <w:lang w:val="es-CO"/>
              </w:rPr>
            </w:pPr>
            <w:r w:rsidRPr="00432419">
              <w:rPr>
                <w:rFonts w:ascii="Arial" w:hAnsi="Arial" w:cs="Arial"/>
                <w:sz w:val="24"/>
                <w:szCs w:val="24"/>
                <w:lang w:val="es-CO"/>
              </w:rPr>
              <w:t>La contratación de LA EMPRESA DE SERVICIOS PÚBLICOS DOMICILIARIOS DE PAMPLONA "EMPOPAMPLONA S.A E.S.P.", se regirá por los principios de la función administrativa establecidos en los artículos 209 de la Constitución Política y 3° de la Ley 489 de 1998, atinentes a la buena fe, igualdad, moralidad, celeridad, economía, imparcialidad, eficacia, eficiencia, participación, publicidad, responsabilidad y transparencia, mediante la delegación y desconcentración de funciones.</w:t>
            </w:r>
          </w:p>
          <w:p w14:paraId="694AB5AD" w14:textId="77777777" w:rsidR="00444E51" w:rsidRPr="00432419" w:rsidRDefault="00444E51" w:rsidP="002041F7">
            <w:pPr>
              <w:pStyle w:val="Sinespaciado"/>
              <w:jc w:val="both"/>
              <w:rPr>
                <w:rFonts w:ascii="Arial" w:hAnsi="Arial" w:cs="Arial"/>
                <w:sz w:val="24"/>
                <w:szCs w:val="24"/>
                <w:lang w:val="es-CO"/>
              </w:rPr>
            </w:pPr>
          </w:p>
          <w:p w14:paraId="72289685" w14:textId="77777777" w:rsidR="00444E51" w:rsidRPr="00432419" w:rsidRDefault="00444E51" w:rsidP="002041F7">
            <w:pPr>
              <w:pStyle w:val="Sinespaciado"/>
              <w:jc w:val="both"/>
              <w:rPr>
                <w:rFonts w:ascii="Arial" w:hAnsi="Arial" w:cs="Arial"/>
                <w:sz w:val="24"/>
                <w:szCs w:val="24"/>
                <w:lang w:val="es-CO"/>
              </w:rPr>
            </w:pPr>
            <w:r w:rsidRPr="00432419">
              <w:rPr>
                <w:rFonts w:ascii="Arial" w:hAnsi="Arial" w:cs="Arial"/>
                <w:sz w:val="24"/>
                <w:szCs w:val="24"/>
                <w:lang w:val="es-CO"/>
              </w:rPr>
              <w:t>De igual manera se aplicarán los principios de gestión fiscal y control interno establecidos en los artículos 267 y 269 de la Constitución Política, respectivamente. Así como, se garantizarán los principios de transparencia y la planeación en un ambiente de libre competencia, con criterios de eficiencia, eficacia y efectividad.</w:t>
            </w:r>
          </w:p>
          <w:p w14:paraId="1A236301" w14:textId="77777777" w:rsidR="00444E51" w:rsidRPr="00432419" w:rsidRDefault="00444E51" w:rsidP="002041F7">
            <w:pPr>
              <w:pStyle w:val="Sinespaciado"/>
              <w:jc w:val="both"/>
              <w:rPr>
                <w:rFonts w:ascii="Arial" w:hAnsi="Arial" w:cs="Arial"/>
                <w:sz w:val="24"/>
                <w:szCs w:val="24"/>
                <w:lang w:val="es-CO"/>
              </w:rPr>
            </w:pPr>
          </w:p>
          <w:p w14:paraId="5A99EC69" w14:textId="77777777" w:rsidR="00444E51" w:rsidRPr="00432419" w:rsidRDefault="00444E51" w:rsidP="002041F7">
            <w:pPr>
              <w:pStyle w:val="Sinespaciado"/>
              <w:jc w:val="both"/>
              <w:rPr>
                <w:rFonts w:ascii="Arial" w:hAnsi="Arial" w:cs="Arial"/>
                <w:sz w:val="24"/>
                <w:szCs w:val="24"/>
                <w:lang w:val="es-CO"/>
              </w:rPr>
            </w:pPr>
            <w:r w:rsidRPr="00432419">
              <w:rPr>
                <w:rFonts w:ascii="Arial" w:hAnsi="Arial" w:cs="Arial"/>
                <w:sz w:val="24"/>
                <w:szCs w:val="24"/>
                <w:lang w:val="es-CO"/>
              </w:rPr>
              <w:t>El principio de transparencia representa reglas claras que garanticen la calidad, la participación, la libre competencia, imparcialidad e igualdad de oportunidades.</w:t>
            </w:r>
          </w:p>
          <w:p w14:paraId="5E0F6A2F" w14:textId="77777777" w:rsidR="00444E51" w:rsidRPr="00432419" w:rsidRDefault="00444E51" w:rsidP="002041F7">
            <w:pPr>
              <w:pStyle w:val="Sinespaciado"/>
              <w:jc w:val="both"/>
              <w:rPr>
                <w:rFonts w:ascii="Arial" w:hAnsi="Arial" w:cs="Arial"/>
                <w:sz w:val="24"/>
                <w:szCs w:val="24"/>
                <w:lang w:val="es-CO"/>
              </w:rPr>
            </w:pPr>
          </w:p>
          <w:p w14:paraId="10697873" w14:textId="77777777" w:rsidR="00444E51" w:rsidRPr="00432419" w:rsidRDefault="00444E51" w:rsidP="002041F7">
            <w:pPr>
              <w:pStyle w:val="Sinespaciado"/>
              <w:jc w:val="both"/>
              <w:rPr>
                <w:rFonts w:ascii="Arial" w:hAnsi="Arial" w:cs="Arial"/>
                <w:sz w:val="24"/>
                <w:szCs w:val="24"/>
                <w:lang w:val="es-CO"/>
              </w:rPr>
            </w:pPr>
            <w:r w:rsidRPr="00432419">
              <w:rPr>
                <w:rFonts w:ascii="Arial" w:hAnsi="Arial" w:cs="Arial"/>
                <w:sz w:val="24"/>
                <w:szCs w:val="24"/>
                <w:lang w:val="es-CO"/>
              </w:rPr>
              <w:t>En lo referente a la planeación, se debe entender por el análisis detenido sobre la conveniencia y oportunidad de la futura contratación, que contemple los estudios, diseños, proyectos y demás documentos que permitan establecer la viabilidad técnica del objeto a contratar, buscando siempre la adecuada utilización de los recursos y el aseguramiento de la calidad. En todo caso "EMPOPAMPLONA S.A E.S.P." debe disponer de información básica que le permita la elaboración de unos estudios previos o pliegos de condiciones completos, en los cuales incluya información clara y detallada.</w:t>
            </w:r>
          </w:p>
          <w:p w14:paraId="393E926B" w14:textId="77777777" w:rsidR="00444E51" w:rsidRPr="00432419" w:rsidRDefault="00444E51" w:rsidP="002041F7">
            <w:pPr>
              <w:pStyle w:val="Sinespaciado"/>
              <w:jc w:val="both"/>
              <w:rPr>
                <w:rFonts w:ascii="Arial" w:hAnsi="Arial" w:cs="Arial"/>
                <w:sz w:val="24"/>
                <w:szCs w:val="24"/>
                <w:lang w:val="es-CO"/>
              </w:rPr>
            </w:pPr>
          </w:p>
          <w:p w14:paraId="67DB3CF3"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La Gobernación de Norte de Santander, en ejercicio de sus funciones de complementariedad de la acción municipal y en concordancia con lo establecido en el artículo 298 de la Constitución Política, ha identificado la necesidad de Optimizar de manera conjunta el sistema de Acueducto del municipio de Pamplona, como parte de los esfuerzos institucionales por mejorar los indicadores de Cobertura, Continuidad y Calidad en el Departamento.</w:t>
            </w:r>
          </w:p>
          <w:p w14:paraId="3214D7CF" w14:textId="77777777" w:rsidR="004E7C89" w:rsidRPr="00432419" w:rsidRDefault="004E7C89" w:rsidP="00F92554">
            <w:pPr>
              <w:pStyle w:val="Sinespaciado"/>
              <w:jc w:val="both"/>
              <w:rPr>
                <w:rFonts w:ascii="Arial" w:hAnsi="Arial" w:cs="Arial"/>
                <w:sz w:val="24"/>
                <w:szCs w:val="24"/>
                <w:lang w:val="es-CO"/>
              </w:rPr>
            </w:pPr>
          </w:p>
          <w:p w14:paraId="60BE1F8D"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El Proyecto de Optimización de redes del Sistema de Acueducto del Municipio de Pamplona, Departamento Norte de Santander, se origina en la Empresa de Servicios Públicos Domiciliarios EMPOPAMPLONA S.A E.</w:t>
            </w:r>
            <w:proofErr w:type="gramStart"/>
            <w:r w:rsidRPr="00432419">
              <w:rPr>
                <w:rFonts w:ascii="Arial" w:hAnsi="Arial" w:cs="Arial"/>
                <w:sz w:val="24"/>
                <w:szCs w:val="24"/>
                <w:lang w:val="es-CO"/>
              </w:rPr>
              <w:t>S.P</w:t>
            </w:r>
            <w:proofErr w:type="gramEnd"/>
            <w:r w:rsidRPr="00432419">
              <w:rPr>
                <w:rFonts w:ascii="Arial" w:hAnsi="Arial" w:cs="Arial"/>
                <w:sz w:val="24"/>
                <w:szCs w:val="24"/>
                <w:lang w:val="es-CO"/>
              </w:rPr>
              <w:t>, como respuesta a los continuos daños que se han venido presentando en las redes de distribución del Municipio principalmente en las y de forma especial en el Barrio Pueblo Nuevo ubicado al Oriente del casco urbano.</w:t>
            </w:r>
          </w:p>
          <w:p w14:paraId="7D88B094" w14:textId="77777777" w:rsidR="00F92554" w:rsidRPr="00432419" w:rsidRDefault="00F92554" w:rsidP="00F92554">
            <w:pPr>
              <w:pStyle w:val="Sinespaciado"/>
              <w:jc w:val="both"/>
              <w:rPr>
                <w:rFonts w:ascii="Arial" w:hAnsi="Arial" w:cs="Arial"/>
                <w:sz w:val="24"/>
                <w:szCs w:val="24"/>
                <w:lang w:val="es-CO"/>
              </w:rPr>
            </w:pPr>
          </w:p>
          <w:p w14:paraId="78CD45ED"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La tubería existente en una amplia zona del Municipio, se encuentra mayoritariamente en Asbesto Cemento, el cual ha sido instalado desde hace más de 30 años, junto con algunos tramos en PVC que hoy por hoy presentan aplastamiento y obstrucciones.</w:t>
            </w:r>
          </w:p>
          <w:p w14:paraId="78965419" w14:textId="77777777" w:rsidR="00F92554" w:rsidRPr="00432419" w:rsidRDefault="00F92554" w:rsidP="00F92554">
            <w:pPr>
              <w:pStyle w:val="Sinespaciado"/>
              <w:jc w:val="both"/>
              <w:rPr>
                <w:rFonts w:ascii="Arial" w:hAnsi="Arial" w:cs="Arial"/>
                <w:sz w:val="24"/>
                <w:szCs w:val="24"/>
                <w:lang w:val="es-CO"/>
              </w:rPr>
            </w:pPr>
          </w:p>
          <w:p w14:paraId="76008FE7"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A través de convenio interinstitucional entre el Municipio de Pamplona y la empresa de Servicios Públicos Domiciliarios Empopamplona S.A E.</w:t>
            </w:r>
            <w:proofErr w:type="gramStart"/>
            <w:r w:rsidRPr="00432419">
              <w:rPr>
                <w:rFonts w:ascii="Arial" w:hAnsi="Arial" w:cs="Arial"/>
                <w:sz w:val="24"/>
                <w:szCs w:val="24"/>
                <w:lang w:val="es-CO"/>
              </w:rPr>
              <w:t>S.P</w:t>
            </w:r>
            <w:proofErr w:type="gramEnd"/>
            <w:r w:rsidRPr="00432419">
              <w:rPr>
                <w:rFonts w:ascii="Arial" w:hAnsi="Arial" w:cs="Arial"/>
                <w:sz w:val="24"/>
                <w:szCs w:val="24"/>
                <w:lang w:val="es-CO"/>
              </w:rPr>
              <w:t xml:space="preserve">, se decidió desarrollar los estudios y diseños de la </w:t>
            </w:r>
            <w:r w:rsidRPr="00432419">
              <w:rPr>
                <w:rFonts w:ascii="Arial" w:hAnsi="Arial" w:cs="Arial"/>
                <w:sz w:val="24"/>
                <w:szCs w:val="24"/>
                <w:lang w:val="es-CO"/>
              </w:rPr>
              <w:lastRenderedPageBreak/>
              <w:t>Optimización de las redes del sistema de acueducto de las zonas hidráulicas “Baja e Intermedia” del Municipio de Pamplona.</w:t>
            </w:r>
          </w:p>
          <w:p w14:paraId="0E9D8609" w14:textId="77777777" w:rsidR="00F92554" w:rsidRPr="00432419" w:rsidRDefault="00F92554" w:rsidP="00F92554">
            <w:pPr>
              <w:pStyle w:val="Sinespaciado"/>
              <w:jc w:val="both"/>
              <w:rPr>
                <w:rFonts w:ascii="Arial" w:hAnsi="Arial" w:cs="Arial"/>
                <w:sz w:val="24"/>
                <w:szCs w:val="24"/>
                <w:lang w:val="es-CO"/>
              </w:rPr>
            </w:pPr>
          </w:p>
          <w:p w14:paraId="4C2BB726"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El sistema de acueducto del Municipio de Pamplona, actualmente posee dos grandes retos:</w:t>
            </w:r>
          </w:p>
          <w:p w14:paraId="441E0944" w14:textId="77777777" w:rsidR="00F92554" w:rsidRPr="00432419" w:rsidRDefault="00F92554" w:rsidP="00F92554">
            <w:pPr>
              <w:pStyle w:val="Sinespaciado"/>
              <w:jc w:val="both"/>
              <w:rPr>
                <w:rFonts w:ascii="Arial" w:hAnsi="Arial" w:cs="Arial"/>
                <w:sz w:val="24"/>
                <w:szCs w:val="24"/>
                <w:lang w:val="es-CO"/>
              </w:rPr>
            </w:pPr>
          </w:p>
          <w:p w14:paraId="4F565516"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Por un lado, las líneas de distribución principales que salen de los tanques de la PTAP</w:t>
            </w:r>
          </w:p>
          <w:p w14:paraId="3E0B0F99"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Cariongo, se encuentran en Asbesto Cemento, Hierro Fundido y American Pipe. De dichas tuberías, el Asbesto Cemento principalmente, ha presentado en los últimos años, una gran cantidad de daños, lo que indica que requiere una Optimización integral.</w:t>
            </w:r>
          </w:p>
          <w:p w14:paraId="49623BEB" w14:textId="77777777" w:rsidR="00F92554" w:rsidRPr="00432419" w:rsidRDefault="00F92554" w:rsidP="00F92554">
            <w:pPr>
              <w:pStyle w:val="Sinespaciado"/>
              <w:jc w:val="both"/>
              <w:rPr>
                <w:rFonts w:ascii="Arial" w:hAnsi="Arial" w:cs="Arial"/>
                <w:sz w:val="24"/>
                <w:szCs w:val="24"/>
                <w:lang w:val="es-CO"/>
              </w:rPr>
            </w:pPr>
          </w:p>
          <w:p w14:paraId="58A19052"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Por otro lado, el mejoramiento a los indicadores de Calidad, Cobertura y continuidad del municipio.</w:t>
            </w:r>
          </w:p>
          <w:p w14:paraId="492A6D7C" w14:textId="77777777" w:rsidR="00F92554" w:rsidRPr="00432419" w:rsidRDefault="00F92554" w:rsidP="00F92554">
            <w:pPr>
              <w:pStyle w:val="Sinespaciado"/>
              <w:jc w:val="both"/>
              <w:rPr>
                <w:rFonts w:ascii="Arial" w:hAnsi="Arial" w:cs="Arial"/>
                <w:sz w:val="24"/>
                <w:szCs w:val="24"/>
                <w:lang w:val="es-CO"/>
              </w:rPr>
            </w:pPr>
          </w:p>
          <w:p w14:paraId="7BB703C3"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 xml:space="preserve">El Municipio de Pamplona y la Empresa de Servicios Públicos Empopamplona S.A ESP, vienen teniendo que invertir recursos en reparaciones de las tuberías obsoletas y a futuro no cuenta con la capacidad instalada para abastecer la población y mucho menos capacidad que garantice la redundancia ante eventos operativos o de mantenimiento. Por tal razón, es indispensable, realizar la Optimización de las redes, específicamente logrando cambiar el material por materiales aprobados en Colombia y mejorar la capacidad de distribución para lograr operar las Plantas de Tratamiento a su capacidad de diseño, mejorando la continuidad del servicio, la cobertura a futuro y los indicadores de servicio como la presión. </w:t>
            </w:r>
          </w:p>
          <w:p w14:paraId="37184840" w14:textId="77777777" w:rsidR="00F92554" w:rsidRPr="00432419" w:rsidRDefault="00F92554" w:rsidP="00F92554">
            <w:pPr>
              <w:pStyle w:val="Sinespaciado"/>
              <w:jc w:val="both"/>
              <w:rPr>
                <w:rFonts w:ascii="Arial" w:hAnsi="Arial" w:cs="Arial"/>
                <w:sz w:val="24"/>
                <w:szCs w:val="24"/>
                <w:lang w:val="es-CO"/>
              </w:rPr>
            </w:pPr>
          </w:p>
          <w:p w14:paraId="39989532"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La Empresa de Servicios públicos, ha realizado a lo largo de su historia, la optimización de redes, cambiando algunas de ellas por PVC, sin embargo, aún existen principalmente redes en Asbesto Cemento en las líneas que salen de la Planta de Tratamiento del Cariongo, con lo cual, las pérdidas de Agua Potable se aumentan, se pierde presión y finalmente, se presentan daños recurrentes. Sin embargo, las necesidades exceden las capacidades de la Empresa y del Municipio de Pamplona y se requiere con celeridad una Optimización de las redes del sistema de Acueducto.</w:t>
            </w:r>
          </w:p>
          <w:p w14:paraId="57472D61" w14:textId="77777777" w:rsidR="00F92554" w:rsidRPr="00432419" w:rsidRDefault="00F92554" w:rsidP="00F92554">
            <w:pPr>
              <w:pStyle w:val="Sinespaciado"/>
              <w:jc w:val="both"/>
              <w:rPr>
                <w:rFonts w:ascii="Arial" w:hAnsi="Arial" w:cs="Arial"/>
                <w:sz w:val="24"/>
                <w:szCs w:val="24"/>
                <w:lang w:val="es-CO"/>
              </w:rPr>
            </w:pPr>
          </w:p>
          <w:p w14:paraId="2DA05FC1"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Adicionalmente a lo anterior, existe la necesidad de realizar una sectorización del servicio en el Municipio, con el fin de optimizar el servicio al momento de presentarse daños, mejorar presiones y controlar las pérdidas de agua potable.</w:t>
            </w:r>
          </w:p>
          <w:p w14:paraId="7C86389D" w14:textId="77777777" w:rsidR="00F92554" w:rsidRPr="00432419" w:rsidRDefault="00F92554" w:rsidP="00F92554">
            <w:pPr>
              <w:pStyle w:val="Sinespaciado"/>
              <w:jc w:val="both"/>
              <w:rPr>
                <w:rFonts w:ascii="Arial" w:hAnsi="Arial" w:cs="Arial"/>
                <w:sz w:val="24"/>
                <w:szCs w:val="24"/>
                <w:lang w:val="es-CO"/>
              </w:rPr>
            </w:pPr>
          </w:p>
          <w:p w14:paraId="4436E681" w14:textId="2ED52EA4"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Según la anterior EMPOPAMPLONA envió a La SECRETARÍA DE AGUA POTABLE Y SANEAMIENTO BÁSICO del Departamento solicitud formal, en la cual se expresa la urgencia y necesidad de realizar la Optimización del sistema de Acueducto del casco urbano del Municipio. En respuesta a dicha solicitud, y en el marco del proyecto de inversión BPIN 2024004540037, se propuso la inclusión de este proyecto, el cual ha sido viabilizado con concepto sectorial favorable.</w:t>
            </w:r>
          </w:p>
          <w:p w14:paraId="17C64A9F" w14:textId="77777777" w:rsidR="004E7C89" w:rsidRPr="00432419" w:rsidRDefault="004E7C89" w:rsidP="00F92554">
            <w:pPr>
              <w:pStyle w:val="Sinespaciado"/>
              <w:jc w:val="both"/>
              <w:rPr>
                <w:rFonts w:ascii="Arial" w:hAnsi="Arial" w:cs="Arial"/>
                <w:sz w:val="24"/>
                <w:szCs w:val="24"/>
                <w:lang w:val="es-CO"/>
              </w:rPr>
            </w:pPr>
          </w:p>
          <w:p w14:paraId="0935CC4B"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 xml:space="preserve">Es importante resaltar que la Empresa de Servicios Públicos EMPOPAMPLONA S.A ESP, fue conformada para la prestación de servicios públicos de carácter mixto, clasificada bajo el régimen jurídico establecido para las empresas prestadoras de servicios públicos del orden Municipal, que desarrolla como objeto social: la prestación de los Servicios Públicos Domiciliarios de Acueducto, Alcantarillado y Aseo, Tratamiento y Aprovechamiento de Residuos Sólidos, Distribuci6n de Gas Combustible, Energía, Telefonía Pública Básica Conmutada y Telefonía Local Móvil en el Sector </w:t>
            </w:r>
            <w:r w:rsidRPr="00432419">
              <w:rPr>
                <w:rFonts w:ascii="Arial" w:hAnsi="Arial" w:cs="Arial"/>
                <w:sz w:val="24"/>
                <w:szCs w:val="24"/>
                <w:lang w:val="es-CO"/>
              </w:rPr>
              <w:lastRenderedPageBreak/>
              <w:t xml:space="preserve">Rural y demás servicios de Telecomunicaciones. Que dentro de su objeto social secundario desarrolla: 1. Prestar directamente los servicios públicos de su objeto, actuar como operador de los mismos y asociarse con tal propósito del cumplimiento de estas actividades. 2. Gestionar y administrar recursos del orden Municipal, Departamental o Nacional e Internacional, así como de instituciones de carácter público, privado o mixto dirigidos al fortalecimiento del sector de prestación de los diferentes servicios públicos domiciliarios y demás actividades que desarrolle la empresa. 3. Adelantar directamente, contratar y/o subcontratar la construcción, la administración, la operación, el mantenimiento y la reparación de todo tipo de infraestructura y/o de sistemas operativos, para la prestación de los servicios públicos domiciliarios en cumplimiento de su objeto social. En ese orden de ideas la EMPRESA DE SERVICIOS PUBLICOS DE PAMPLONA "EMPOPAMPLONA, S.A. E.S.P.". Sin menoscabar la propiedad de sus activos, podrá desarrollar todo tipo de contratos, asociarse o formar consorcios y uniones temporales con otras personas naturales o jurídicas Cualquier índole del orden Municipal, Departamental y Nacional o Extranjeras, prestadoras o usuarias, con el fin de lograr la universalidad la calidad y la eficacia en la prestación de los Servicios Públicos Domiciliarios a sus Usuarios, procurando siempre el bienestar general el mejoramiento de la calidad de vida de la población, atendiendo precisos criterios técnicos, de rigor jurídico, de costos de operación, de prestación de los servicios y de solidaridad y redistribución de ingresos. </w:t>
            </w:r>
          </w:p>
          <w:p w14:paraId="2C6BB028" w14:textId="77777777" w:rsidR="004E7C89" w:rsidRPr="00432419" w:rsidRDefault="004E7C89" w:rsidP="00F92554">
            <w:pPr>
              <w:pStyle w:val="Sinespaciado"/>
              <w:jc w:val="both"/>
              <w:rPr>
                <w:rFonts w:ascii="Arial" w:hAnsi="Arial" w:cs="Arial"/>
                <w:sz w:val="24"/>
                <w:szCs w:val="24"/>
                <w:lang w:val="es-CO"/>
              </w:rPr>
            </w:pPr>
          </w:p>
          <w:p w14:paraId="6FEAFC29"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Que, tanto el señor alcalde del Municipio de Pamplona, Doctor KLAUS FABER MOGOLLON y el señor Gerente General de EMPOPAMPLONA el Doctor JUAN SEBASTIAN SUAREZ JAUREGUI, identificaron la importancia y necesidad del Proyecto de Optimización de Redes del Sistema de Acueducto del Municipio de Pamplona, con el fin de mejorar los indicadores de Cobertura, Continuidad y Calidad del Servicio de Acueducto del Municipio.</w:t>
            </w:r>
          </w:p>
          <w:p w14:paraId="24D8A376"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Que, El alcalde municipal de PAMPLONA y el Gerente de EMPOPAMPLONA S.A ESP mediante oficio del 06 de noviembre de 2024 Radicado No. 2024-08400-036749-2, solicitaron cofinanciación para el Proyecto OPTIMIZACIÓN DE REDES DEL SISTEMA DE ACUEDUCTO DEL MUNICIPIO DE PAMPLONA, NORTE DE SANTANDER. a través del cual señala que: “Desde nuestras administraciones, nos comprometemos a cofinanciar el proyecto aunando esfuerzos con la Gobernación del Departamento, para lo cual entre Empopamplona S.A ESP y el Municipio de Pamplona, aportaremos los recursos destinados a la Interventoría, los cuales ascienden a $388.026.540,0., para cofinanciar el convenio OPTIMIZACIÓN DE REDES DEL SISTEMA DE ACUEDUCTO DEL MUNICIPIO DE PAMPLONA, NORTE DE SANTANDER.</w:t>
            </w:r>
          </w:p>
          <w:p w14:paraId="6BDA54B4" w14:textId="77777777" w:rsidR="004E7C89" w:rsidRPr="00432419" w:rsidRDefault="004E7C89" w:rsidP="00F92554">
            <w:pPr>
              <w:pStyle w:val="Sinespaciado"/>
              <w:jc w:val="both"/>
              <w:rPr>
                <w:rFonts w:ascii="Arial" w:hAnsi="Arial" w:cs="Arial"/>
                <w:sz w:val="24"/>
                <w:szCs w:val="24"/>
                <w:lang w:val="es-CO"/>
              </w:rPr>
            </w:pPr>
          </w:p>
          <w:p w14:paraId="2603B55E"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 xml:space="preserve">Que, en virtud de lo anterior, se allegaron los siguientes Certificados de Disponibilidad Presupuestales: 1- Por parte de la ALCALDIA DE PAMPLONA el CDP No. No. 00041003 del 10 de </w:t>
            </w:r>
            <w:proofErr w:type="gramStart"/>
            <w:r w:rsidRPr="00432419">
              <w:rPr>
                <w:rFonts w:ascii="Arial" w:hAnsi="Arial" w:cs="Arial"/>
                <w:sz w:val="24"/>
                <w:szCs w:val="24"/>
                <w:lang w:val="es-CO"/>
              </w:rPr>
              <w:t>Abril</w:t>
            </w:r>
            <w:proofErr w:type="gramEnd"/>
            <w:r w:rsidRPr="00432419">
              <w:rPr>
                <w:rFonts w:ascii="Arial" w:hAnsi="Arial" w:cs="Arial"/>
                <w:sz w:val="24"/>
                <w:szCs w:val="24"/>
                <w:lang w:val="es-CO"/>
              </w:rPr>
              <w:t xml:space="preserve"> de 2025 por un valor de TRECIENTOS SETENTA Y TRES MILLONES DE PESOS M/CTE ($373.000.000,00), y de EMPOPAMPLONA S.A ESP el CDP No. CÓDIGO:3GF2-503.08-00000588 del 17 de junio de 2025, expedido por el jefe de Presupuesto de EMPOPAMPLONA S.A ESP por un valor de TREINTA MILLONES DE PESOS ($30.000.000,0), para cofinanciar la ejecución del Proyecto OPTIMIZACIÓN DE REDES DEL SISTEMA DE ACUEDUCTO DEL MUNICIPIO DE PAMPLONA, NORTE DE SANTANDER.</w:t>
            </w:r>
          </w:p>
          <w:p w14:paraId="7751A645" w14:textId="77777777" w:rsidR="00F92554" w:rsidRPr="00432419" w:rsidRDefault="00F92554" w:rsidP="00F92554">
            <w:pPr>
              <w:pStyle w:val="Sinespaciado"/>
              <w:jc w:val="both"/>
              <w:rPr>
                <w:rFonts w:ascii="Arial" w:hAnsi="Arial" w:cs="Arial"/>
                <w:sz w:val="24"/>
                <w:szCs w:val="24"/>
                <w:lang w:val="es-CO"/>
              </w:rPr>
            </w:pPr>
          </w:p>
          <w:p w14:paraId="12649E14"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lastRenderedPageBreak/>
              <w:t>Desde la perspectiva del Gobierno Departamental, este proyecto representa una oportunidad de articulación interinstitucional, de mejora de la prestación de los servicios y de optimización de los recursos públicos a través de mecanismos de cofinanciación y trabajo coordinado.</w:t>
            </w:r>
          </w:p>
          <w:p w14:paraId="6E436DAD" w14:textId="77777777" w:rsidR="004E7C89" w:rsidRPr="00432419" w:rsidRDefault="004E7C89" w:rsidP="00F92554">
            <w:pPr>
              <w:pStyle w:val="Sinespaciado"/>
              <w:jc w:val="both"/>
              <w:rPr>
                <w:rFonts w:ascii="Arial" w:hAnsi="Arial" w:cs="Arial"/>
                <w:sz w:val="24"/>
                <w:szCs w:val="24"/>
                <w:lang w:val="es-CO"/>
              </w:rPr>
            </w:pPr>
          </w:p>
          <w:p w14:paraId="3911263B"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Por lo anterior, se considera viable, oportuna y conveniente la celebración de un contrato de obra., con el objeto de " OPTIMIZACIÓN DE REDES DEL SISTEMA DE ACUEDUCTO DEL MUNICIPIO DE PAMPLONA, NORTE DE SANTANDER DE 2024, DEPARTAMENTO DE NORTE DE SANTANDER", identificado con Código BPIN 2024004540037”., con impacto directo en la calidad de vida de los ciudadanos y en el mejoramiento de la infraestructura del servicio de Acueducto urbano.</w:t>
            </w:r>
          </w:p>
          <w:p w14:paraId="61F46B6A" w14:textId="77777777" w:rsidR="00F92554" w:rsidRPr="00432419" w:rsidRDefault="00F92554" w:rsidP="00F92554">
            <w:pPr>
              <w:pStyle w:val="Sinespaciado"/>
              <w:jc w:val="both"/>
              <w:rPr>
                <w:rFonts w:ascii="Arial" w:hAnsi="Arial" w:cs="Arial"/>
                <w:sz w:val="24"/>
                <w:szCs w:val="24"/>
                <w:lang w:val="es-CO"/>
              </w:rPr>
            </w:pPr>
          </w:p>
          <w:p w14:paraId="78C9B45F"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 xml:space="preserve">El objeto del proceso contractual está orientado a realizar actividades de Optimización de las Redes del sistema de acueducto urbano del municipio de Pamplona, Norte de Santander, a través de intervenciones principalmente sobre la red de Asbesto Cemento que atraviesa gran parte del Municipio desde los Tanques de Almacenamiento de la PTAP del Cariongo, bajando por la Avenida Santander, pasando por la Escuela Normal Superior y el Colegio Provincial, llegando hasta conectar con las redes ya optimizadas del centro de la ciudad, en una longitud aproximada de 2.5 km. </w:t>
            </w:r>
          </w:p>
          <w:p w14:paraId="6D198BCE" w14:textId="77777777" w:rsidR="00F92554" w:rsidRPr="00432419" w:rsidRDefault="00F92554" w:rsidP="00F92554">
            <w:pPr>
              <w:pStyle w:val="Sinespaciado"/>
              <w:jc w:val="both"/>
              <w:rPr>
                <w:rFonts w:ascii="Arial" w:hAnsi="Arial" w:cs="Arial"/>
                <w:sz w:val="24"/>
                <w:szCs w:val="24"/>
                <w:lang w:val="es-CO"/>
              </w:rPr>
            </w:pPr>
          </w:p>
          <w:p w14:paraId="0815623D"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El alcance incluye la ejecución de actividades tales como la localización y replanteo, demolición de pavimento asfáltico y en concreto, así como de andenes y sardineles, excavaciones, rellenos, instalación de tubería, cargue y retiro de sobrantes, construcción de pasos elevados, reposición de asfalto, entre otras.</w:t>
            </w:r>
          </w:p>
          <w:p w14:paraId="37667023" w14:textId="77777777" w:rsidR="00F92554" w:rsidRPr="00432419" w:rsidRDefault="00F92554" w:rsidP="00F92554">
            <w:pPr>
              <w:pStyle w:val="Sinespaciado"/>
              <w:jc w:val="both"/>
              <w:rPr>
                <w:rFonts w:ascii="Arial" w:hAnsi="Arial" w:cs="Arial"/>
                <w:sz w:val="24"/>
                <w:szCs w:val="24"/>
                <w:lang w:val="es-CO"/>
              </w:rPr>
            </w:pPr>
          </w:p>
          <w:p w14:paraId="6FE8CE78" w14:textId="77777777"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El contratista deberá planificar y ejecutar los trabajos en coordinación con la administración municipal y con la empresa EMPOPAMPLONA S.A. E.S.P., en aquellos casos en que sea necesario salvaguardar otras redes de servicios públicos domiciliarios, garantizando el retiro y disposición adecuado de los materiales sobrantes y el cumplimiento de las medidas de seguridad vial y ambiental.</w:t>
            </w:r>
          </w:p>
          <w:p w14:paraId="5145D70A" w14:textId="77777777" w:rsidR="00F92554" w:rsidRPr="00432419" w:rsidRDefault="00F92554" w:rsidP="00F92554">
            <w:pPr>
              <w:pStyle w:val="Sinespaciado"/>
              <w:jc w:val="both"/>
              <w:rPr>
                <w:rFonts w:ascii="Arial" w:hAnsi="Arial" w:cs="Arial"/>
                <w:sz w:val="24"/>
                <w:szCs w:val="24"/>
                <w:lang w:val="es-CO"/>
              </w:rPr>
            </w:pPr>
          </w:p>
          <w:p w14:paraId="070B14FC" w14:textId="7F5787CD" w:rsidR="00F92554" w:rsidRPr="00432419" w:rsidRDefault="00F92554" w:rsidP="00F92554">
            <w:pPr>
              <w:pStyle w:val="Sinespaciado"/>
              <w:jc w:val="both"/>
              <w:rPr>
                <w:rFonts w:ascii="Arial" w:hAnsi="Arial" w:cs="Arial"/>
                <w:sz w:val="24"/>
                <w:szCs w:val="24"/>
                <w:lang w:val="es-CO"/>
              </w:rPr>
            </w:pPr>
            <w:r w:rsidRPr="00432419">
              <w:rPr>
                <w:rFonts w:ascii="Arial" w:hAnsi="Arial" w:cs="Arial"/>
                <w:sz w:val="24"/>
                <w:szCs w:val="24"/>
                <w:lang w:val="es-CO"/>
              </w:rPr>
              <w:t>Es pertinente manifestar que, la necesidad fue presentada tanto por el Municipio de Pamplona como por EMPOPAMPLONA, en tal virtud a continuación se adjunta el presupuesto viabilizado del Proyecto, donde se evidencian las actividades a ejecutar por parte del contratista que se seleccione, en las especificaciones y cantidades allí establecidas y las que se definan por la Empresa en el proceso de contratación que para el efecto adelante</w:t>
            </w:r>
          </w:p>
          <w:p w14:paraId="41B2E35B" w14:textId="6F1D397D" w:rsidR="00F92554" w:rsidRPr="00432419" w:rsidRDefault="00F92554" w:rsidP="00C2369C">
            <w:pPr>
              <w:pStyle w:val="Sinespaciado"/>
              <w:jc w:val="center"/>
              <w:rPr>
                <w:rFonts w:ascii="Arial" w:hAnsi="Arial" w:cs="Arial"/>
                <w:sz w:val="24"/>
                <w:szCs w:val="24"/>
                <w:lang w:val="es-CO"/>
              </w:rPr>
            </w:pPr>
            <w:r w:rsidRPr="00432419">
              <w:rPr>
                <w:rFonts w:ascii="Arial" w:hAnsi="Arial" w:cs="Arial"/>
                <w:bCs/>
                <w:noProof/>
                <w:lang w:val="es-CO"/>
              </w:rPr>
              <w:drawing>
                <wp:inline distT="0" distB="0" distL="0" distR="0" wp14:anchorId="4F33734F" wp14:editId="03DB8421">
                  <wp:extent cx="5466080" cy="1778000"/>
                  <wp:effectExtent l="0" t="0" r="1270" b="0"/>
                  <wp:docPr id="15662345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6080" cy="1778000"/>
                          </a:xfrm>
                          <a:prstGeom prst="rect">
                            <a:avLst/>
                          </a:prstGeom>
                          <a:noFill/>
                          <a:ln>
                            <a:noFill/>
                          </a:ln>
                        </pic:spPr>
                      </pic:pic>
                    </a:graphicData>
                  </a:graphic>
                </wp:inline>
              </w:drawing>
            </w:r>
          </w:p>
          <w:p w14:paraId="63A98E19" w14:textId="685BC4C4" w:rsidR="00F92554" w:rsidRPr="00432419" w:rsidRDefault="00F92554" w:rsidP="00C2369C">
            <w:pPr>
              <w:pStyle w:val="Sinespaciado"/>
              <w:jc w:val="center"/>
              <w:rPr>
                <w:rFonts w:ascii="Arial" w:hAnsi="Arial" w:cs="Arial"/>
                <w:sz w:val="24"/>
                <w:szCs w:val="24"/>
                <w:lang w:val="es-CO"/>
              </w:rPr>
            </w:pPr>
            <w:r w:rsidRPr="00432419">
              <w:rPr>
                <w:rFonts w:ascii="Arial" w:hAnsi="Arial" w:cs="Arial"/>
                <w:bCs/>
                <w:noProof/>
                <w:lang w:val="es-CO"/>
              </w:rPr>
              <w:lastRenderedPageBreak/>
              <w:drawing>
                <wp:inline distT="0" distB="0" distL="0" distR="0" wp14:anchorId="23989129" wp14:editId="2F059256">
                  <wp:extent cx="5466080" cy="2733040"/>
                  <wp:effectExtent l="0" t="0" r="1270" b="0"/>
                  <wp:docPr id="16639318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6080" cy="2733040"/>
                          </a:xfrm>
                          <a:prstGeom prst="rect">
                            <a:avLst/>
                          </a:prstGeom>
                          <a:noFill/>
                          <a:ln>
                            <a:noFill/>
                          </a:ln>
                        </pic:spPr>
                      </pic:pic>
                    </a:graphicData>
                  </a:graphic>
                </wp:inline>
              </w:drawing>
            </w:r>
          </w:p>
          <w:p w14:paraId="02BEEAA5" w14:textId="30A6338F" w:rsidR="00F92554" w:rsidRPr="00432419" w:rsidRDefault="00F92554" w:rsidP="00C2369C">
            <w:pPr>
              <w:pStyle w:val="Sinespaciado"/>
              <w:jc w:val="center"/>
              <w:rPr>
                <w:rFonts w:ascii="Arial" w:hAnsi="Arial" w:cs="Arial"/>
                <w:sz w:val="24"/>
                <w:szCs w:val="24"/>
                <w:lang w:val="es-CO"/>
              </w:rPr>
            </w:pPr>
            <w:r w:rsidRPr="00432419">
              <w:rPr>
                <w:rFonts w:ascii="Arial" w:hAnsi="Arial" w:cs="Arial"/>
                <w:bCs/>
                <w:noProof/>
                <w:lang w:val="es-CO"/>
              </w:rPr>
              <w:drawing>
                <wp:inline distT="0" distB="0" distL="0" distR="0" wp14:anchorId="46930B1B" wp14:editId="121DDA50">
                  <wp:extent cx="5466080" cy="2358571"/>
                  <wp:effectExtent l="0" t="0" r="1270" b="3810"/>
                  <wp:docPr id="692503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53786" b="-400"/>
                          <a:stretch>
                            <a:fillRect/>
                          </a:stretch>
                        </pic:blipFill>
                        <pic:spPr bwMode="auto">
                          <a:xfrm>
                            <a:off x="0" y="0"/>
                            <a:ext cx="5466080" cy="2358571"/>
                          </a:xfrm>
                          <a:prstGeom prst="rect">
                            <a:avLst/>
                          </a:prstGeom>
                          <a:noFill/>
                          <a:ln>
                            <a:noFill/>
                          </a:ln>
                          <a:extLst>
                            <a:ext uri="{53640926-AAD7-44D8-BBD7-CCE9431645EC}">
                              <a14:shadowObscured xmlns:a14="http://schemas.microsoft.com/office/drawing/2010/main"/>
                            </a:ext>
                          </a:extLst>
                        </pic:spPr>
                      </pic:pic>
                    </a:graphicData>
                  </a:graphic>
                </wp:inline>
              </w:drawing>
            </w:r>
          </w:p>
          <w:p w14:paraId="346EC5DC" w14:textId="411389F4" w:rsidR="00F92554" w:rsidRPr="00432419" w:rsidRDefault="00F92554" w:rsidP="00C2369C">
            <w:pPr>
              <w:pStyle w:val="Sinespaciado"/>
              <w:jc w:val="center"/>
              <w:rPr>
                <w:rFonts w:ascii="Arial" w:hAnsi="Arial" w:cs="Arial"/>
                <w:sz w:val="24"/>
                <w:szCs w:val="24"/>
                <w:lang w:val="es-CO"/>
              </w:rPr>
            </w:pPr>
            <w:r w:rsidRPr="00432419">
              <w:rPr>
                <w:rFonts w:ascii="Arial" w:hAnsi="Arial" w:cs="Arial"/>
                <w:b/>
                <w:noProof/>
                <w:lang w:val="es-CO"/>
              </w:rPr>
              <w:drawing>
                <wp:inline distT="0" distB="0" distL="0" distR="0" wp14:anchorId="25A02A63" wp14:editId="0C86DC27">
                  <wp:extent cx="5466080" cy="1173480"/>
                  <wp:effectExtent l="0" t="0" r="1270" b="7620"/>
                  <wp:docPr id="2101935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6080" cy="1173480"/>
                          </a:xfrm>
                          <a:prstGeom prst="rect">
                            <a:avLst/>
                          </a:prstGeom>
                          <a:noFill/>
                          <a:ln>
                            <a:noFill/>
                          </a:ln>
                        </pic:spPr>
                      </pic:pic>
                    </a:graphicData>
                  </a:graphic>
                </wp:inline>
              </w:drawing>
            </w:r>
          </w:p>
          <w:p w14:paraId="340272BD" w14:textId="09AA4C41" w:rsidR="00F92554" w:rsidRPr="00432419" w:rsidRDefault="00F92554" w:rsidP="00C2369C">
            <w:pPr>
              <w:pStyle w:val="Sinespaciado"/>
              <w:jc w:val="center"/>
              <w:rPr>
                <w:rFonts w:ascii="Arial" w:hAnsi="Arial" w:cs="Arial"/>
                <w:sz w:val="24"/>
                <w:szCs w:val="24"/>
                <w:lang w:val="es-CO"/>
              </w:rPr>
            </w:pPr>
            <w:r w:rsidRPr="00432419">
              <w:rPr>
                <w:rFonts w:ascii="Arial" w:hAnsi="Arial" w:cs="Arial"/>
                <w:b/>
                <w:noProof/>
                <w:lang w:val="es-CO"/>
              </w:rPr>
              <w:drawing>
                <wp:inline distT="0" distB="0" distL="0" distR="0" wp14:anchorId="653C2092" wp14:editId="4EBA5B67">
                  <wp:extent cx="5466080" cy="655320"/>
                  <wp:effectExtent l="0" t="0" r="1270" b="0"/>
                  <wp:docPr id="21405983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6080" cy="655320"/>
                          </a:xfrm>
                          <a:prstGeom prst="rect">
                            <a:avLst/>
                          </a:prstGeom>
                          <a:noFill/>
                          <a:ln>
                            <a:noFill/>
                          </a:ln>
                        </pic:spPr>
                      </pic:pic>
                    </a:graphicData>
                  </a:graphic>
                </wp:inline>
              </w:drawing>
            </w:r>
          </w:p>
          <w:p w14:paraId="69CD5367" w14:textId="0E308D26" w:rsidR="00041B42" w:rsidRPr="00432419" w:rsidRDefault="00F92554" w:rsidP="00C2369C">
            <w:pPr>
              <w:pStyle w:val="Sinespaciado"/>
              <w:jc w:val="center"/>
              <w:rPr>
                <w:rFonts w:ascii="Arial" w:hAnsi="Arial" w:cs="Arial"/>
                <w:sz w:val="24"/>
                <w:szCs w:val="24"/>
                <w:lang w:val="es-CO"/>
              </w:rPr>
            </w:pPr>
            <w:r w:rsidRPr="00432419">
              <w:rPr>
                <w:rFonts w:ascii="Arial" w:hAnsi="Arial" w:cs="Arial"/>
                <w:bCs/>
                <w:noProof/>
                <w:lang w:val="es-CO"/>
              </w:rPr>
              <w:lastRenderedPageBreak/>
              <w:drawing>
                <wp:inline distT="0" distB="0" distL="0" distR="0" wp14:anchorId="48B96395" wp14:editId="0B2E17DC">
                  <wp:extent cx="5466080" cy="1574800"/>
                  <wp:effectExtent l="0" t="0" r="1270" b="6350"/>
                  <wp:docPr id="133595865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6080" cy="1574800"/>
                          </a:xfrm>
                          <a:prstGeom prst="rect">
                            <a:avLst/>
                          </a:prstGeom>
                          <a:noFill/>
                          <a:ln>
                            <a:noFill/>
                          </a:ln>
                        </pic:spPr>
                      </pic:pic>
                    </a:graphicData>
                  </a:graphic>
                </wp:inline>
              </w:drawing>
            </w:r>
          </w:p>
          <w:p w14:paraId="69CAF4EC" w14:textId="5DAAA1B3" w:rsidR="004E7C89" w:rsidRPr="00432419" w:rsidRDefault="004E7C89" w:rsidP="004E7C89">
            <w:pPr>
              <w:widowControl w:val="0"/>
              <w:pBdr>
                <w:top w:val="nil"/>
                <w:left w:val="nil"/>
                <w:bottom w:val="nil"/>
                <w:right w:val="nil"/>
                <w:between w:val="nil"/>
              </w:pBdr>
              <w:spacing w:before="278" w:after="0"/>
              <w:ind w:right="6" w:firstLine="13"/>
              <w:contextualSpacing/>
              <w:jc w:val="center"/>
              <w:rPr>
                <w:rFonts w:ascii="Arial" w:eastAsia="Century Gothic" w:hAnsi="Arial" w:cs="Arial"/>
                <w:b/>
                <w:color w:val="000000"/>
                <w:lang w:eastAsia="es-ES"/>
              </w:rPr>
            </w:pPr>
            <w:r w:rsidRPr="00432419">
              <w:rPr>
                <w:rFonts w:ascii="Arial" w:hAnsi="Arial" w:cs="Arial"/>
                <w:bCs/>
                <w:noProof/>
              </w:rPr>
              <w:drawing>
                <wp:inline distT="0" distB="0" distL="0" distR="0" wp14:anchorId="760A26F1" wp14:editId="7E84E05C">
                  <wp:extent cx="5466080" cy="3291840"/>
                  <wp:effectExtent l="0" t="0" r="1270" b="3810"/>
                  <wp:docPr id="1885179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6080" cy="3291840"/>
                          </a:xfrm>
                          <a:prstGeom prst="rect">
                            <a:avLst/>
                          </a:prstGeom>
                          <a:noFill/>
                          <a:ln>
                            <a:noFill/>
                          </a:ln>
                        </pic:spPr>
                      </pic:pic>
                    </a:graphicData>
                  </a:graphic>
                </wp:inline>
              </w:drawing>
            </w:r>
          </w:p>
          <w:p w14:paraId="1A285BB8" w14:textId="77777777" w:rsidR="004E7C89" w:rsidRPr="00432419" w:rsidRDefault="004E7C89" w:rsidP="00041B42">
            <w:pPr>
              <w:widowControl w:val="0"/>
              <w:pBdr>
                <w:top w:val="nil"/>
                <w:left w:val="nil"/>
                <w:bottom w:val="nil"/>
                <w:right w:val="nil"/>
                <w:between w:val="nil"/>
              </w:pBdr>
              <w:spacing w:before="278" w:after="0"/>
              <w:ind w:right="6" w:firstLine="13"/>
              <w:contextualSpacing/>
              <w:jc w:val="both"/>
              <w:rPr>
                <w:rFonts w:ascii="Arial" w:eastAsia="Century Gothic" w:hAnsi="Arial" w:cs="Arial"/>
                <w:b/>
                <w:color w:val="000000"/>
                <w:lang w:eastAsia="es-ES"/>
              </w:rPr>
            </w:pPr>
          </w:p>
          <w:p w14:paraId="531F135B" w14:textId="2A22F547" w:rsidR="00041B42" w:rsidRPr="00432419" w:rsidRDefault="00041B42" w:rsidP="00041B42">
            <w:pPr>
              <w:widowControl w:val="0"/>
              <w:pBdr>
                <w:top w:val="nil"/>
                <w:left w:val="nil"/>
                <w:bottom w:val="nil"/>
                <w:right w:val="nil"/>
                <w:between w:val="nil"/>
              </w:pBdr>
              <w:spacing w:before="278" w:after="0"/>
              <w:ind w:right="6" w:firstLine="13"/>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Así mismo el municipio de Pamplona y la Empresa presentaron las siguientes especificaciones técnicas</w:t>
            </w:r>
          </w:p>
          <w:p w14:paraId="729ECBF8" w14:textId="77777777" w:rsidR="00041B42" w:rsidRPr="00432419" w:rsidRDefault="00041B42" w:rsidP="00041B42">
            <w:pPr>
              <w:widowControl w:val="0"/>
              <w:pBdr>
                <w:top w:val="nil"/>
                <w:left w:val="nil"/>
                <w:bottom w:val="nil"/>
                <w:right w:val="nil"/>
                <w:between w:val="nil"/>
              </w:pBdr>
              <w:spacing w:before="278" w:after="0"/>
              <w:ind w:right="6" w:firstLine="13"/>
              <w:contextualSpacing/>
              <w:jc w:val="both"/>
              <w:rPr>
                <w:rFonts w:ascii="Arial" w:eastAsia="Century Gothic" w:hAnsi="Arial" w:cs="Arial"/>
                <w:b/>
                <w:color w:val="000000"/>
                <w:sz w:val="24"/>
                <w:szCs w:val="24"/>
                <w:u w:val="single"/>
                <w:lang w:eastAsia="es-ES"/>
              </w:rPr>
            </w:pPr>
          </w:p>
          <w:p w14:paraId="7FB6FE3A" w14:textId="0E043983" w:rsidR="00041B42" w:rsidRPr="00432419" w:rsidRDefault="00041B42" w:rsidP="00041B42">
            <w:pPr>
              <w:widowControl w:val="0"/>
              <w:pBdr>
                <w:top w:val="nil"/>
                <w:left w:val="nil"/>
                <w:bottom w:val="nil"/>
                <w:right w:val="nil"/>
                <w:between w:val="nil"/>
              </w:pBdr>
              <w:spacing w:before="278" w:after="0"/>
              <w:ind w:right="6" w:firstLine="13"/>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 xml:space="preserve">LOCALIZACIÓN Y REPLANTEO </w:t>
            </w:r>
          </w:p>
          <w:p w14:paraId="24CB071A" w14:textId="77777777" w:rsidR="00533320" w:rsidRPr="00432419" w:rsidRDefault="00533320" w:rsidP="00041B42">
            <w:pPr>
              <w:widowControl w:val="0"/>
              <w:pBdr>
                <w:top w:val="nil"/>
                <w:left w:val="nil"/>
                <w:bottom w:val="nil"/>
                <w:right w:val="nil"/>
                <w:between w:val="nil"/>
              </w:pBdr>
              <w:spacing w:before="278" w:after="0"/>
              <w:ind w:right="6" w:firstLine="13"/>
              <w:contextualSpacing/>
              <w:jc w:val="both"/>
              <w:rPr>
                <w:rFonts w:ascii="Arial" w:eastAsia="Century Gothic" w:hAnsi="Arial" w:cs="Arial"/>
                <w:b/>
                <w:color w:val="000000"/>
                <w:sz w:val="24"/>
                <w:szCs w:val="24"/>
                <w:u w:val="single"/>
                <w:lang w:eastAsia="es-ES"/>
              </w:rPr>
            </w:pPr>
          </w:p>
          <w:p w14:paraId="67AB62C8" w14:textId="77777777" w:rsidR="00533320" w:rsidRPr="00432419" w:rsidRDefault="00533320" w:rsidP="00041B42">
            <w:pPr>
              <w:widowControl w:val="0"/>
              <w:pBdr>
                <w:top w:val="nil"/>
                <w:left w:val="nil"/>
                <w:bottom w:val="nil"/>
                <w:right w:val="nil"/>
                <w:between w:val="nil"/>
              </w:pBdr>
              <w:spacing w:before="278" w:after="0"/>
              <w:ind w:right="6" w:firstLine="13"/>
              <w:contextualSpacing/>
              <w:jc w:val="both"/>
              <w:rPr>
                <w:rFonts w:ascii="Arial" w:eastAsia="Century Gothic" w:hAnsi="Arial" w:cs="Arial"/>
                <w:color w:val="000000"/>
                <w:sz w:val="24"/>
                <w:szCs w:val="24"/>
                <w:lang w:eastAsia="es-ES"/>
              </w:rPr>
            </w:pPr>
          </w:p>
          <w:p w14:paraId="2A43FB18" w14:textId="77777777" w:rsidR="00041B42" w:rsidRPr="00432419" w:rsidRDefault="00041B42" w:rsidP="00041B42">
            <w:pPr>
              <w:widowControl w:val="0"/>
              <w:numPr>
                <w:ilvl w:val="0"/>
                <w:numId w:val="114"/>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0D04A3A9"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06073901"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El Contratista con uso de instrumentos topográficos de precisión levantará de acuerdo a la disposición del proyecto, todos los elementos que se construirán. El replanteo será verificado por la Interventoría, sin cuya aprobación no se podrá seguir con el proceso constructivo.  Esta labor deberá ser realizada por un profesional idóneo el que además de la planimetría deberá </w:t>
            </w:r>
            <w:r w:rsidRPr="00432419">
              <w:rPr>
                <w:rFonts w:ascii="Arial" w:eastAsia="Century Gothic" w:hAnsi="Arial" w:cs="Arial"/>
                <w:color w:val="000000"/>
                <w:sz w:val="24"/>
                <w:szCs w:val="24"/>
                <w:lang w:eastAsia="es-ES"/>
              </w:rPr>
              <w:lastRenderedPageBreak/>
              <w:t xml:space="preserve">establecer los niveles, siendo todo completamente referenciado. </w:t>
            </w:r>
          </w:p>
          <w:p w14:paraId="5E228E17"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6EB1E111" w14:textId="77777777" w:rsidR="00041B42" w:rsidRPr="00432419" w:rsidRDefault="00041B42" w:rsidP="00041B42">
            <w:pPr>
              <w:widowControl w:val="0"/>
              <w:numPr>
                <w:ilvl w:val="0"/>
                <w:numId w:val="114"/>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39144BC7"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5AABDBD8" w14:textId="77777777" w:rsidR="00041B42" w:rsidRPr="00432419" w:rsidRDefault="00041B42" w:rsidP="00041B42">
            <w:pPr>
              <w:widowControl w:val="0"/>
              <w:numPr>
                <w:ilvl w:val="0"/>
                <w:numId w:val="117"/>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Pintura</w:t>
            </w:r>
          </w:p>
          <w:p w14:paraId="0E1DE369" w14:textId="77777777" w:rsidR="00041B42" w:rsidRPr="00432419" w:rsidRDefault="00041B42" w:rsidP="00041B42">
            <w:pPr>
              <w:widowControl w:val="0"/>
              <w:numPr>
                <w:ilvl w:val="0"/>
                <w:numId w:val="117"/>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Concreto 14 </w:t>
            </w:r>
            <w:proofErr w:type="spellStart"/>
            <w:r w:rsidRPr="00432419">
              <w:rPr>
                <w:rFonts w:ascii="Arial" w:eastAsia="Century Gothic" w:hAnsi="Arial" w:cs="Arial"/>
                <w:color w:val="000000"/>
                <w:sz w:val="24"/>
                <w:szCs w:val="24"/>
                <w:lang w:eastAsia="es-ES"/>
              </w:rPr>
              <w:t>Mpa</w:t>
            </w:r>
            <w:proofErr w:type="spellEnd"/>
            <w:r w:rsidRPr="00432419">
              <w:rPr>
                <w:rFonts w:ascii="Arial" w:eastAsia="Century Gothic" w:hAnsi="Arial" w:cs="Arial"/>
                <w:color w:val="000000"/>
                <w:sz w:val="24"/>
                <w:szCs w:val="24"/>
                <w:lang w:eastAsia="es-ES"/>
              </w:rPr>
              <w:t xml:space="preserve"> para mojones y puntos de control</w:t>
            </w:r>
          </w:p>
          <w:p w14:paraId="2BA9E2E0" w14:textId="77777777" w:rsidR="00041B42" w:rsidRPr="00432419" w:rsidRDefault="00041B42" w:rsidP="00041B42">
            <w:pPr>
              <w:widowControl w:val="0"/>
              <w:numPr>
                <w:ilvl w:val="0"/>
                <w:numId w:val="117"/>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Puntilla 2”</w:t>
            </w:r>
          </w:p>
          <w:p w14:paraId="2F7179E7" w14:textId="77777777" w:rsidR="00041B42" w:rsidRPr="00432419" w:rsidRDefault="00041B42" w:rsidP="00041B42">
            <w:pPr>
              <w:widowControl w:val="0"/>
              <w:numPr>
                <w:ilvl w:val="0"/>
                <w:numId w:val="117"/>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Alambre negro</w:t>
            </w:r>
          </w:p>
          <w:p w14:paraId="2F5E542F" w14:textId="77777777" w:rsidR="00041B42" w:rsidRPr="00432419" w:rsidRDefault="00041B42" w:rsidP="00041B42">
            <w:pPr>
              <w:widowControl w:val="0"/>
              <w:numPr>
                <w:ilvl w:val="0"/>
                <w:numId w:val="117"/>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Herramientas menores</w:t>
            </w:r>
          </w:p>
          <w:p w14:paraId="50D04A91"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61C97F0E" w14:textId="77777777" w:rsidR="00041B42" w:rsidRPr="00432419" w:rsidRDefault="00041B42" w:rsidP="00041B42">
            <w:pPr>
              <w:widowControl w:val="0"/>
              <w:numPr>
                <w:ilvl w:val="0"/>
                <w:numId w:val="114"/>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0A1C28E3"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7559360C" w14:textId="77777777" w:rsidR="00041B42" w:rsidRPr="00432419" w:rsidRDefault="00041B42" w:rsidP="00041B42">
            <w:pPr>
              <w:widowControl w:val="0"/>
              <w:numPr>
                <w:ilvl w:val="0"/>
                <w:numId w:val="116"/>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Determinar como referencia planimétrica el sistema de coordenadas empleado en el levantamiento topográfico. </w:t>
            </w:r>
          </w:p>
          <w:p w14:paraId="7A7B634A" w14:textId="77777777" w:rsidR="00041B42" w:rsidRPr="00432419" w:rsidRDefault="00041B42" w:rsidP="00041B42">
            <w:pPr>
              <w:widowControl w:val="0"/>
              <w:numPr>
                <w:ilvl w:val="0"/>
                <w:numId w:val="116"/>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Determinar como referencia altimétrica el BM empleado en el levantamiento topográfico. </w:t>
            </w:r>
          </w:p>
          <w:p w14:paraId="6A9D14AD" w14:textId="77777777" w:rsidR="00041B42" w:rsidRPr="00432419" w:rsidRDefault="00041B42" w:rsidP="00041B42">
            <w:pPr>
              <w:widowControl w:val="0"/>
              <w:numPr>
                <w:ilvl w:val="0"/>
                <w:numId w:val="116"/>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Localizar ejes. </w:t>
            </w:r>
          </w:p>
          <w:p w14:paraId="272F285C" w14:textId="77777777" w:rsidR="00041B42" w:rsidRPr="00432419" w:rsidRDefault="00041B42" w:rsidP="00041B42">
            <w:pPr>
              <w:widowControl w:val="0"/>
              <w:numPr>
                <w:ilvl w:val="0"/>
                <w:numId w:val="116"/>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Demarcar e identificar convenientemente cada eje. </w:t>
            </w:r>
          </w:p>
          <w:p w14:paraId="572C2065" w14:textId="77777777" w:rsidR="00041B42" w:rsidRPr="00432419" w:rsidRDefault="00041B42" w:rsidP="00041B42">
            <w:pPr>
              <w:widowControl w:val="0"/>
              <w:numPr>
                <w:ilvl w:val="0"/>
                <w:numId w:val="116"/>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Establecer y conservar los sistemas de referencia planimétrica y altimétrica.</w:t>
            </w:r>
          </w:p>
          <w:p w14:paraId="52E3ADC3"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color w:val="000000"/>
                <w:sz w:val="24"/>
                <w:szCs w:val="24"/>
                <w:lang w:eastAsia="es-ES"/>
              </w:rPr>
            </w:pPr>
          </w:p>
          <w:p w14:paraId="038E0156" w14:textId="77777777" w:rsidR="00041B42" w:rsidRPr="00432419" w:rsidRDefault="00041B42" w:rsidP="00041B42">
            <w:pPr>
              <w:widowControl w:val="0"/>
              <w:numPr>
                <w:ilvl w:val="0"/>
                <w:numId w:val="114"/>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r w:rsidRPr="00432419">
              <w:rPr>
                <w:rFonts w:ascii="Arial" w:eastAsia="Century Gothic" w:hAnsi="Arial" w:cs="Arial"/>
                <w:color w:val="000000"/>
                <w:sz w:val="24"/>
                <w:szCs w:val="24"/>
                <w:lang w:eastAsia="es-ES"/>
              </w:rPr>
              <w:t xml:space="preserve"> </w:t>
            </w:r>
          </w:p>
          <w:p w14:paraId="79D5FE81"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219198E5" w14:textId="77777777" w:rsidR="00041B42" w:rsidRPr="00432419" w:rsidRDefault="00041B42" w:rsidP="00041B42">
            <w:pPr>
              <w:widowControl w:val="0"/>
              <w:numPr>
                <w:ilvl w:val="0"/>
                <w:numId w:val="115"/>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Equipos topográficos de precisión.</w:t>
            </w:r>
          </w:p>
          <w:p w14:paraId="69A350BF" w14:textId="77777777" w:rsidR="00041B42" w:rsidRPr="00432419" w:rsidRDefault="00041B42" w:rsidP="00041B42">
            <w:pPr>
              <w:widowControl w:val="0"/>
              <w:numPr>
                <w:ilvl w:val="0"/>
                <w:numId w:val="115"/>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Elementos varios de topografía.</w:t>
            </w:r>
          </w:p>
          <w:p w14:paraId="395D9B22" w14:textId="77777777" w:rsidR="00041B42" w:rsidRPr="00432419" w:rsidRDefault="00041B42" w:rsidP="00041B42">
            <w:pPr>
              <w:widowControl w:val="0"/>
              <w:numPr>
                <w:ilvl w:val="0"/>
                <w:numId w:val="115"/>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Comisión de topografía</w:t>
            </w:r>
          </w:p>
          <w:p w14:paraId="571548D5" w14:textId="77777777" w:rsidR="00041B42" w:rsidRPr="00432419" w:rsidRDefault="00041B42" w:rsidP="00041B42">
            <w:pPr>
              <w:widowControl w:val="0"/>
              <w:numPr>
                <w:ilvl w:val="0"/>
                <w:numId w:val="115"/>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6697F948" w14:textId="77777777" w:rsidR="00041B42" w:rsidRPr="00432419" w:rsidRDefault="00041B42" w:rsidP="00041B42">
            <w:pPr>
              <w:widowControl w:val="0"/>
              <w:pBdr>
                <w:top w:val="nil"/>
                <w:left w:val="nil"/>
                <w:bottom w:val="nil"/>
                <w:right w:val="nil"/>
                <w:between w:val="nil"/>
              </w:pBdr>
              <w:spacing w:before="282" w:after="0"/>
              <w:ind w:left="1429"/>
              <w:contextualSpacing/>
              <w:jc w:val="both"/>
              <w:rPr>
                <w:rFonts w:ascii="Arial" w:eastAsia="Century Gothic" w:hAnsi="Arial" w:cs="Arial"/>
                <w:color w:val="000000"/>
                <w:sz w:val="24"/>
                <w:szCs w:val="24"/>
                <w:lang w:eastAsia="es-ES"/>
              </w:rPr>
            </w:pPr>
          </w:p>
          <w:p w14:paraId="6F431A31" w14:textId="77777777" w:rsidR="00041B42" w:rsidRPr="00432419" w:rsidRDefault="00041B42" w:rsidP="00041B42">
            <w:pPr>
              <w:widowControl w:val="0"/>
              <w:numPr>
                <w:ilvl w:val="0"/>
                <w:numId w:val="114"/>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7C50BE3C" w14:textId="77777777" w:rsidR="00041B42" w:rsidRPr="00432419" w:rsidRDefault="00041B42" w:rsidP="00041B42">
            <w:pPr>
              <w:widowControl w:val="0"/>
              <w:pBdr>
                <w:top w:val="nil"/>
                <w:left w:val="nil"/>
                <w:bottom w:val="nil"/>
                <w:right w:val="nil"/>
                <w:between w:val="nil"/>
              </w:pBdr>
              <w:spacing w:before="278" w:after="0"/>
              <w:ind w:left="709" w:right="5" w:hanging="8"/>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metro lineal (ml) debidamente ejecutado y recibido a satisfacción por la interventoría. La medida será obtenida por cálculos realizados sobre planos e incluye materiales, equipos, mano de obra y transporte.</w:t>
            </w:r>
          </w:p>
          <w:p w14:paraId="409F0E7D" w14:textId="77777777" w:rsidR="00041B42" w:rsidRPr="00432419" w:rsidRDefault="00041B42" w:rsidP="00041B42">
            <w:pPr>
              <w:widowControl w:val="0"/>
              <w:numPr>
                <w:ilvl w:val="0"/>
                <w:numId w:val="114"/>
              </w:numPr>
              <w:pBdr>
                <w:top w:val="nil"/>
                <w:left w:val="nil"/>
                <w:bottom w:val="nil"/>
                <w:right w:val="nil"/>
                <w:between w:val="nil"/>
              </w:pBdr>
              <w:spacing w:before="278"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30FBB3A4" w14:textId="77777777" w:rsidR="00041B42" w:rsidRPr="00432419" w:rsidRDefault="00041B42" w:rsidP="00041B42">
            <w:pPr>
              <w:widowControl w:val="0"/>
              <w:pBdr>
                <w:top w:val="nil"/>
                <w:left w:val="nil"/>
                <w:bottom w:val="nil"/>
                <w:right w:val="nil"/>
                <w:between w:val="nil"/>
              </w:pBdr>
              <w:spacing w:before="278" w:after="0"/>
              <w:ind w:left="720" w:right="5"/>
              <w:contextualSpacing/>
              <w:jc w:val="both"/>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041B42" w:rsidRPr="00432419" w14:paraId="4E10174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3277970"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5C6A95E0"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0004AA90"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041B42" w:rsidRPr="00432419" w14:paraId="379686CE"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A59C4C7"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1.1</w:t>
                  </w:r>
                </w:p>
              </w:tc>
              <w:tc>
                <w:tcPr>
                  <w:tcW w:w="5478" w:type="dxa"/>
                  <w:tcBorders>
                    <w:top w:val="single" w:sz="4" w:space="0" w:color="auto"/>
                    <w:left w:val="nil"/>
                    <w:bottom w:val="single" w:sz="4" w:space="0" w:color="auto"/>
                    <w:right w:val="single" w:sz="4" w:space="0" w:color="auto"/>
                  </w:tcBorders>
                  <w:vAlign w:val="center"/>
                </w:tcPr>
                <w:p w14:paraId="40DEE0A8"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LOCALIZACIÓN Y REPLANTEO</w:t>
                  </w:r>
                </w:p>
              </w:tc>
              <w:tc>
                <w:tcPr>
                  <w:tcW w:w="1075" w:type="dxa"/>
                  <w:tcBorders>
                    <w:top w:val="single" w:sz="4" w:space="0" w:color="auto"/>
                    <w:left w:val="nil"/>
                    <w:bottom w:val="single" w:sz="4" w:space="0" w:color="auto"/>
                    <w:right w:val="single" w:sz="4" w:space="0" w:color="auto"/>
                  </w:tcBorders>
                  <w:vAlign w:val="center"/>
                </w:tcPr>
                <w:p w14:paraId="415D691E"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bl>
          <w:p w14:paraId="24BE5DB0" w14:textId="77777777" w:rsidR="00041B42" w:rsidRPr="00432419" w:rsidRDefault="00041B42" w:rsidP="00041B42">
            <w:pPr>
              <w:widowControl w:val="0"/>
              <w:pBdr>
                <w:top w:val="nil"/>
                <w:left w:val="nil"/>
                <w:bottom w:val="nil"/>
                <w:right w:val="nil"/>
                <w:between w:val="nil"/>
              </w:pBdr>
              <w:spacing w:before="278" w:after="0"/>
              <w:ind w:left="720" w:right="5"/>
              <w:contextualSpacing/>
              <w:jc w:val="both"/>
              <w:rPr>
                <w:rFonts w:ascii="Arial" w:eastAsia="Century Gothic" w:hAnsi="Arial" w:cs="Arial"/>
                <w:b/>
                <w:color w:val="000000"/>
                <w:sz w:val="24"/>
                <w:szCs w:val="24"/>
                <w:lang w:eastAsia="es-ES"/>
              </w:rPr>
            </w:pPr>
          </w:p>
          <w:p w14:paraId="361CDC0A" w14:textId="77777777" w:rsidR="00041B42" w:rsidRPr="00432419" w:rsidRDefault="00041B42" w:rsidP="00041B42">
            <w:pPr>
              <w:widowControl w:val="0"/>
              <w:pBdr>
                <w:top w:val="nil"/>
                <w:left w:val="nil"/>
                <w:bottom w:val="nil"/>
                <w:right w:val="nil"/>
                <w:between w:val="nil"/>
              </w:pBdr>
              <w:spacing w:before="548" w:after="0"/>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 xml:space="preserve">SEÑALIZACIÓN LONGITUDINAL DE ZANJAS </w:t>
            </w:r>
          </w:p>
          <w:p w14:paraId="0C3240D4" w14:textId="77777777" w:rsidR="00041B42" w:rsidRPr="00432419" w:rsidRDefault="00041B42" w:rsidP="00041B42">
            <w:pPr>
              <w:widowControl w:val="0"/>
              <w:numPr>
                <w:ilvl w:val="0"/>
                <w:numId w:val="118"/>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7EEDCCA5" w14:textId="77777777" w:rsidR="00041B42" w:rsidRPr="00432419" w:rsidRDefault="00041B42" w:rsidP="00041B42">
            <w:pPr>
              <w:widowControl w:val="0"/>
              <w:pBdr>
                <w:top w:val="nil"/>
                <w:left w:val="nil"/>
                <w:bottom w:val="nil"/>
                <w:right w:val="nil"/>
                <w:between w:val="nil"/>
              </w:pBdr>
              <w:spacing w:before="282" w:after="0"/>
              <w:ind w:left="709"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Esta especificación trata del suministro, transporte, instalación, mantenimiento, posterior desmonte y evacuación de una barrera continua, estática o movilizable, construida con </w:t>
            </w:r>
            <w:r w:rsidRPr="00432419">
              <w:rPr>
                <w:rFonts w:ascii="Arial" w:eastAsia="Century Gothic" w:hAnsi="Arial" w:cs="Arial"/>
                <w:color w:val="000000"/>
                <w:sz w:val="24"/>
                <w:szCs w:val="24"/>
                <w:lang w:eastAsia="es-ES"/>
              </w:rPr>
              <w:lastRenderedPageBreak/>
              <w:t xml:space="preserve">delineador tubular plástico y doble hilera de cinta seguridad. </w:t>
            </w:r>
          </w:p>
          <w:p w14:paraId="03D0C8A9" w14:textId="77777777" w:rsidR="00041B42" w:rsidRPr="00432419" w:rsidRDefault="00041B42" w:rsidP="00041B42">
            <w:pPr>
              <w:widowControl w:val="0"/>
              <w:numPr>
                <w:ilvl w:val="0"/>
                <w:numId w:val="118"/>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 xml:space="preserve">Materiales </w:t>
            </w:r>
          </w:p>
          <w:p w14:paraId="7BAEB277"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78016C79" w14:textId="77777777" w:rsidR="00041B42" w:rsidRPr="00432419" w:rsidRDefault="00041B42" w:rsidP="00041B42">
            <w:pPr>
              <w:widowControl w:val="0"/>
              <w:numPr>
                <w:ilvl w:val="0"/>
                <w:numId w:val="119"/>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Cinta de señalización</w:t>
            </w:r>
          </w:p>
          <w:p w14:paraId="69AB57DD" w14:textId="77777777" w:rsidR="00041B42" w:rsidRPr="00432419" w:rsidRDefault="00041B42" w:rsidP="00041B42">
            <w:pPr>
              <w:widowControl w:val="0"/>
              <w:numPr>
                <w:ilvl w:val="0"/>
                <w:numId w:val="119"/>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Señalizador tubular</w:t>
            </w:r>
          </w:p>
          <w:p w14:paraId="6D56A781" w14:textId="77777777" w:rsidR="00041B42" w:rsidRPr="00432419" w:rsidRDefault="00041B42" w:rsidP="00041B42">
            <w:pPr>
              <w:widowControl w:val="0"/>
              <w:numPr>
                <w:ilvl w:val="0"/>
                <w:numId w:val="119"/>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3064E11F" w14:textId="77777777" w:rsidR="00041B42" w:rsidRPr="00432419" w:rsidRDefault="00041B42" w:rsidP="00041B42">
            <w:pPr>
              <w:widowControl w:val="0"/>
              <w:pBdr>
                <w:top w:val="nil"/>
                <w:left w:val="nil"/>
                <w:bottom w:val="nil"/>
                <w:right w:val="nil"/>
                <w:between w:val="nil"/>
              </w:pBdr>
              <w:spacing w:before="282" w:after="0"/>
              <w:ind w:left="1440" w:right="11"/>
              <w:contextualSpacing/>
              <w:jc w:val="both"/>
              <w:rPr>
                <w:rFonts w:ascii="Arial" w:eastAsia="Century Gothic" w:hAnsi="Arial" w:cs="Arial"/>
                <w:b/>
                <w:color w:val="000000"/>
                <w:sz w:val="24"/>
                <w:szCs w:val="24"/>
                <w:lang w:eastAsia="es-ES"/>
              </w:rPr>
            </w:pPr>
          </w:p>
          <w:p w14:paraId="291D3369" w14:textId="77777777" w:rsidR="00041B42" w:rsidRPr="00432419" w:rsidRDefault="00041B42" w:rsidP="00041B42">
            <w:pPr>
              <w:widowControl w:val="0"/>
              <w:numPr>
                <w:ilvl w:val="0"/>
                <w:numId w:val="118"/>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604A121E"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14A5F3F9" w14:textId="77777777" w:rsidR="00041B42" w:rsidRPr="00432419" w:rsidRDefault="00041B42" w:rsidP="00041B42">
            <w:pPr>
              <w:widowControl w:val="0"/>
              <w:numPr>
                <w:ilvl w:val="0"/>
                <w:numId w:val="120"/>
              </w:numPr>
              <w:pBdr>
                <w:top w:val="nil"/>
                <w:left w:val="nil"/>
                <w:bottom w:val="nil"/>
                <w:right w:val="nil"/>
                <w:between w:val="nil"/>
              </w:pBdr>
              <w:spacing w:before="282" w:after="0" w:line="240" w:lineRule="auto"/>
              <w:ind w:right="1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Las señales se instalarán en los sitios que indiquen los planos del proyecto o donde defina el interventor.</w:t>
            </w:r>
          </w:p>
          <w:p w14:paraId="3D8D6096" w14:textId="77777777" w:rsidR="00041B42" w:rsidRPr="00432419" w:rsidRDefault="00041B42" w:rsidP="00041B42">
            <w:pPr>
              <w:widowControl w:val="0"/>
              <w:numPr>
                <w:ilvl w:val="0"/>
                <w:numId w:val="120"/>
              </w:numPr>
              <w:pBdr>
                <w:top w:val="nil"/>
                <w:left w:val="nil"/>
                <w:bottom w:val="nil"/>
                <w:right w:val="nil"/>
                <w:between w:val="nil"/>
              </w:pBdr>
              <w:spacing w:before="278" w:after="0" w:line="240" w:lineRule="auto"/>
              <w:ind w:right="12"/>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Los delineadores tubulares deberán ser instalados antes del inicio de las actividades de la obra y durante la ejecución de éstas.  Para prevenir e informar a los peatones y conductores de vehículos sobre su proximidad a una Obra en construcción.</w:t>
            </w:r>
          </w:p>
          <w:p w14:paraId="73BF3F1E" w14:textId="77777777" w:rsidR="00041B42" w:rsidRPr="00432419" w:rsidRDefault="00041B42" w:rsidP="00041B42">
            <w:pPr>
              <w:widowControl w:val="0"/>
              <w:numPr>
                <w:ilvl w:val="0"/>
                <w:numId w:val="120"/>
              </w:numPr>
              <w:pBdr>
                <w:top w:val="nil"/>
                <w:left w:val="nil"/>
                <w:bottom w:val="nil"/>
                <w:right w:val="nil"/>
                <w:between w:val="nil"/>
              </w:pBdr>
              <w:spacing w:before="278" w:after="0" w:line="240" w:lineRule="auto"/>
              <w:ind w:right="12"/>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Este tipo de Barrera servirá para delimitar el perímetro general de las Obras y específicamente el de cada uno de los Frentes de Obra que están bajo intervención del CONTRATISTA, todo ello bajo la supervisión y aprobación de la Interventoría.  </w:t>
            </w:r>
          </w:p>
          <w:p w14:paraId="0AE55FEE" w14:textId="77777777" w:rsidR="00041B42" w:rsidRPr="00432419" w:rsidRDefault="00041B42" w:rsidP="00041B42">
            <w:pPr>
              <w:widowControl w:val="0"/>
              <w:pBdr>
                <w:top w:val="nil"/>
                <w:left w:val="nil"/>
                <w:bottom w:val="nil"/>
                <w:right w:val="nil"/>
                <w:between w:val="nil"/>
              </w:pBdr>
              <w:spacing w:before="282" w:after="0"/>
              <w:ind w:left="1429"/>
              <w:contextualSpacing/>
              <w:jc w:val="both"/>
              <w:rPr>
                <w:rFonts w:ascii="Arial" w:eastAsia="Century Gothic" w:hAnsi="Arial" w:cs="Arial"/>
                <w:b/>
                <w:color w:val="000000"/>
                <w:sz w:val="24"/>
                <w:szCs w:val="24"/>
                <w:lang w:eastAsia="es-ES"/>
              </w:rPr>
            </w:pPr>
          </w:p>
          <w:p w14:paraId="1C9DF505" w14:textId="77777777" w:rsidR="00041B42" w:rsidRPr="00432419" w:rsidRDefault="00041B42" w:rsidP="00041B42">
            <w:pPr>
              <w:widowControl w:val="0"/>
              <w:numPr>
                <w:ilvl w:val="0"/>
                <w:numId w:val="118"/>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 xml:space="preserve">Equipo, transporte y mano de obra </w:t>
            </w:r>
          </w:p>
          <w:p w14:paraId="72CD8632"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51A23402" w14:textId="77777777" w:rsidR="00041B42" w:rsidRPr="00432419" w:rsidRDefault="00041B42" w:rsidP="00041B42">
            <w:pPr>
              <w:widowControl w:val="0"/>
              <w:numPr>
                <w:ilvl w:val="0"/>
                <w:numId w:val="121"/>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56B216B4" w14:textId="77777777" w:rsidR="00041B42" w:rsidRPr="00432419" w:rsidRDefault="00041B42" w:rsidP="00041B42">
            <w:pPr>
              <w:widowControl w:val="0"/>
              <w:numPr>
                <w:ilvl w:val="0"/>
                <w:numId w:val="121"/>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091DD967" w14:textId="77777777" w:rsidR="00041B42" w:rsidRPr="00432419" w:rsidRDefault="00041B42" w:rsidP="00041B42">
            <w:pPr>
              <w:widowControl w:val="0"/>
              <w:numPr>
                <w:ilvl w:val="0"/>
                <w:numId w:val="121"/>
              </w:numPr>
              <w:pBdr>
                <w:top w:val="nil"/>
                <w:left w:val="nil"/>
                <w:bottom w:val="nil"/>
                <w:right w:val="nil"/>
                <w:between w:val="nil"/>
              </w:pBdr>
              <w:spacing w:before="278" w:after="0" w:line="240" w:lineRule="auto"/>
              <w:ind w:right="12"/>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5929E802" w14:textId="77777777" w:rsidR="00041B42" w:rsidRPr="00432419" w:rsidRDefault="00041B42" w:rsidP="00041B42">
            <w:pPr>
              <w:widowControl w:val="0"/>
              <w:pBdr>
                <w:top w:val="nil"/>
                <w:left w:val="nil"/>
                <w:bottom w:val="nil"/>
                <w:right w:val="nil"/>
                <w:between w:val="nil"/>
              </w:pBdr>
              <w:spacing w:before="278" w:after="0"/>
              <w:ind w:left="1440" w:right="12"/>
              <w:contextualSpacing/>
              <w:jc w:val="both"/>
              <w:rPr>
                <w:rFonts w:ascii="Arial" w:eastAsia="Century Gothic" w:hAnsi="Arial" w:cs="Arial"/>
                <w:color w:val="000000"/>
                <w:sz w:val="24"/>
                <w:szCs w:val="24"/>
                <w:lang w:eastAsia="es-ES"/>
              </w:rPr>
            </w:pPr>
          </w:p>
          <w:p w14:paraId="37B67948" w14:textId="77777777" w:rsidR="00041B42" w:rsidRPr="00432419" w:rsidRDefault="00041B42" w:rsidP="00041B42">
            <w:pPr>
              <w:widowControl w:val="0"/>
              <w:numPr>
                <w:ilvl w:val="0"/>
                <w:numId w:val="118"/>
              </w:numPr>
              <w:pBdr>
                <w:top w:val="nil"/>
                <w:left w:val="nil"/>
                <w:bottom w:val="nil"/>
                <w:right w:val="nil"/>
                <w:between w:val="nil"/>
              </w:pBdr>
              <w:spacing w:before="275"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6E578FDA" w14:textId="77777777" w:rsidR="00041B42" w:rsidRPr="00432419" w:rsidRDefault="00041B42" w:rsidP="00041B42">
            <w:pPr>
              <w:widowControl w:val="0"/>
              <w:pBdr>
                <w:top w:val="nil"/>
                <w:left w:val="nil"/>
                <w:bottom w:val="nil"/>
                <w:right w:val="nil"/>
                <w:between w:val="nil"/>
              </w:pBdr>
              <w:spacing w:before="275" w:after="0"/>
              <w:ind w:left="720"/>
              <w:contextualSpacing/>
              <w:rPr>
                <w:rFonts w:ascii="Arial" w:eastAsia="Century Gothic" w:hAnsi="Arial" w:cs="Arial"/>
                <w:color w:val="000000"/>
                <w:sz w:val="24"/>
                <w:szCs w:val="24"/>
                <w:lang w:eastAsia="es-ES"/>
              </w:rPr>
            </w:pPr>
          </w:p>
          <w:p w14:paraId="30369016" w14:textId="77777777" w:rsidR="00041B42" w:rsidRPr="00432419" w:rsidRDefault="00041B42" w:rsidP="00041B42">
            <w:pPr>
              <w:widowControl w:val="0"/>
              <w:pBdr>
                <w:top w:val="nil"/>
                <w:left w:val="nil"/>
                <w:bottom w:val="nil"/>
                <w:right w:val="nil"/>
                <w:between w:val="nil"/>
              </w:pBdr>
              <w:spacing w:before="275" w:after="0"/>
              <w:ind w:left="720"/>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unidad de medida será el metro lineal (ml) debidamente ejecutado y recibido a satisfacción por la interventoría. e incluye materiales, equipos, mano de obra y transporte</w:t>
            </w:r>
          </w:p>
          <w:p w14:paraId="3842796E" w14:textId="77777777" w:rsidR="00041B42" w:rsidRPr="00432419" w:rsidRDefault="00041B42" w:rsidP="00041B42">
            <w:pPr>
              <w:widowControl w:val="0"/>
              <w:numPr>
                <w:ilvl w:val="0"/>
                <w:numId w:val="118"/>
              </w:numPr>
              <w:pBdr>
                <w:top w:val="nil"/>
                <w:left w:val="nil"/>
                <w:bottom w:val="nil"/>
                <w:right w:val="nil"/>
                <w:between w:val="nil"/>
              </w:pBdr>
              <w:spacing w:before="275"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693937D7" w14:textId="77777777" w:rsidR="00041B42" w:rsidRPr="00432419" w:rsidRDefault="00041B42" w:rsidP="00041B42">
            <w:pPr>
              <w:widowControl w:val="0"/>
              <w:pBdr>
                <w:top w:val="nil"/>
                <w:left w:val="nil"/>
                <w:bottom w:val="nil"/>
                <w:right w:val="nil"/>
                <w:between w:val="nil"/>
              </w:pBdr>
              <w:spacing w:before="275" w:after="0"/>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041B42" w:rsidRPr="00432419" w14:paraId="005E02B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3202CDD"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1465FA7F"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2747964E"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041B42" w:rsidRPr="00432419" w14:paraId="34CD93AB"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319AA176"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1.2</w:t>
                  </w:r>
                </w:p>
              </w:tc>
              <w:tc>
                <w:tcPr>
                  <w:tcW w:w="5478" w:type="dxa"/>
                  <w:tcBorders>
                    <w:top w:val="single" w:sz="4" w:space="0" w:color="auto"/>
                    <w:left w:val="nil"/>
                    <w:bottom w:val="single" w:sz="4" w:space="0" w:color="auto"/>
                    <w:right w:val="single" w:sz="4" w:space="0" w:color="auto"/>
                  </w:tcBorders>
                  <w:vAlign w:val="center"/>
                </w:tcPr>
                <w:p w14:paraId="1430FF31"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SEÑALIZACION LONGITUDINAL DE ZANJAS</w:t>
                  </w:r>
                </w:p>
              </w:tc>
              <w:tc>
                <w:tcPr>
                  <w:tcW w:w="1075" w:type="dxa"/>
                  <w:tcBorders>
                    <w:top w:val="single" w:sz="4" w:space="0" w:color="auto"/>
                    <w:left w:val="nil"/>
                    <w:bottom w:val="single" w:sz="4" w:space="0" w:color="auto"/>
                    <w:right w:val="single" w:sz="4" w:space="0" w:color="auto"/>
                  </w:tcBorders>
                  <w:vAlign w:val="center"/>
                </w:tcPr>
                <w:p w14:paraId="36BABC10"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bl>
          <w:p w14:paraId="4DA6E980" w14:textId="77777777" w:rsidR="00041B42" w:rsidRPr="00432419" w:rsidRDefault="00041B42" w:rsidP="00041B42">
            <w:pPr>
              <w:widowControl w:val="0"/>
              <w:pBdr>
                <w:top w:val="nil"/>
                <w:left w:val="nil"/>
                <w:bottom w:val="nil"/>
                <w:right w:val="nil"/>
                <w:between w:val="nil"/>
              </w:pBdr>
              <w:spacing w:before="547" w:after="0"/>
              <w:contextualSpacing/>
              <w:rPr>
                <w:rFonts w:ascii="Arial" w:eastAsia="Century Gothic" w:hAnsi="Arial" w:cs="Arial"/>
                <w:b/>
                <w:color w:val="000000"/>
                <w:sz w:val="24"/>
                <w:szCs w:val="24"/>
                <w:u w:val="single"/>
                <w:lang w:eastAsia="es-ES"/>
              </w:rPr>
            </w:pPr>
          </w:p>
          <w:p w14:paraId="1758C04C" w14:textId="77777777" w:rsidR="00041B42" w:rsidRPr="00432419" w:rsidRDefault="00041B42" w:rsidP="00041B42">
            <w:pPr>
              <w:widowControl w:val="0"/>
              <w:pBdr>
                <w:top w:val="nil"/>
                <w:left w:val="nil"/>
                <w:bottom w:val="nil"/>
                <w:right w:val="nil"/>
                <w:between w:val="nil"/>
              </w:pBdr>
              <w:spacing w:before="547"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DEMOLICIÓN DE PAVIMENTOS Y ANDENES</w:t>
            </w:r>
          </w:p>
          <w:p w14:paraId="42D5F38F" w14:textId="77777777" w:rsidR="00041B42" w:rsidRPr="00432419" w:rsidRDefault="00041B42" w:rsidP="00041B42">
            <w:pPr>
              <w:widowControl w:val="0"/>
              <w:numPr>
                <w:ilvl w:val="0"/>
                <w:numId w:val="122"/>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24ED8786"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4774D999"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refiere a la demolición de las diferentes partes del pavimento y/o andén en los sitios requeridos para la ejecución de la obra. Esta actividad comprende la demolición de la placa de concreto una vez se haya realizado el corte. Se ejecutará esta actividad en los sitios indicados en los planos y en los que señale el Interventor.</w:t>
            </w:r>
          </w:p>
          <w:p w14:paraId="68CCAC14"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0EF271E1" w14:textId="77777777" w:rsidR="00041B42" w:rsidRPr="00432419" w:rsidRDefault="00041B42" w:rsidP="00041B42">
            <w:pPr>
              <w:widowControl w:val="0"/>
              <w:numPr>
                <w:ilvl w:val="0"/>
                <w:numId w:val="122"/>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06078CD3"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6AB22416" w14:textId="77777777" w:rsidR="00041B42" w:rsidRPr="00432419" w:rsidRDefault="00041B42" w:rsidP="00041B42">
            <w:pPr>
              <w:widowControl w:val="0"/>
              <w:numPr>
                <w:ilvl w:val="0"/>
                <w:numId w:val="124"/>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No aplica</w:t>
            </w:r>
          </w:p>
          <w:p w14:paraId="4F1F4AFD" w14:textId="77777777" w:rsidR="00041B42" w:rsidRPr="00432419" w:rsidRDefault="00041B42" w:rsidP="00041B42">
            <w:pPr>
              <w:widowControl w:val="0"/>
              <w:pBdr>
                <w:top w:val="nil"/>
                <w:left w:val="nil"/>
                <w:bottom w:val="nil"/>
                <w:right w:val="nil"/>
                <w:between w:val="nil"/>
              </w:pBdr>
              <w:spacing w:before="282" w:after="0"/>
              <w:ind w:left="1440" w:right="11"/>
              <w:contextualSpacing/>
              <w:jc w:val="both"/>
              <w:rPr>
                <w:rFonts w:ascii="Arial" w:eastAsia="Century Gothic" w:hAnsi="Arial" w:cs="Arial"/>
                <w:b/>
                <w:color w:val="000000"/>
                <w:sz w:val="24"/>
                <w:szCs w:val="24"/>
                <w:lang w:eastAsia="es-ES"/>
              </w:rPr>
            </w:pPr>
          </w:p>
          <w:p w14:paraId="7E8CB46E" w14:textId="77777777" w:rsidR="00041B42" w:rsidRPr="00432419" w:rsidRDefault="00041B42" w:rsidP="00041B42">
            <w:pPr>
              <w:widowControl w:val="0"/>
              <w:numPr>
                <w:ilvl w:val="0"/>
                <w:numId w:val="122"/>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76F2EF12" w14:textId="77777777" w:rsidR="00041B42" w:rsidRPr="00432419" w:rsidRDefault="00041B42" w:rsidP="00041B42">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p w14:paraId="60CA8358"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Consultar y cumplir todas las normas para disposición de escombros establecidos por la entidad correspondiente. </w:t>
            </w:r>
          </w:p>
          <w:p w14:paraId="541D9FE8"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Prever y ejecutar medidas que garanticen la estabilidad de los elementos que se conservan. </w:t>
            </w:r>
          </w:p>
          <w:p w14:paraId="0F8C786D"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Cortar los suministros de servicios públicos en áreas a intervenir.</w:t>
            </w:r>
          </w:p>
          <w:p w14:paraId="1AF4ABB7"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Realizar cortes en la superficie.</w:t>
            </w:r>
          </w:p>
          <w:p w14:paraId="376C5536"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Realizar la demolición con el equipo aprobado por la interventoría. </w:t>
            </w:r>
          </w:p>
          <w:p w14:paraId="520DC844"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Cortar acero de refuerzo si existe. </w:t>
            </w:r>
          </w:p>
          <w:p w14:paraId="75C8B5C3"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Adecuar zonas de demolición para iniciar el proceso constructivo. </w:t>
            </w:r>
          </w:p>
          <w:p w14:paraId="2FF1EA9C"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Retirar sobrantes y escombros. </w:t>
            </w:r>
          </w:p>
          <w:p w14:paraId="6EC22462" w14:textId="77777777" w:rsidR="00041B42" w:rsidRPr="00432419" w:rsidRDefault="00041B42" w:rsidP="00041B42">
            <w:pPr>
              <w:widowControl w:val="0"/>
              <w:pBdr>
                <w:top w:val="nil"/>
                <w:left w:val="nil"/>
                <w:bottom w:val="nil"/>
                <w:right w:val="nil"/>
                <w:between w:val="nil"/>
              </w:pBdr>
              <w:spacing w:before="282" w:after="0" w:line="240" w:lineRule="auto"/>
              <w:ind w:left="1440"/>
              <w:contextualSpacing/>
              <w:rPr>
                <w:rFonts w:ascii="Arial" w:eastAsia="Century Gothic" w:hAnsi="Arial" w:cs="Arial"/>
                <w:color w:val="000000"/>
                <w:sz w:val="24"/>
                <w:szCs w:val="24"/>
                <w:lang w:eastAsia="es-ES"/>
              </w:rPr>
            </w:pPr>
          </w:p>
          <w:p w14:paraId="28FAA8E8" w14:textId="77777777" w:rsidR="00041B42" w:rsidRPr="00432419" w:rsidRDefault="00041B42" w:rsidP="00041B42">
            <w:pPr>
              <w:widowControl w:val="0"/>
              <w:numPr>
                <w:ilvl w:val="0"/>
                <w:numId w:val="122"/>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 xml:space="preserve">Equipo, transporte y mano de obra </w:t>
            </w:r>
          </w:p>
          <w:p w14:paraId="332E95F0"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1D3AE0DF" w14:textId="77777777" w:rsidR="00041B42" w:rsidRPr="00432419" w:rsidRDefault="00041B42" w:rsidP="00041B42">
            <w:pPr>
              <w:widowControl w:val="0"/>
              <w:numPr>
                <w:ilvl w:val="0"/>
                <w:numId w:val="125"/>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Compresor de dos martillos </w:t>
            </w:r>
          </w:p>
          <w:p w14:paraId="76D185D4" w14:textId="77777777" w:rsidR="00041B42" w:rsidRPr="00432419" w:rsidRDefault="00041B42" w:rsidP="00041B42">
            <w:pPr>
              <w:widowControl w:val="0"/>
              <w:numPr>
                <w:ilvl w:val="0"/>
                <w:numId w:val="125"/>
              </w:numPr>
              <w:pBdr>
                <w:top w:val="nil"/>
                <w:left w:val="nil"/>
                <w:bottom w:val="nil"/>
                <w:right w:val="nil"/>
                <w:between w:val="nil"/>
              </w:pBdr>
              <w:spacing w:before="547"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Herramienta menor</w:t>
            </w:r>
          </w:p>
          <w:p w14:paraId="5F080668" w14:textId="77777777" w:rsidR="00041B42" w:rsidRPr="00432419" w:rsidRDefault="00041B42" w:rsidP="00041B42">
            <w:pPr>
              <w:widowControl w:val="0"/>
              <w:numPr>
                <w:ilvl w:val="0"/>
                <w:numId w:val="125"/>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51EAAF4D" w14:textId="77777777" w:rsidR="00041B42" w:rsidRPr="00432419" w:rsidRDefault="00041B42" w:rsidP="00041B42">
            <w:pPr>
              <w:widowControl w:val="0"/>
              <w:numPr>
                <w:ilvl w:val="0"/>
                <w:numId w:val="125"/>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33540FEA" w14:textId="77777777" w:rsidR="00041B42" w:rsidRPr="00432419" w:rsidRDefault="00041B42" w:rsidP="00041B42">
            <w:pPr>
              <w:widowControl w:val="0"/>
              <w:pBdr>
                <w:top w:val="nil"/>
                <w:left w:val="nil"/>
                <w:bottom w:val="nil"/>
                <w:right w:val="nil"/>
                <w:between w:val="nil"/>
              </w:pBdr>
              <w:spacing w:before="547" w:after="0"/>
              <w:ind w:left="1440"/>
              <w:contextualSpacing/>
              <w:jc w:val="both"/>
              <w:rPr>
                <w:rFonts w:ascii="Arial" w:eastAsia="Century Gothic" w:hAnsi="Arial" w:cs="Arial"/>
                <w:color w:val="000000"/>
                <w:sz w:val="24"/>
                <w:szCs w:val="24"/>
                <w:lang w:eastAsia="es-ES"/>
              </w:rPr>
            </w:pPr>
          </w:p>
          <w:p w14:paraId="3AF34FE9" w14:textId="77777777" w:rsidR="00041B42" w:rsidRPr="00432419" w:rsidRDefault="00041B42" w:rsidP="00041B42">
            <w:pPr>
              <w:widowControl w:val="0"/>
              <w:numPr>
                <w:ilvl w:val="0"/>
                <w:numId w:val="122"/>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234D7790"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color w:val="000000"/>
                <w:sz w:val="24"/>
                <w:szCs w:val="24"/>
                <w:lang w:eastAsia="es-ES"/>
              </w:rPr>
            </w:pPr>
          </w:p>
          <w:p w14:paraId="6DF08196"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medida será el número de metros cuadrados (m2) demolidos, debidamente ejecutados y recibidos a satisfacción por la interventoría, incluye materiales, equipos, mano de obra y transporte</w:t>
            </w:r>
          </w:p>
          <w:p w14:paraId="3EA85320"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p>
          <w:p w14:paraId="5A89C160" w14:textId="77777777" w:rsidR="00041B42" w:rsidRPr="00432419" w:rsidRDefault="00041B42" w:rsidP="00041B42">
            <w:pPr>
              <w:widowControl w:val="0"/>
              <w:numPr>
                <w:ilvl w:val="0"/>
                <w:numId w:val="122"/>
              </w:numPr>
              <w:pBdr>
                <w:top w:val="nil"/>
                <w:left w:val="nil"/>
                <w:bottom w:val="nil"/>
                <w:right w:val="nil"/>
                <w:between w:val="nil"/>
              </w:pBdr>
              <w:spacing w:before="275"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71CC560A"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041B42" w:rsidRPr="00432419" w14:paraId="241F5EE9"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70DB97D"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7491D3FD"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197E7A1D"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041B42" w:rsidRPr="00432419" w14:paraId="162D5C9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288E935"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1.4</w:t>
                  </w:r>
                </w:p>
              </w:tc>
              <w:tc>
                <w:tcPr>
                  <w:tcW w:w="5478" w:type="dxa"/>
                  <w:tcBorders>
                    <w:top w:val="single" w:sz="4" w:space="0" w:color="auto"/>
                    <w:left w:val="nil"/>
                    <w:bottom w:val="single" w:sz="4" w:space="0" w:color="auto"/>
                    <w:right w:val="single" w:sz="4" w:space="0" w:color="auto"/>
                  </w:tcBorders>
                  <w:vAlign w:val="center"/>
                </w:tcPr>
                <w:p w14:paraId="39678AEB"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DEMOLICION DE PAVIMENTO ASFALTICO</w:t>
                  </w:r>
                </w:p>
              </w:tc>
              <w:tc>
                <w:tcPr>
                  <w:tcW w:w="1075" w:type="dxa"/>
                  <w:tcBorders>
                    <w:top w:val="single" w:sz="4" w:space="0" w:color="auto"/>
                    <w:left w:val="nil"/>
                    <w:bottom w:val="single" w:sz="4" w:space="0" w:color="auto"/>
                    <w:right w:val="single" w:sz="4" w:space="0" w:color="auto"/>
                  </w:tcBorders>
                  <w:vAlign w:val="center"/>
                </w:tcPr>
                <w:p w14:paraId="54492C17"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M2</w:t>
                  </w:r>
                </w:p>
              </w:tc>
            </w:tr>
            <w:tr w:rsidR="00041B42" w:rsidRPr="00432419" w14:paraId="4D7D31E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54554A8"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1.5</w:t>
                  </w:r>
                </w:p>
              </w:tc>
              <w:tc>
                <w:tcPr>
                  <w:tcW w:w="5478" w:type="dxa"/>
                  <w:tcBorders>
                    <w:top w:val="single" w:sz="4" w:space="0" w:color="auto"/>
                    <w:left w:val="nil"/>
                    <w:bottom w:val="single" w:sz="4" w:space="0" w:color="auto"/>
                    <w:right w:val="single" w:sz="4" w:space="0" w:color="auto"/>
                  </w:tcBorders>
                  <w:vAlign w:val="center"/>
                </w:tcPr>
                <w:p w14:paraId="2FCDA865"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sz w:val="24"/>
                      <w:szCs w:val="24"/>
                      <w:lang w:eastAsia="es-ES"/>
                    </w:rPr>
                    <w:t>DEMOLICION DE PAVIMENTO EN CONCRETO</w:t>
                  </w:r>
                </w:p>
              </w:tc>
              <w:tc>
                <w:tcPr>
                  <w:tcW w:w="1075" w:type="dxa"/>
                  <w:tcBorders>
                    <w:top w:val="single" w:sz="4" w:space="0" w:color="auto"/>
                    <w:left w:val="nil"/>
                    <w:bottom w:val="single" w:sz="4" w:space="0" w:color="auto"/>
                    <w:right w:val="single" w:sz="4" w:space="0" w:color="auto"/>
                  </w:tcBorders>
                  <w:vAlign w:val="center"/>
                </w:tcPr>
                <w:p w14:paraId="7FC1EBBA"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M2</w:t>
                  </w:r>
                </w:p>
              </w:tc>
            </w:tr>
            <w:tr w:rsidR="00041B42" w:rsidRPr="00432419" w14:paraId="22D1D515"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6EF99EB"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1.6</w:t>
                  </w:r>
                </w:p>
              </w:tc>
              <w:tc>
                <w:tcPr>
                  <w:tcW w:w="5478" w:type="dxa"/>
                  <w:tcBorders>
                    <w:top w:val="single" w:sz="4" w:space="0" w:color="auto"/>
                    <w:left w:val="nil"/>
                    <w:bottom w:val="single" w:sz="4" w:space="0" w:color="auto"/>
                    <w:right w:val="single" w:sz="4" w:space="0" w:color="auto"/>
                  </w:tcBorders>
                  <w:vAlign w:val="center"/>
                </w:tcPr>
                <w:p w14:paraId="40F0BF03"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DEMOLICION DE ANDENES</w:t>
                  </w:r>
                </w:p>
              </w:tc>
              <w:tc>
                <w:tcPr>
                  <w:tcW w:w="1075" w:type="dxa"/>
                  <w:tcBorders>
                    <w:top w:val="single" w:sz="4" w:space="0" w:color="auto"/>
                    <w:left w:val="nil"/>
                    <w:bottom w:val="single" w:sz="4" w:space="0" w:color="auto"/>
                    <w:right w:val="single" w:sz="4" w:space="0" w:color="auto"/>
                  </w:tcBorders>
                  <w:vAlign w:val="center"/>
                </w:tcPr>
                <w:p w14:paraId="6EDCAC7B"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M2</w:t>
                  </w:r>
                </w:p>
              </w:tc>
            </w:tr>
          </w:tbl>
          <w:p w14:paraId="66E85DC5" w14:textId="77777777" w:rsidR="00041B42" w:rsidRPr="00432419" w:rsidRDefault="00041B42" w:rsidP="00041B42">
            <w:pPr>
              <w:widowControl w:val="0"/>
              <w:pBdr>
                <w:top w:val="nil"/>
                <w:left w:val="nil"/>
                <w:bottom w:val="nil"/>
                <w:right w:val="nil"/>
                <w:between w:val="nil"/>
              </w:pBdr>
              <w:spacing w:before="547" w:after="0"/>
              <w:contextualSpacing/>
              <w:rPr>
                <w:rFonts w:ascii="Arial" w:eastAsia="Century Gothic" w:hAnsi="Arial" w:cs="Arial"/>
                <w:b/>
                <w:color w:val="000000"/>
                <w:sz w:val="24"/>
                <w:szCs w:val="24"/>
                <w:u w:val="single"/>
                <w:lang w:eastAsia="es-ES"/>
              </w:rPr>
            </w:pPr>
          </w:p>
          <w:p w14:paraId="7B6231EB" w14:textId="77777777" w:rsidR="00041B42" w:rsidRPr="00432419" w:rsidRDefault="00041B42" w:rsidP="00041B42">
            <w:pPr>
              <w:widowControl w:val="0"/>
              <w:pBdr>
                <w:top w:val="nil"/>
                <w:left w:val="nil"/>
                <w:bottom w:val="nil"/>
                <w:right w:val="nil"/>
                <w:between w:val="nil"/>
              </w:pBdr>
              <w:spacing w:before="547"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DEMOLICIÓN DE SARDINELES</w:t>
            </w:r>
          </w:p>
          <w:p w14:paraId="0121FF08" w14:textId="77777777" w:rsidR="00041B42" w:rsidRPr="00432419" w:rsidRDefault="00041B42" w:rsidP="00041B42">
            <w:pPr>
              <w:widowControl w:val="0"/>
              <w:numPr>
                <w:ilvl w:val="0"/>
                <w:numId w:val="126"/>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104196B9"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3F3FEF41"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 actividad comprende la demolición del sardinel. Se ejecutará esta actividad en los sitios indicados en los planos y en los que señale el Interventor.</w:t>
            </w:r>
          </w:p>
          <w:p w14:paraId="12CA70DD"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7B587ACA" w14:textId="77777777" w:rsidR="00041B42" w:rsidRPr="00432419" w:rsidRDefault="00041B42" w:rsidP="00041B42">
            <w:pPr>
              <w:widowControl w:val="0"/>
              <w:numPr>
                <w:ilvl w:val="0"/>
                <w:numId w:val="126"/>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0C6B938B"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1607EE3A" w14:textId="77777777" w:rsidR="00041B42" w:rsidRPr="00432419" w:rsidRDefault="00041B42" w:rsidP="00041B42">
            <w:pPr>
              <w:widowControl w:val="0"/>
              <w:numPr>
                <w:ilvl w:val="0"/>
                <w:numId w:val="124"/>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No aplica</w:t>
            </w:r>
          </w:p>
          <w:p w14:paraId="494AD96C" w14:textId="77777777" w:rsidR="00041B42" w:rsidRPr="00432419" w:rsidRDefault="00041B42" w:rsidP="00041B42">
            <w:pPr>
              <w:widowControl w:val="0"/>
              <w:pBdr>
                <w:top w:val="nil"/>
                <w:left w:val="nil"/>
                <w:bottom w:val="nil"/>
                <w:right w:val="nil"/>
                <w:between w:val="nil"/>
              </w:pBdr>
              <w:spacing w:before="282" w:after="0"/>
              <w:ind w:left="1440" w:right="11"/>
              <w:contextualSpacing/>
              <w:jc w:val="both"/>
              <w:rPr>
                <w:rFonts w:ascii="Arial" w:eastAsia="Century Gothic" w:hAnsi="Arial" w:cs="Arial"/>
                <w:b/>
                <w:color w:val="000000"/>
                <w:sz w:val="24"/>
                <w:szCs w:val="24"/>
                <w:lang w:eastAsia="es-ES"/>
              </w:rPr>
            </w:pPr>
          </w:p>
          <w:p w14:paraId="5783E078" w14:textId="77777777" w:rsidR="00041B42" w:rsidRPr="00432419" w:rsidRDefault="00041B42" w:rsidP="00041B42">
            <w:pPr>
              <w:widowControl w:val="0"/>
              <w:numPr>
                <w:ilvl w:val="0"/>
                <w:numId w:val="126"/>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79474C6F" w14:textId="77777777" w:rsidR="00041B42" w:rsidRPr="00432419" w:rsidRDefault="00041B42" w:rsidP="00041B42">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p w14:paraId="3F4C2D4B"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Consultar y cumplir todas las normas para disposición de escombros establecidos por la entidad correspondiente. </w:t>
            </w:r>
          </w:p>
          <w:p w14:paraId="68727088"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Prever y ejecutar medidas que garanticen la estabilidad de los elementos que se conservan. </w:t>
            </w:r>
          </w:p>
          <w:p w14:paraId="09540CE4"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Cortar los suministros de servicios públicos en áreas a intervenir.</w:t>
            </w:r>
          </w:p>
          <w:p w14:paraId="787F477D"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Realizar la demolición con el equipo aprobado por la interventoría. </w:t>
            </w:r>
          </w:p>
          <w:p w14:paraId="45E67D3F"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Adecuar zonas de demolición para iniciar el proceso constructivo. </w:t>
            </w:r>
          </w:p>
          <w:p w14:paraId="365FB706" w14:textId="77777777" w:rsidR="00041B42" w:rsidRPr="00432419" w:rsidRDefault="00041B42" w:rsidP="00041B42">
            <w:pPr>
              <w:widowControl w:val="0"/>
              <w:numPr>
                <w:ilvl w:val="0"/>
                <w:numId w:val="123"/>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Retirar sobrantes y escombros. </w:t>
            </w:r>
          </w:p>
          <w:p w14:paraId="10FD328E" w14:textId="77777777" w:rsidR="00041B42" w:rsidRPr="00432419" w:rsidRDefault="00041B42" w:rsidP="00041B42">
            <w:pPr>
              <w:widowControl w:val="0"/>
              <w:pBdr>
                <w:top w:val="nil"/>
                <w:left w:val="nil"/>
                <w:bottom w:val="nil"/>
                <w:right w:val="nil"/>
                <w:between w:val="nil"/>
              </w:pBdr>
              <w:spacing w:before="282" w:after="0" w:line="240" w:lineRule="auto"/>
              <w:ind w:left="1440"/>
              <w:contextualSpacing/>
              <w:rPr>
                <w:rFonts w:ascii="Arial" w:eastAsia="Century Gothic" w:hAnsi="Arial" w:cs="Arial"/>
                <w:color w:val="000000"/>
                <w:sz w:val="24"/>
                <w:szCs w:val="24"/>
                <w:lang w:eastAsia="es-ES"/>
              </w:rPr>
            </w:pPr>
          </w:p>
          <w:p w14:paraId="5C892F1A" w14:textId="77777777" w:rsidR="00041B42" w:rsidRPr="00432419" w:rsidRDefault="00041B42" w:rsidP="00041B42">
            <w:pPr>
              <w:widowControl w:val="0"/>
              <w:numPr>
                <w:ilvl w:val="0"/>
                <w:numId w:val="126"/>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 xml:space="preserve">Equipo, transporte y mano de obra </w:t>
            </w:r>
          </w:p>
          <w:p w14:paraId="15E0D728"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b/>
                <w:color w:val="000000"/>
                <w:sz w:val="24"/>
                <w:szCs w:val="24"/>
                <w:lang w:eastAsia="es-ES"/>
              </w:rPr>
            </w:pPr>
          </w:p>
          <w:p w14:paraId="6DAAE3C8" w14:textId="77777777" w:rsidR="00041B42" w:rsidRPr="00432419" w:rsidRDefault="00041B42" w:rsidP="00041B42">
            <w:pPr>
              <w:widowControl w:val="0"/>
              <w:numPr>
                <w:ilvl w:val="0"/>
                <w:numId w:val="125"/>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Compresor de dos martillos </w:t>
            </w:r>
          </w:p>
          <w:p w14:paraId="4FF17015" w14:textId="77777777" w:rsidR="00041B42" w:rsidRPr="00432419" w:rsidRDefault="00041B42" w:rsidP="00041B42">
            <w:pPr>
              <w:widowControl w:val="0"/>
              <w:numPr>
                <w:ilvl w:val="0"/>
                <w:numId w:val="125"/>
              </w:numPr>
              <w:pBdr>
                <w:top w:val="nil"/>
                <w:left w:val="nil"/>
                <w:bottom w:val="nil"/>
                <w:right w:val="nil"/>
                <w:between w:val="nil"/>
              </w:pBdr>
              <w:spacing w:before="547"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Herramienta menor</w:t>
            </w:r>
          </w:p>
          <w:p w14:paraId="7C65BC5A" w14:textId="77777777" w:rsidR="00041B42" w:rsidRPr="00432419" w:rsidRDefault="00041B42" w:rsidP="00041B42">
            <w:pPr>
              <w:widowControl w:val="0"/>
              <w:numPr>
                <w:ilvl w:val="0"/>
                <w:numId w:val="125"/>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65F7CA05" w14:textId="77777777" w:rsidR="00041B42" w:rsidRPr="00432419" w:rsidRDefault="00041B42" w:rsidP="00041B42">
            <w:pPr>
              <w:widowControl w:val="0"/>
              <w:numPr>
                <w:ilvl w:val="0"/>
                <w:numId w:val="125"/>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6E0E0F6F" w14:textId="77777777" w:rsidR="00041B42" w:rsidRPr="00432419" w:rsidRDefault="00041B42" w:rsidP="00041B42">
            <w:pPr>
              <w:widowControl w:val="0"/>
              <w:pBdr>
                <w:top w:val="nil"/>
                <w:left w:val="nil"/>
                <w:bottom w:val="nil"/>
                <w:right w:val="nil"/>
                <w:between w:val="nil"/>
              </w:pBdr>
              <w:spacing w:before="547" w:after="0"/>
              <w:ind w:left="1440"/>
              <w:contextualSpacing/>
              <w:jc w:val="both"/>
              <w:rPr>
                <w:rFonts w:ascii="Arial" w:eastAsia="Century Gothic" w:hAnsi="Arial" w:cs="Arial"/>
                <w:color w:val="000000"/>
                <w:sz w:val="24"/>
                <w:szCs w:val="24"/>
                <w:lang w:eastAsia="es-ES"/>
              </w:rPr>
            </w:pPr>
          </w:p>
          <w:p w14:paraId="2C730B90" w14:textId="77777777" w:rsidR="00041B42" w:rsidRPr="00432419" w:rsidRDefault="00041B42" w:rsidP="00041B42">
            <w:pPr>
              <w:widowControl w:val="0"/>
              <w:numPr>
                <w:ilvl w:val="0"/>
                <w:numId w:val="126"/>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548F5F10" w14:textId="77777777" w:rsidR="00041B42" w:rsidRPr="00432419" w:rsidRDefault="00041B42" w:rsidP="00041B42">
            <w:pPr>
              <w:widowControl w:val="0"/>
              <w:pBdr>
                <w:top w:val="nil"/>
                <w:left w:val="nil"/>
                <w:bottom w:val="nil"/>
                <w:right w:val="nil"/>
                <w:between w:val="nil"/>
              </w:pBdr>
              <w:spacing w:before="282" w:after="0"/>
              <w:ind w:left="720"/>
              <w:contextualSpacing/>
              <w:jc w:val="both"/>
              <w:rPr>
                <w:rFonts w:ascii="Arial" w:eastAsia="Century Gothic" w:hAnsi="Arial" w:cs="Arial"/>
                <w:color w:val="000000"/>
                <w:sz w:val="24"/>
                <w:szCs w:val="24"/>
                <w:lang w:eastAsia="es-ES"/>
              </w:rPr>
            </w:pPr>
          </w:p>
          <w:p w14:paraId="1B3EDB28"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medida será el número de metros lineales (ml) demolidos, debidamente ejecutados y recibidos a satisfacción por la interventoría, incluye materiales, equipos, mano de obra y transporte.</w:t>
            </w:r>
          </w:p>
          <w:p w14:paraId="556A480D"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p>
          <w:p w14:paraId="695AEF3D" w14:textId="77777777" w:rsidR="00041B42" w:rsidRPr="00432419" w:rsidRDefault="00041B42" w:rsidP="00041B42">
            <w:pPr>
              <w:widowControl w:val="0"/>
              <w:numPr>
                <w:ilvl w:val="0"/>
                <w:numId w:val="126"/>
              </w:numPr>
              <w:pBdr>
                <w:top w:val="nil"/>
                <w:left w:val="nil"/>
                <w:bottom w:val="nil"/>
                <w:right w:val="nil"/>
                <w:between w:val="nil"/>
              </w:pBdr>
              <w:spacing w:before="275"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6098F32A"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041B42" w:rsidRPr="00432419" w14:paraId="67AD8FF5"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6B583B2"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5C8A4404"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3F602D10"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041B42" w:rsidRPr="00432419" w14:paraId="2CF7893C"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08789F58"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1.7</w:t>
                  </w:r>
                </w:p>
              </w:tc>
              <w:tc>
                <w:tcPr>
                  <w:tcW w:w="5478" w:type="dxa"/>
                  <w:tcBorders>
                    <w:top w:val="single" w:sz="4" w:space="0" w:color="auto"/>
                    <w:left w:val="nil"/>
                    <w:bottom w:val="single" w:sz="4" w:space="0" w:color="auto"/>
                    <w:right w:val="single" w:sz="4" w:space="0" w:color="auto"/>
                  </w:tcBorders>
                  <w:vAlign w:val="center"/>
                </w:tcPr>
                <w:p w14:paraId="1685B7AE"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DEMOLICION DE SARDINELES</w:t>
                  </w:r>
                </w:p>
              </w:tc>
              <w:tc>
                <w:tcPr>
                  <w:tcW w:w="1075" w:type="dxa"/>
                  <w:tcBorders>
                    <w:top w:val="single" w:sz="4" w:space="0" w:color="auto"/>
                    <w:left w:val="nil"/>
                    <w:bottom w:val="single" w:sz="4" w:space="0" w:color="auto"/>
                    <w:right w:val="single" w:sz="4" w:space="0" w:color="auto"/>
                  </w:tcBorders>
                  <w:vAlign w:val="center"/>
                </w:tcPr>
                <w:p w14:paraId="22E45758"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bl>
          <w:p w14:paraId="2F589A77" w14:textId="77777777" w:rsidR="00041B42" w:rsidRPr="00432419" w:rsidRDefault="00041B42" w:rsidP="00041B42">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752A8EA2" w14:textId="77777777" w:rsidR="00041B42" w:rsidRPr="00432419" w:rsidRDefault="00041B42" w:rsidP="00041B42">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CORTE DE PAVIMENTOS</w:t>
            </w:r>
          </w:p>
          <w:p w14:paraId="7CAEE106" w14:textId="77777777" w:rsidR="00041B42" w:rsidRPr="00432419" w:rsidRDefault="00041B42" w:rsidP="00041B42">
            <w:pPr>
              <w:widowControl w:val="0"/>
              <w:numPr>
                <w:ilvl w:val="0"/>
                <w:numId w:val="127"/>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5BFB8CE7" w14:textId="77777777" w:rsidR="00041B42" w:rsidRPr="00432419" w:rsidRDefault="00041B42" w:rsidP="00041B42">
            <w:pPr>
              <w:widowControl w:val="0"/>
              <w:pBdr>
                <w:top w:val="nil"/>
                <w:left w:val="nil"/>
                <w:bottom w:val="nil"/>
                <w:right w:val="nil"/>
                <w:between w:val="nil"/>
              </w:pBdr>
              <w:spacing w:before="282" w:after="0"/>
              <w:ind w:left="720" w:right="5"/>
              <w:contextualSpacing/>
              <w:jc w:val="both"/>
              <w:rPr>
                <w:rFonts w:ascii="Arial" w:eastAsia="Century Gothic" w:hAnsi="Arial" w:cs="Arial"/>
                <w:color w:val="000000"/>
                <w:sz w:val="24"/>
                <w:szCs w:val="24"/>
                <w:lang w:eastAsia="es-ES"/>
              </w:rPr>
            </w:pPr>
          </w:p>
          <w:p w14:paraId="5C595F25" w14:textId="77777777" w:rsidR="00041B42" w:rsidRPr="00432419" w:rsidRDefault="00041B42" w:rsidP="00041B42">
            <w:pPr>
              <w:widowControl w:val="0"/>
              <w:pBdr>
                <w:top w:val="nil"/>
                <w:left w:val="nil"/>
                <w:bottom w:val="nil"/>
                <w:right w:val="nil"/>
                <w:between w:val="nil"/>
              </w:pBdr>
              <w:spacing w:before="282"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lastRenderedPageBreak/>
              <w:t xml:space="preserve">Esta actividad comprende el corte del pavimento existente, este deberá cortarse de acuerdo con los límites especificados para la excavación y sólo podrán exceder dichos límites por autorización expresa de la Interventoría cuando existan razones técnicas para ello.  </w:t>
            </w:r>
          </w:p>
          <w:p w14:paraId="6BA3F77D"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0C5A6994" w14:textId="77777777" w:rsidR="00041B42" w:rsidRPr="00432419" w:rsidRDefault="00041B42" w:rsidP="00041B42">
            <w:pPr>
              <w:widowControl w:val="0"/>
              <w:numPr>
                <w:ilvl w:val="0"/>
                <w:numId w:val="127"/>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03910D4A"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6EB77E09" w14:textId="77777777" w:rsidR="00041B42" w:rsidRPr="00432419" w:rsidRDefault="00041B42" w:rsidP="00041B42">
            <w:pPr>
              <w:widowControl w:val="0"/>
              <w:numPr>
                <w:ilvl w:val="0"/>
                <w:numId w:val="13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Disco de corte diamantado</w:t>
            </w:r>
          </w:p>
          <w:p w14:paraId="106B1B47" w14:textId="77777777" w:rsidR="00041B42" w:rsidRPr="00432419" w:rsidRDefault="00041B42" w:rsidP="00041B42">
            <w:pPr>
              <w:widowControl w:val="0"/>
              <w:numPr>
                <w:ilvl w:val="0"/>
                <w:numId w:val="13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Agua</w:t>
            </w:r>
          </w:p>
          <w:p w14:paraId="78023DF1" w14:textId="77777777" w:rsidR="00041B42" w:rsidRPr="00432419" w:rsidRDefault="00041B42" w:rsidP="00041B42">
            <w:pPr>
              <w:widowControl w:val="0"/>
              <w:pBdr>
                <w:top w:val="nil"/>
                <w:left w:val="nil"/>
                <w:bottom w:val="nil"/>
                <w:right w:val="nil"/>
                <w:between w:val="nil"/>
              </w:pBdr>
              <w:spacing w:before="551" w:after="0"/>
              <w:ind w:left="1440"/>
              <w:contextualSpacing/>
              <w:rPr>
                <w:rFonts w:ascii="Arial" w:eastAsia="Century Gothic" w:hAnsi="Arial" w:cs="Arial"/>
                <w:b/>
                <w:color w:val="000000"/>
                <w:sz w:val="24"/>
                <w:szCs w:val="24"/>
                <w:lang w:eastAsia="es-ES"/>
              </w:rPr>
            </w:pPr>
          </w:p>
          <w:p w14:paraId="090F4DE0" w14:textId="77777777" w:rsidR="00041B42" w:rsidRPr="00432419" w:rsidRDefault="00041B42" w:rsidP="00041B42">
            <w:pPr>
              <w:widowControl w:val="0"/>
              <w:numPr>
                <w:ilvl w:val="0"/>
                <w:numId w:val="127"/>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2B2B3FA7"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3535A2C4" w14:textId="77777777" w:rsidR="00041B42" w:rsidRPr="00432419" w:rsidRDefault="00041B42" w:rsidP="00041B42">
            <w:pPr>
              <w:widowControl w:val="0"/>
              <w:numPr>
                <w:ilvl w:val="0"/>
                <w:numId w:val="136"/>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Delimitar los sitios mostrados en los planos y/o donde indique El Interventor</w:t>
            </w:r>
          </w:p>
          <w:p w14:paraId="65B1FC69" w14:textId="77777777" w:rsidR="00041B42" w:rsidRPr="00432419" w:rsidRDefault="00041B42" w:rsidP="00041B42">
            <w:pPr>
              <w:widowControl w:val="0"/>
              <w:numPr>
                <w:ilvl w:val="0"/>
                <w:numId w:val="136"/>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Proceder con el montaje del disco y ubicación de los equipos en la posición indicada</w:t>
            </w:r>
          </w:p>
          <w:p w14:paraId="782D45B9" w14:textId="77777777" w:rsidR="00041B42" w:rsidRPr="00432419" w:rsidRDefault="00041B42" w:rsidP="00041B42">
            <w:pPr>
              <w:widowControl w:val="0"/>
              <w:numPr>
                <w:ilvl w:val="0"/>
                <w:numId w:val="136"/>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Proceder a realizar el corte, La superficie del corte debe quedar vertical. </w:t>
            </w:r>
          </w:p>
          <w:p w14:paraId="7BD8B487" w14:textId="77777777" w:rsidR="00041B42" w:rsidRPr="00432419" w:rsidRDefault="00041B42" w:rsidP="00041B42">
            <w:pPr>
              <w:widowControl w:val="0"/>
              <w:numPr>
                <w:ilvl w:val="0"/>
                <w:numId w:val="136"/>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El corte se hará según líneas rectas y figuras geométricas definidas. </w:t>
            </w:r>
          </w:p>
          <w:p w14:paraId="439295A8" w14:textId="77777777" w:rsidR="00041B42" w:rsidRPr="00432419" w:rsidRDefault="00041B42" w:rsidP="00041B42">
            <w:pPr>
              <w:widowControl w:val="0"/>
              <w:numPr>
                <w:ilvl w:val="0"/>
                <w:numId w:val="136"/>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El corte debe contar con la profundidad necesaria</w:t>
            </w:r>
          </w:p>
          <w:p w14:paraId="6984162F"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0B540635" w14:textId="77777777" w:rsidR="00041B42" w:rsidRPr="00432419" w:rsidRDefault="00041B42" w:rsidP="00041B42">
            <w:pPr>
              <w:widowControl w:val="0"/>
              <w:numPr>
                <w:ilvl w:val="0"/>
                <w:numId w:val="127"/>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317EDFC5" w14:textId="77777777" w:rsidR="00041B42" w:rsidRPr="00432419" w:rsidRDefault="00041B42" w:rsidP="00041B42">
            <w:pPr>
              <w:widowControl w:val="0"/>
              <w:numPr>
                <w:ilvl w:val="0"/>
                <w:numId w:val="135"/>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Cortadora de pavimento</w:t>
            </w:r>
          </w:p>
          <w:p w14:paraId="6B5B4B1A" w14:textId="77777777" w:rsidR="00041B42" w:rsidRPr="00432419" w:rsidRDefault="00041B42" w:rsidP="00041B42">
            <w:pPr>
              <w:widowControl w:val="0"/>
              <w:numPr>
                <w:ilvl w:val="0"/>
                <w:numId w:val="135"/>
              </w:numPr>
              <w:pBdr>
                <w:top w:val="nil"/>
                <w:left w:val="nil"/>
                <w:bottom w:val="nil"/>
                <w:right w:val="nil"/>
                <w:between w:val="nil"/>
              </w:pBdr>
              <w:spacing w:before="547"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Herramienta menor</w:t>
            </w:r>
          </w:p>
          <w:p w14:paraId="285D09AD" w14:textId="77777777" w:rsidR="00041B42" w:rsidRPr="00432419" w:rsidRDefault="00041B42" w:rsidP="00041B42">
            <w:pPr>
              <w:widowControl w:val="0"/>
              <w:numPr>
                <w:ilvl w:val="0"/>
                <w:numId w:val="135"/>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1448F49D" w14:textId="77777777" w:rsidR="00041B42" w:rsidRPr="00432419" w:rsidRDefault="00041B42" w:rsidP="00041B42">
            <w:pPr>
              <w:widowControl w:val="0"/>
              <w:numPr>
                <w:ilvl w:val="0"/>
                <w:numId w:val="135"/>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4DDCD871"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2C6843BD" w14:textId="77777777" w:rsidR="00041B42" w:rsidRPr="00432419" w:rsidRDefault="00041B42" w:rsidP="00041B42">
            <w:pPr>
              <w:widowControl w:val="0"/>
              <w:numPr>
                <w:ilvl w:val="0"/>
                <w:numId w:val="127"/>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36FB7796" w14:textId="77777777" w:rsidR="00041B42" w:rsidRPr="00432419" w:rsidRDefault="00041B42" w:rsidP="00041B42">
            <w:pPr>
              <w:spacing w:after="0" w:line="240" w:lineRule="auto"/>
              <w:ind w:left="720"/>
              <w:contextualSpacing/>
              <w:rPr>
                <w:rFonts w:ascii="Arial" w:eastAsia="Century Gothic" w:hAnsi="Arial" w:cs="Arial"/>
                <w:color w:val="000000"/>
                <w:sz w:val="24"/>
                <w:szCs w:val="24"/>
                <w:lang w:eastAsia="es-ES"/>
              </w:rPr>
            </w:pPr>
          </w:p>
          <w:p w14:paraId="68278BBC"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medida será metro lineal (ml) de corte realizado debidamente ejecutado y recibido a satisfacción por la interventoría, incluye materiales, equipos, mano de obra y transporte.</w:t>
            </w:r>
          </w:p>
          <w:p w14:paraId="502887C2"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p>
          <w:p w14:paraId="3DECFCDC" w14:textId="77777777" w:rsidR="00041B42" w:rsidRPr="00432419" w:rsidRDefault="00041B42" w:rsidP="00041B42">
            <w:pPr>
              <w:widowControl w:val="0"/>
              <w:numPr>
                <w:ilvl w:val="0"/>
                <w:numId w:val="127"/>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47AD6687"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041B42" w:rsidRPr="00432419" w14:paraId="4EF9BE1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2432461"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44D78730"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1B6A1023"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041B42" w:rsidRPr="00432419" w14:paraId="216F4A69"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DFD8A96"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1.8</w:t>
                  </w:r>
                </w:p>
              </w:tc>
              <w:tc>
                <w:tcPr>
                  <w:tcW w:w="5478" w:type="dxa"/>
                  <w:tcBorders>
                    <w:top w:val="single" w:sz="4" w:space="0" w:color="auto"/>
                    <w:left w:val="nil"/>
                    <w:bottom w:val="single" w:sz="4" w:space="0" w:color="auto"/>
                    <w:right w:val="single" w:sz="4" w:space="0" w:color="auto"/>
                  </w:tcBorders>
                  <w:vAlign w:val="center"/>
                </w:tcPr>
                <w:p w14:paraId="62BA725C"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CORTE DE PAVIMENTOS</w:t>
                  </w:r>
                </w:p>
              </w:tc>
              <w:tc>
                <w:tcPr>
                  <w:tcW w:w="1075" w:type="dxa"/>
                  <w:tcBorders>
                    <w:top w:val="single" w:sz="4" w:space="0" w:color="auto"/>
                    <w:left w:val="nil"/>
                    <w:bottom w:val="single" w:sz="4" w:space="0" w:color="auto"/>
                    <w:right w:val="single" w:sz="4" w:space="0" w:color="auto"/>
                  </w:tcBorders>
                  <w:vAlign w:val="center"/>
                </w:tcPr>
                <w:p w14:paraId="25C21368"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bl>
          <w:p w14:paraId="45865883" w14:textId="77777777" w:rsidR="00041B42" w:rsidRPr="00432419" w:rsidRDefault="00041B42" w:rsidP="00041B42">
            <w:pPr>
              <w:widowControl w:val="0"/>
              <w:pBdr>
                <w:top w:val="nil"/>
                <w:left w:val="nil"/>
                <w:bottom w:val="nil"/>
                <w:right w:val="nil"/>
                <w:between w:val="nil"/>
              </w:pBdr>
              <w:spacing w:before="546" w:after="0"/>
              <w:contextualSpacing/>
              <w:rPr>
                <w:rFonts w:ascii="Arial" w:eastAsia="Century Gothic" w:hAnsi="Arial" w:cs="Arial"/>
                <w:b/>
                <w:color w:val="000000"/>
                <w:sz w:val="24"/>
                <w:szCs w:val="24"/>
                <w:lang w:eastAsia="es-ES"/>
              </w:rPr>
            </w:pPr>
          </w:p>
          <w:p w14:paraId="4DFE8689" w14:textId="77777777" w:rsidR="00041B42" w:rsidRPr="00432419" w:rsidRDefault="00041B42" w:rsidP="00041B42">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EXCAVACIONES</w:t>
            </w:r>
          </w:p>
          <w:p w14:paraId="387C13A8" w14:textId="77777777" w:rsidR="00041B42" w:rsidRPr="00432419" w:rsidRDefault="00041B42" w:rsidP="00041B42">
            <w:pPr>
              <w:widowControl w:val="0"/>
              <w:numPr>
                <w:ilvl w:val="0"/>
                <w:numId w:val="128"/>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0B0ADE5D"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3B015074"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Se dará el nombre de excavación al corte que se efectúe entre el terreno natural desmontado, limpio o descapotado, o desde la superficie del terreno limpio de pavimento hasta la línea de excavación definida en los planos, removiendo y retirando cualquier clase de material que se encuentre. Debe tener en cuenta actividades tales como entibar, acodalar, entarimar, </w:t>
            </w:r>
            <w:r w:rsidRPr="00432419">
              <w:rPr>
                <w:rFonts w:ascii="Arial" w:eastAsia="Century Gothic" w:hAnsi="Arial" w:cs="Arial"/>
                <w:color w:val="000000"/>
                <w:sz w:val="24"/>
                <w:szCs w:val="24"/>
                <w:lang w:eastAsia="es-ES"/>
              </w:rPr>
              <w:lastRenderedPageBreak/>
              <w:t>bombear aguas, retirar derrumbes y cualesquiera otros que por la naturaleza del terreno y características de la obra deban ejecutarse.</w:t>
            </w:r>
          </w:p>
          <w:p w14:paraId="3C785499"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6F523EFB"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Las excavaciones del proyecto se clasifican según los siguientes criterios: </w:t>
            </w:r>
          </w:p>
          <w:p w14:paraId="41471560"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bCs/>
                <w:color w:val="000000"/>
                <w:sz w:val="24"/>
                <w:szCs w:val="24"/>
                <w:lang w:eastAsia="es-ES"/>
              </w:rPr>
            </w:pPr>
          </w:p>
          <w:p w14:paraId="5F0BD6D2"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b/>
                <w:bCs/>
                <w:color w:val="000000"/>
                <w:sz w:val="24"/>
                <w:szCs w:val="24"/>
                <w:lang w:eastAsia="es-ES"/>
              </w:rPr>
              <w:t>Tierra Común.</w:t>
            </w:r>
            <w:r w:rsidRPr="00432419">
              <w:rPr>
                <w:rFonts w:ascii="Arial" w:eastAsia="Century Gothic" w:hAnsi="Arial" w:cs="Arial"/>
                <w:color w:val="000000"/>
                <w:sz w:val="24"/>
                <w:szCs w:val="24"/>
                <w:lang w:eastAsia="es-ES"/>
              </w:rPr>
              <w:t xml:space="preserve"> Todo material para cuya remoción y extracción solo sea necesario utilizar herramientas sencillas tales como afirmados compactados, arenas, limos, arcillas, capa vegetal, o cualquiera de sus mezclas formadas por agregación natural.</w:t>
            </w:r>
          </w:p>
          <w:p w14:paraId="643D130C"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1610AE9F"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b/>
                <w:bCs/>
                <w:color w:val="000000"/>
                <w:sz w:val="24"/>
                <w:szCs w:val="24"/>
                <w:lang w:eastAsia="es-ES"/>
              </w:rPr>
              <w:t xml:space="preserve">Material Conglomerado. </w:t>
            </w:r>
            <w:r w:rsidRPr="00432419">
              <w:rPr>
                <w:rFonts w:ascii="Arial" w:eastAsia="Century Gothic" w:hAnsi="Arial" w:cs="Arial"/>
                <w:color w:val="000000"/>
                <w:sz w:val="24"/>
                <w:szCs w:val="24"/>
                <w:lang w:eastAsia="es-ES"/>
              </w:rPr>
              <w:t>Todo material para cuya remoción y extracción sea necesario utilizar herramientas de tipo pesado tales como arcilla muy dura, el peñón, la grava cementada, las piedras sueltas y cantos rodados de diámetro entre 0.15 y 0.40 m, la roca blanda o desintegrada y la pizarra.</w:t>
            </w:r>
          </w:p>
          <w:p w14:paraId="1907B586"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57CB8C27"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b/>
                <w:bCs/>
                <w:color w:val="000000"/>
                <w:sz w:val="24"/>
                <w:szCs w:val="24"/>
                <w:lang w:eastAsia="es-ES"/>
              </w:rPr>
              <w:t>Roca.</w:t>
            </w:r>
            <w:r w:rsidRPr="00432419">
              <w:rPr>
                <w:rFonts w:ascii="Arial" w:eastAsia="Century Gothic" w:hAnsi="Arial" w:cs="Arial"/>
                <w:color w:val="000000"/>
                <w:sz w:val="24"/>
                <w:szCs w:val="24"/>
                <w:lang w:eastAsia="es-ES"/>
              </w:rPr>
              <w:t xml:space="preserve"> Todo material con tamaño superior a 0.40 m.</w:t>
            </w:r>
          </w:p>
          <w:p w14:paraId="36CC9008"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60BE50E8" w14:textId="77777777" w:rsidR="00041B42" w:rsidRPr="00432419" w:rsidRDefault="00041B42" w:rsidP="00041B42">
            <w:pPr>
              <w:widowControl w:val="0"/>
              <w:numPr>
                <w:ilvl w:val="0"/>
                <w:numId w:val="12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0032B17F"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33D0071D"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No aplica</w:t>
            </w:r>
          </w:p>
          <w:p w14:paraId="4EADC34B" w14:textId="77777777" w:rsidR="00041B42" w:rsidRPr="00432419" w:rsidRDefault="00041B42" w:rsidP="00041B42">
            <w:pPr>
              <w:widowControl w:val="0"/>
              <w:pBdr>
                <w:top w:val="nil"/>
                <w:left w:val="nil"/>
                <w:bottom w:val="nil"/>
                <w:right w:val="nil"/>
                <w:between w:val="nil"/>
              </w:pBdr>
              <w:spacing w:before="551" w:after="0"/>
              <w:ind w:left="1440"/>
              <w:contextualSpacing/>
              <w:rPr>
                <w:rFonts w:ascii="Arial" w:eastAsia="Century Gothic" w:hAnsi="Arial" w:cs="Arial"/>
                <w:color w:val="000000"/>
                <w:sz w:val="24"/>
                <w:szCs w:val="24"/>
                <w:lang w:eastAsia="es-ES"/>
              </w:rPr>
            </w:pPr>
          </w:p>
          <w:p w14:paraId="7B2A01B7" w14:textId="77777777" w:rsidR="00041B42" w:rsidRPr="00432419" w:rsidRDefault="00041B42" w:rsidP="00041B42">
            <w:pPr>
              <w:widowControl w:val="0"/>
              <w:numPr>
                <w:ilvl w:val="0"/>
                <w:numId w:val="12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1590B1C9"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6B011980"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Consultar y verificar recomendaciones del Estudio de Suelos.</w:t>
            </w:r>
          </w:p>
          <w:p w14:paraId="243C2728"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Consultar y verificar procesos constructivos del Proyecto Estructural.</w:t>
            </w:r>
          </w:p>
          <w:p w14:paraId="32B6F37D"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Corroborar la conveniencia de realizar la excavación por medios manuales.</w:t>
            </w:r>
          </w:p>
          <w:p w14:paraId="2FA7C09A"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Verificar niveles y dimensiones expresados en los Planos Estructurales.</w:t>
            </w:r>
          </w:p>
          <w:p w14:paraId="5194A4A4"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Realizar cortes verticales para excavaciones a poca profundidad, sobre terrenos firmes o sobre materiales de relleno, evitando el uso de entibados.</w:t>
            </w:r>
          </w:p>
          <w:p w14:paraId="4E7D1978"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Realizar cortes inclinados y por trincheras para mayores profundidades y sobre terrenos menos firmes, evitando el uso de entibados.</w:t>
            </w:r>
          </w:p>
          <w:p w14:paraId="3046EE08"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Utilizar entibados para terrenos inestables o fangosos o en terrenos firmes cuando las excavaciones tengan profundidades mayores a un metro y se quieran evitar los taludes.</w:t>
            </w:r>
          </w:p>
          <w:p w14:paraId="2C266FCA"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Depositar la tierra proveniente de las excavaciones mínimo a un metro del borde de la excavación. </w:t>
            </w:r>
          </w:p>
          <w:p w14:paraId="599B6BC7"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Determinar mediante autorización escrita del Ingeniero de Suelos, las cotas finales de excavación. </w:t>
            </w:r>
          </w:p>
          <w:p w14:paraId="3A829180"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Verificar niveles inferiores de excavación y coordinar con niveles de cimentación.</w:t>
            </w:r>
          </w:p>
          <w:p w14:paraId="3E14BE08"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Cargar y retirar los sobrantes. </w:t>
            </w:r>
          </w:p>
          <w:p w14:paraId="3CCB0D47" w14:textId="77777777" w:rsidR="00041B42" w:rsidRPr="00432419" w:rsidRDefault="00041B42" w:rsidP="00041B42">
            <w:pPr>
              <w:widowControl w:val="0"/>
              <w:numPr>
                <w:ilvl w:val="0"/>
                <w:numId w:val="137"/>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Verificar niveles finales de cimentación.</w:t>
            </w:r>
          </w:p>
          <w:p w14:paraId="54C92480" w14:textId="77777777" w:rsidR="00041B42" w:rsidRPr="00432419" w:rsidRDefault="00041B42" w:rsidP="00041B42">
            <w:pPr>
              <w:widowControl w:val="0"/>
              <w:pBdr>
                <w:top w:val="nil"/>
                <w:left w:val="nil"/>
                <w:bottom w:val="nil"/>
                <w:right w:val="nil"/>
                <w:between w:val="nil"/>
              </w:pBdr>
              <w:spacing w:before="551" w:after="0"/>
              <w:ind w:left="1440"/>
              <w:contextualSpacing/>
              <w:rPr>
                <w:rFonts w:ascii="Arial" w:eastAsia="Century Gothic" w:hAnsi="Arial" w:cs="Arial"/>
                <w:b/>
                <w:color w:val="000000"/>
                <w:sz w:val="24"/>
                <w:szCs w:val="24"/>
                <w:lang w:eastAsia="es-ES"/>
              </w:rPr>
            </w:pPr>
          </w:p>
          <w:p w14:paraId="438A15D2" w14:textId="77777777" w:rsidR="00041B42" w:rsidRPr="00432419" w:rsidRDefault="00041B42" w:rsidP="00041B42">
            <w:pPr>
              <w:widowControl w:val="0"/>
              <w:numPr>
                <w:ilvl w:val="0"/>
                <w:numId w:val="12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2373F288"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color w:val="000000"/>
                <w:sz w:val="24"/>
                <w:szCs w:val="24"/>
                <w:lang w:eastAsia="es-ES"/>
              </w:rPr>
            </w:pPr>
          </w:p>
          <w:p w14:paraId="322C0BB2" w14:textId="77777777" w:rsidR="00041B42" w:rsidRPr="00432419" w:rsidRDefault="00041B42" w:rsidP="00041B42">
            <w:pPr>
              <w:widowControl w:val="0"/>
              <w:numPr>
                <w:ilvl w:val="0"/>
                <w:numId w:val="138"/>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Planta eléctrica</w:t>
            </w:r>
          </w:p>
          <w:p w14:paraId="5EC97FA8" w14:textId="77777777" w:rsidR="00041B42" w:rsidRPr="00432419" w:rsidRDefault="00041B42" w:rsidP="00041B42">
            <w:pPr>
              <w:widowControl w:val="0"/>
              <w:numPr>
                <w:ilvl w:val="0"/>
                <w:numId w:val="138"/>
              </w:numPr>
              <w:pBdr>
                <w:top w:val="nil"/>
                <w:left w:val="nil"/>
                <w:bottom w:val="nil"/>
                <w:right w:val="nil"/>
                <w:between w:val="nil"/>
              </w:pBdr>
              <w:spacing w:before="282"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Compresor de dos martillos </w:t>
            </w:r>
          </w:p>
          <w:p w14:paraId="7333419F" w14:textId="77777777" w:rsidR="00041B42" w:rsidRPr="00432419" w:rsidRDefault="00041B42" w:rsidP="00041B42">
            <w:pPr>
              <w:widowControl w:val="0"/>
              <w:numPr>
                <w:ilvl w:val="0"/>
                <w:numId w:val="138"/>
              </w:numPr>
              <w:pBdr>
                <w:top w:val="nil"/>
                <w:left w:val="nil"/>
                <w:bottom w:val="nil"/>
                <w:right w:val="nil"/>
                <w:between w:val="nil"/>
              </w:pBdr>
              <w:spacing w:before="547"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Herramienta menor</w:t>
            </w:r>
          </w:p>
          <w:p w14:paraId="106958B1" w14:textId="77777777" w:rsidR="00041B42" w:rsidRPr="00432419" w:rsidRDefault="00041B42" w:rsidP="00041B42">
            <w:pPr>
              <w:widowControl w:val="0"/>
              <w:numPr>
                <w:ilvl w:val="0"/>
                <w:numId w:val="138"/>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347C2F61" w14:textId="77777777" w:rsidR="00041B42" w:rsidRPr="00432419" w:rsidRDefault="00041B42" w:rsidP="00041B42">
            <w:pPr>
              <w:widowControl w:val="0"/>
              <w:numPr>
                <w:ilvl w:val="0"/>
                <w:numId w:val="138"/>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1B32751B"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79C3509E" w14:textId="77777777" w:rsidR="00041B42" w:rsidRPr="00432419" w:rsidRDefault="00041B42" w:rsidP="00041B42">
            <w:pPr>
              <w:widowControl w:val="0"/>
              <w:numPr>
                <w:ilvl w:val="0"/>
                <w:numId w:val="12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54F8A5FF"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color w:val="000000"/>
                <w:sz w:val="24"/>
                <w:szCs w:val="24"/>
                <w:lang w:eastAsia="es-ES"/>
              </w:rPr>
            </w:pPr>
          </w:p>
          <w:p w14:paraId="6205175A" w14:textId="77777777" w:rsidR="00041B42" w:rsidRPr="00432419" w:rsidRDefault="00041B42" w:rsidP="00041B42">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unidad de medida tanto para excavaciones es el metro cúbico (m3) debidamente ejecutado y recibido a satisfacción por la interventoría, incluye materiales, equipos, mano de obra y transporte.</w:t>
            </w:r>
          </w:p>
          <w:p w14:paraId="785DD13A"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2308FBD" w14:textId="77777777" w:rsidR="00041B42" w:rsidRPr="00432419" w:rsidRDefault="00041B42" w:rsidP="00041B42">
            <w:pPr>
              <w:widowControl w:val="0"/>
              <w:numPr>
                <w:ilvl w:val="0"/>
                <w:numId w:val="12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5C070E44"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041B42" w:rsidRPr="00432419" w14:paraId="5B50075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5BB20EB"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46EAA585"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32DCCA77" w14:textId="77777777" w:rsidR="00041B42" w:rsidRPr="00432419" w:rsidRDefault="00041B42" w:rsidP="00041B42">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041B42" w:rsidRPr="00432419" w14:paraId="61231E6C"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8360206"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w:t>
                  </w:r>
                </w:p>
              </w:tc>
              <w:tc>
                <w:tcPr>
                  <w:tcW w:w="5478" w:type="dxa"/>
                  <w:tcBorders>
                    <w:top w:val="single" w:sz="4" w:space="0" w:color="auto"/>
                    <w:left w:val="nil"/>
                    <w:bottom w:val="single" w:sz="4" w:space="0" w:color="auto"/>
                    <w:right w:val="single" w:sz="4" w:space="0" w:color="auto"/>
                  </w:tcBorders>
                  <w:vAlign w:val="center"/>
                </w:tcPr>
                <w:p w14:paraId="3AF87839"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EXCAVACION EN TIERRA COMUN</w:t>
                  </w:r>
                </w:p>
              </w:tc>
              <w:tc>
                <w:tcPr>
                  <w:tcW w:w="1075" w:type="dxa"/>
                  <w:tcBorders>
                    <w:top w:val="single" w:sz="4" w:space="0" w:color="auto"/>
                    <w:left w:val="nil"/>
                    <w:bottom w:val="single" w:sz="4" w:space="0" w:color="auto"/>
                    <w:right w:val="single" w:sz="4" w:space="0" w:color="auto"/>
                  </w:tcBorders>
                  <w:vAlign w:val="center"/>
                </w:tcPr>
                <w:p w14:paraId="6928E697"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041B42" w:rsidRPr="00432419" w14:paraId="27E1FF07"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B5300D5"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w:t>
                  </w:r>
                </w:p>
              </w:tc>
              <w:tc>
                <w:tcPr>
                  <w:tcW w:w="5478" w:type="dxa"/>
                  <w:tcBorders>
                    <w:top w:val="single" w:sz="4" w:space="0" w:color="auto"/>
                    <w:left w:val="nil"/>
                    <w:bottom w:val="single" w:sz="4" w:space="0" w:color="auto"/>
                    <w:right w:val="single" w:sz="4" w:space="0" w:color="auto"/>
                  </w:tcBorders>
                  <w:vAlign w:val="center"/>
                </w:tcPr>
                <w:p w14:paraId="5A53BEEC"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EXCAVACION EN MATERIAL CONGLOMERADO</w:t>
                  </w:r>
                </w:p>
              </w:tc>
              <w:tc>
                <w:tcPr>
                  <w:tcW w:w="1075" w:type="dxa"/>
                  <w:tcBorders>
                    <w:top w:val="single" w:sz="4" w:space="0" w:color="auto"/>
                    <w:left w:val="nil"/>
                    <w:bottom w:val="single" w:sz="4" w:space="0" w:color="auto"/>
                    <w:right w:val="single" w:sz="4" w:space="0" w:color="auto"/>
                  </w:tcBorders>
                  <w:vAlign w:val="center"/>
                </w:tcPr>
                <w:p w14:paraId="59D051E1"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041B42" w:rsidRPr="00432419" w14:paraId="4187BDBD"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40184AA"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w:t>
                  </w:r>
                </w:p>
              </w:tc>
              <w:tc>
                <w:tcPr>
                  <w:tcW w:w="5478" w:type="dxa"/>
                  <w:tcBorders>
                    <w:top w:val="single" w:sz="4" w:space="0" w:color="auto"/>
                    <w:left w:val="nil"/>
                    <w:bottom w:val="single" w:sz="4" w:space="0" w:color="auto"/>
                    <w:right w:val="single" w:sz="4" w:space="0" w:color="auto"/>
                  </w:tcBorders>
                  <w:vAlign w:val="center"/>
                </w:tcPr>
                <w:p w14:paraId="694B2E6B" w14:textId="77777777" w:rsidR="00041B42" w:rsidRPr="00432419" w:rsidRDefault="00041B42" w:rsidP="00041B42">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EXCAVACION EN ROCA</w:t>
                  </w:r>
                </w:p>
              </w:tc>
              <w:tc>
                <w:tcPr>
                  <w:tcW w:w="1075" w:type="dxa"/>
                  <w:tcBorders>
                    <w:top w:val="single" w:sz="4" w:space="0" w:color="auto"/>
                    <w:left w:val="nil"/>
                    <w:bottom w:val="single" w:sz="4" w:space="0" w:color="auto"/>
                    <w:right w:val="single" w:sz="4" w:space="0" w:color="auto"/>
                  </w:tcBorders>
                  <w:vAlign w:val="center"/>
                </w:tcPr>
                <w:p w14:paraId="0440B5B6" w14:textId="77777777" w:rsidR="00041B42" w:rsidRPr="00432419" w:rsidRDefault="00041B42" w:rsidP="00041B42">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bl>
          <w:p w14:paraId="0F86E576" w14:textId="77777777" w:rsidR="00041B42" w:rsidRPr="00432419" w:rsidRDefault="00041B42" w:rsidP="00041B42">
            <w:pPr>
              <w:widowControl w:val="0"/>
              <w:pBdr>
                <w:top w:val="nil"/>
                <w:left w:val="nil"/>
                <w:bottom w:val="nil"/>
                <w:right w:val="nil"/>
                <w:between w:val="nil"/>
              </w:pBdr>
              <w:spacing w:before="551" w:after="0"/>
              <w:contextualSpacing/>
              <w:rPr>
                <w:rFonts w:ascii="Arial" w:eastAsia="Century Gothic" w:hAnsi="Arial" w:cs="Arial"/>
                <w:b/>
                <w:color w:val="000000"/>
                <w:sz w:val="24"/>
                <w:szCs w:val="24"/>
                <w:lang w:eastAsia="es-ES"/>
              </w:rPr>
            </w:pPr>
          </w:p>
          <w:p w14:paraId="451DA5A0" w14:textId="77777777" w:rsidR="00041B42" w:rsidRPr="00432419" w:rsidRDefault="00041B42" w:rsidP="00041B42">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RELLENOS</w:t>
            </w:r>
          </w:p>
          <w:p w14:paraId="1D67C916" w14:textId="77777777" w:rsidR="00041B42" w:rsidRPr="00432419" w:rsidRDefault="00041B42" w:rsidP="00041B42">
            <w:pPr>
              <w:widowControl w:val="0"/>
              <w:numPr>
                <w:ilvl w:val="0"/>
                <w:numId w:val="129"/>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319A224A"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01224DCC"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Estas actividades consisten en los rellenos necesarios para la instalación de tuberías y ubicación de las estructuras las cuales se refiere en el presente proyecto, de acuerdo con los alineamientos, pendientes y cotas indicadas en los planos u ordenados por el Interventor. </w:t>
            </w:r>
          </w:p>
          <w:p w14:paraId="1C0F4794"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1139C2A6"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El relleno consiste en el suministro, extensión, humedecimiento, mezcla, conformación y compactación de materiales aprobados por la interventoría, ajustándose a los alineamientos horizontal y vertical y a las secciones transversales típicas. Todos los materiales que se empleen en la construcción de rellenos deberán estar libres de sustancias deletéreas, de materia orgánica, raíces y otros elementos perjudiciales. Su empleo deberá ser autorizado por el Interventor, quien de ninguna manera permitirá la construcción de rellenos con materiales de características expansivas.</w:t>
            </w:r>
          </w:p>
          <w:p w14:paraId="6FED1D07" w14:textId="77777777" w:rsidR="00041B42" w:rsidRPr="00432419" w:rsidRDefault="00041B42" w:rsidP="00041B42">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767F7902" w14:textId="77777777" w:rsidR="00041B42" w:rsidRPr="00432419" w:rsidRDefault="00041B42" w:rsidP="00041B42">
            <w:pPr>
              <w:widowControl w:val="0"/>
              <w:numPr>
                <w:ilvl w:val="0"/>
                <w:numId w:val="129"/>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135233B2"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5395F1C7" w14:textId="77777777" w:rsidR="00041B42" w:rsidRPr="00432419" w:rsidRDefault="00041B42" w:rsidP="00041B42">
            <w:pPr>
              <w:widowControl w:val="0"/>
              <w:numPr>
                <w:ilvl w:val="0"/>
                <w:numId w:val="139"/>
              </w:numPr>
              <w:pBdr>
                <w:top w:val="nil"/>
                <w:left w:val="nil"/>
                <w:bottom w:val="nil"/>
                <w:right w:val="nil"/>
                <w:between w:val="nil"/>
              </w:pBdr>
              <w:spacing w:before="282" w:after="0" w:line="240" w:lineRule="auto"/>
              <w:ind w:right="6"/>
              <w:contextualSpacing/>
              <w:jc w:val="both"/>
              <w:rPr>
                <w:rFonts w:ascii="Arial" w:eastAsia="Century Gothic" w:hAnsi="Arial" w:cs="Arial"/>
                <w:color w:val="000000"/>
                <w:sz w:val="24"/>
                <w:szCs w:val="24"/>
                <w:lang w:eastAsia="es-ES"/>
              </w:rPr>
            </w:pPr>
            <w:r w:rsidRPr="00432419">
              <w:rPr>
                <w:rFonts w:ascii="Arial" w:eastAsia="Century Gothic" w:hAnsi="Arial" w:cs="Arial"/>
                <w:bCs/>
                <w:color w:val="000000"/>
                <w:sz w:val="24"/>
                <w:szCs w:val="24"/>
                <w:lang w:eastAsia="es-ES"/>
              </w:rPr>
              <w:t>Seleccionado de excavación.</w:t>
            </w:r>
          </w:p>
          <w:p w14:paraId="3A694F63" w14:textId="77777777" w:rsidR="00041B42" w:rsidRPr="00432419" w:rsidRDefault="00041B42" w:rsidP="00041B42">
            <w:pPr>
              <w:widowControl w:val="0"/>
              <w:numPr>
                <w:ilvl w:val="0"/>
                <w:numId w:val="139"/>
              </w:numPr>
              <w:pBdr>
                <w:top w:val="nil"/>
                <w:left w:val="nil"/>
                <w:bottom w:val="nil"/>
                <w:right w:val="nil"/>
                <w:between w:val="nil"/>
              </w:pBdr>
              <w:spacing w:before="282" w:after="0" w:line="240" w:lineRule="auto"/>
              <w:ind w:right="6"/>
              <w:contextualSpacing/>
              <w:jc w:val="both"/>
              <w:rPr>
                <w:rFonts w:ascii="Arial" w:eastAsia="Century Gothic" w:hAnsi="Arial" w:cs="Arial"/>
                <w:color w:val="000000"/>
                <w:sz w:val="24"/>
                <w:szCs w:val="24"/>
                <w:lang w:eastAsia="es-ES"/>
              </w:rPr>
            </w:pPr>
            <w:r w:rsidRPr="00432419">
              <w:rPr>
                <w:rFonts w:ascii="Arial" w:eastAsia="Century Gothic" w:hAnsi="Arial" w:cs="Arial"/>
                <w:bCs/>
                <w:color w:val="000000"/>
                <w:sz w:val="24"/>
                <w:szCs w:val="24"/>
                <w:lang w:eastAsia="es-ES"/>
              </w:rPr>
              <w:t>Recebo.</w:t>
            </w:r>
          </w:p>
          <w:p w14:paraId="7517589C" w14:textId="77777777" w:rsidR="00041B42" w:rsidRPr="00432419" w:rsidRDefault="00041B42" w:rsidP="00041B42">
            <w:pPr>
              <w:widowControl w:val="0"/>
              <w:numPr>
                <w:ilvl w:val="0"/>
                <w:numId w:val="139"/>
              </w:numPr>
              <w:pBdr>
                <w:top w:val="nil"/>
                <w:left w:val="nil"/>
                <w:bottom w:val="nil"/>
                <w:right w:val="nil"/>
                <w:between w:val="nil"/>
              </w:pBdr>
              <w:spacing w:before="282" w:after="0" w:line="240" w:lineRule="auto"/>
              <w:ind w:right="6"/>
              <w:contextualSpacing/>
              <w:jc w:val="both"/>
              <w:rPr>
                <w:rFonts w:ascii="Arial" w:eastAsia="Century Gothic" w:hAnsi="Arial" w:cs="Arial"/>
                <w:color w:val="000000"/>
                <w:sz w:val="24"/>
                <w:szCs w:val="24"/>
                <w:lang w:eastAsia="es-ES"/>
              </w:rPr>
            </w:pPr>
            <w:r w:rsidRPr="00432419">
              <w:rPr>
                <w:rFonts w:ascii="Arial" w:eastAsia="Century Gothic" w:hAnsi="Arial" w:cs="Arial"/>
                <w:bCs/>
                <w:color w:val="000000"/>
                <w:sz w:val="24"/>
                <w:szCs w:val="24"/>
                <w:lang w:eastAsia="es-ES"/>
              </w:rPr>
              <w:t>Sub base granular.</w:t>
            </w:r>
          </w:p>
          <w:p w14:paraId="1BAF5C19" w14:textId="77777777" w:rsidR="00041B42" w:rsidRPr="00432419" w:rsidRDefault="00041B42" w:rsidP="00041B42">
            <w:pPr>
              <w:widowControl w:val="0"/>
              <w:numPr>
                <w:ilvl w:val="0"/>
                <w:numId w:val="139"/>
              </w:numPr>
              <w:pBdr>
                <w:top w:val="nil"/>
                <w:left w:val="nil"/>
                <w:bottom w:val="nil"/>
                <w:right w:val="nil"/>
                <w:between w:val="nil"/>
              </w:pBdr>
              <w:spacing w:before="282" w:after="0" w:line="240" w:lineRule="auto"/>
              <w:ind w:right="6"/>
              <w:contextualSpacing/>
              <w:jc w:val="both"/>
              <w:rPr>
                <w:rFonts w:ascii="Arial" w:eastAsia="Century Gothic" w:hAnsi="Arial" w:cs="Arial"/>
                <w:color w:val="000000"/>
                <w:sz w:val="24"/>
                <w:szCs w:val="24"/>
                <w:lang w:eastAsia="es-ES"/>
              </w:rPr>
            </w:pPr>
            <w:r w:rsidRPr="00432419">
              <w:rPr>
                <w:rFonts w:ascii="Arial" w:eastAsia="Century Gothic" w:hAnsi="Arial" w:cs="Arial"/>
                <w:bCs/>
                <w:color w:val="000000"/>
                <w:sz w:val="24"/>
                <w:szCs w:val="24"/>
                <w:lang w:eastAsia="es-ES"/>
              </w:rPr>
              <w:t>Base granular.</w:t>
            </w:r>
          </w:p>
          <w:p w14:paraId="316CF5A3" w14:textId="77777777" w:rsidR="00041B42" w:rsidRPr="00432419" w:rsidRDefault="00041B42" w:rsidP="00041B42">
            <w:pPr>
              <w:widowControl w:val="0"/>
              <w:numPr>
                <w:ilvl w:val="0"/>
                <w:numId w:val="139"/>
              </w:numPr>
              <w:pBdr>
                <w:top w:val="nil"/>
                <w:left w:val="nil"/>
                <w:bottom w:val="nil"/>
                <w:right w:val="nil"/>
                <w:between w:val="nil"/>
              </w:pBdr>
              <w:spacing w:before="551" w:after="0" w:line="240" w:lineRule="auto"/>
              <w:ind w:right="6"/>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Arena de rio </w:t>
            </w:r>
          </w:p>
          <w:p w14:paraId="3C183DCA" w14:textId="77777777" w:rsidR="00041B42" w:rsidRPr="00432419" w:rsidRDefault="00041B42" w:rsidP="00041B42">
            <w:pPr>
              <w:widowControl w:val="0"/>
              <w:numPr>
                <w:ilvl w:val="0"/>
                <w:numId w:val="139"/>
              </w:numPr>
              <w:pBdr>
                <w:top w:val="nil"/>
                <w:left w:val="nil"/>
                <w:bottom w:val="nil"/>
                <w:right w:val="nil"/>
                <w:between w:val="nil"/>
              </w:pBdr>
              <w:spacing w:before="551" w:after="0" w:line="240" w:lineRule="auto"/>
              <w:ind w:right="6"/>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Agua</w:t>
            </w:r>
          </w:p>
          <w:p w14:paraId="0907447B"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76DACAD8" w14:textId="77777777" w:rsidR="00041B42" w:rsidRPr="00432419" w:rsidRDefault="00041B42" w:rsidP="00041B42">
            <w:pPr>
              <w:widowControl w:val="0"/>
              <w:numPr>
                <w:ilvl w:val="0"/>
                <w:numId w:val="129"/>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42A4A818" w14:textId="77777777" w:rsidR="00041B42" w:rsidRPr="00432419" w:rsidRDefault="00041B42" w:rsidP="00041B42">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1D182A6"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Verificar niveles para terraplenes y rellenos.</w:t>
            </w:r>
          </w:p>
          <w:p w14:paraId="1D8E03A8"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Verificar alineamientos, cotas, pendientes y secciones transversales incluidas en los planos generales.</w:t>
            </w:r>
          </w:p>
          <w:p w14:paraId="6C2F0657"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Aprobar y seleccionar el material proveniente de las excavaciones.</w:t>
            </w:r>
          </w:p>
          <w:p w14:paraId="63132E4A"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Aprobar métodos para colocación y compactación del material.</w:t>
            </w:r>
          </w:p>
          <w:p w14:paraId="71E3C24B"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Aplicar y extender el material en capas horizontales de 10 </w:t>
            </w:r>
            <w:proofErr w:type="spellStart"/>
            <w:r w:rsidRPr="00432419">
              <w:rPr>
                <w:rFonts w:ascii="Arial" w:eastAsia="Century Gothic" w:hAnsi="Arial" w:cs="Arial"/>
                <w:color w:val="000000"/>
                <w:sz w:val="24"/>
                <w:szCs w:val="24"/>
                <w:lang w:eastAsia="es-ES"/>
              </w:rPr>
              <w:t>cms</w:t>
            </w:r>
            <w:proofErr w:type="spellEnd"/>
            <w:r w:rsidRPr="00432419">
              <w:rPr>
                <w:rFonts w:ascii="Arial" w:eastAsia="Century Gothic" w:hAnsi="Arial" w:cs="Arial"/>
                <w:color w:val="000000"/>
                <w:sz w:val="24"/>
                <w:szCs w:val="24"/>
                <w:lang w:eastAsia="es-ES"/>
              </w:rPr>
              <w:t>.</w:t>
            </w:r>
          </w:p>
          <w:p w14:paraId="49A1A949"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Regar el material con agua para alcanzar el grado de humedad previsto. </w:t>
            </w:r>
          </w:p>
          <w:p w14:paraId="59E8410A"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Compactar por medio de equipos manuales </w:t>
            </w:r>
            <w:proofErr w:type="spellStart"/>
            <w:r w:rsidRPr="00432419">
              <w:rPr>
                <w:rFonts w:ascii="Arial" w:eastAsia="Century Gothic" w:hAnsi="Arial" w:cs="Arial"/>
                <w:color w:val="000000"/>
                <w:sz w:val="24"/>
                <w:szCs w:val="24"/>
                <w:lang w:eastAsia="es-ES"/>
              </w:rPr>
              <w:t>ó</w:t>
            </w:r>
            <w:proofErr w:type="spellEnd"/>
            <w:r w:rsidRPr="00432419">
              <w:rPr>
                <w:rFonts w:ascii="Arial" w:eastAsia="Century Gothic" w:hAnsi="Arial" w:cs="Arial"/>
                <w:color w:val="000000"/>
                <w:sz w:val="24"/>
                <w:szCs w:val="24"/>
                <w:lang w:eastAsia="es-ES"/>
              </w:rPr>
              <w:t xml:space="preserve"> mecánicos. </w:t>
            </w:r>
          </w:p>
          <w:p w14:paraId="3E140F93" w14:textId="77777777" w:rsidR="00041B42" w:rsidRPr="00432419" w:rsidRDefault="00041B42" w:rsidP="00041B42">
            <w:pPr>
              <w:widowControl w:val="0"/>
              <w:numPr>
                <w:ilvl w:val="0"/>
                <w:numId w:val="140"/>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Verificar condiciones finales de compactación y niveles definitivos.</w:t>
            </w:r>
          </w:p>
          <w:p w14:paraId="22A6464F" w14:textId="77777777" w:rsidR="00041B42" w:rsidRPr="00432419" w:rsidRDefault="00041B42" w:rsidP="00041B42">
            <w:pPr>
              <w:widowControl w:val="0"/>
              <w:pBdr>
                <w:top w:val="nil"/>
                <w:left w:val="nil"/>
                <w:bottom w:val="nil"/>
                <w:right w:val="nil"/>
                <w:between w:val="nil"/>
              </w:pBdr>
              <w:spacing w:before="551" w:after="0"/>
              <w:ind w:left="1440"/>
              <w:contextualSpacing/>
              <w:rPr>
                <w:rFonts w:ascii="Arial" w:eastAsia="Century Gothic" w:hAnsi="Arial" w:cs="Arial"/>
                <w:color w:val="000000"/>
                <w:sz w:val="24"/>
                <w:szCs w:val="24"/>
                <w:lang w:eastAsia="es-ES"/>
              </w:rPr>
            </w:pPr>
          </w:p>
          <w:p w14:paraId="5FE3F840" w14:textId="77777777" w:rsidR="00041B42" w:rsidRPr="00432419" w:rsidRDefault="00041B42" w:rsidP="00041B42">
            <w:pPr>
              <w:autoSpaceDE w:val="0"/>
              <w:autoSpaceDN w:val="0"/>
              <w:adjustRightInd w:val="0"/>
              <w:spacing w:after="0"/>
              <w:ind w:left="709"/>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Los anchos y profundidades de las excavaciones están dados por los siguientes perfiles:</w:t>
            </w:r>
          </w:p>
          <w:p w14:paraId="47B787E4" w14:textId="77777777" w:rsidR="00041B42" w:rsidRPr="00432419" w:rsidRDefault="00041B42" w:rsidP="00041B42">
            <w:pPr>
              <w:autoSpaceDE w:val="0"/>
              <w:autoSpaceDN w:val="0"/>
              <w:adjustRightInd w:val="0"/>
              <w:spacing w:after="0"/>
              <w:jc w:val="both"/>
              <w:rPr>
                <w:rFonts w:ascii="Arial" w:eastAsia="Century Gothic" w:hAnsi="Arial" w:cs="Arial"/>
                <w:color w:val="000000"/>
                <w:sz w:val="24"/>
                <w:szCs w:val="24"/>
                <w:lang w:eastAsia="es-ES"/>
              </w:rPr>
            </w:pPr>
          </w:p>
          <w:p w14:paraId="1041BE8B" w14:textId="77777777" w:rsidR="00F92554" w:rsidRPr="00432419" w:rsidRDefault="00F92554" w:rsidP="00F92554">
            <w:pPr>
              <w:pStyle w:val="Sinespaciado"/>
              <w:jc w:val="both"/>
              <w:rPr>
                <w:rFonts w:ascii="Arial" w:hAnsi="Arial" w:cs="Arial"/>
                <w:sz w:val="24"/>
                <w:szCs w:val="24"/>
                <w:lang w:val="es-CO"/>
              </w:rPr>
            </w:pPr>
          </w:p>
          <w:p w14:paraId="0120062F" w14:textId="36934D19" w:rsidR="00F92554" w:rsidRPr="00432419" w:rsidRDefault="00C2369C" w:rsidP="00C2369C">
            <w:pPr>
              <w:pStyle w:val="Sinespaciado"/>
              <w:jc w:val="center"/>
              <w:rPr>
                <w:rFonts w:ascii="Arial" w:hAnsi="Arial" w:cs="Arial"/>
                <w:sz w:val="24"/>
                <w:szCs w:val="24"/>
                <w:lang w:val="es-CO"/>
              </w:rPr>
            </w:pPr>
            <w:r w:rsidRPr="00432419">
              <w:rPr>
                <w:rFonts w:ascii="Arial" w:eastAsia="Century Gothic" w:hAnsi="Arial" w:cs="Arial"/>
                <w:noProof/>
                <w:color w:val="000000"/>
                <w:sz w:val="24"/>
                <w:szCs w:val="24"/>
                <w:lang w:val="es-CO"/>
              </w:rPr>
              <w:drawing>
                <wp:inline distT="0" distB="0" distL="0" distR="0" wp14:anchorId="4C018110" wp14:editId="395C10D6">
                  <wp:extent cx="3615361" cy="2276475"/>
                  <wp:effectExtent l="0" t="0" r="4445" b="0"/>
                  <wp:docPr id="11" name="Imagen 11" descr="Gráfico, Diagrama, Gráfico de burbuj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Diagrama, Gráfico de burbujas&#10;&#10;El contenido generado por IA puede ser incorrecto."/>
                          <pic:cNvPicPr/>
                        </pic:nvPicPr>
                        <pic:blipFill>
                          <a:blip r:embed="rId15"/>
                          <a:stretch>
                            <a:fillRect/>
                          </a:stretch>
                        </pic:blipFill>
                        <pic:spPr>
                          <a:xfrm>
                            <a:off x="0" y="0"/>
                            <a:ext cx="3686794" cy="2321454"/>
                          </a:xfrm>
                          <a:prstGeom prst="rect">
                            <a:avLst/>
                          </a:prstGeom>
                        </pic:spPr>
                      </pic:pic>
                    </a:graphicData>
                  </a:graphic>
                </wp:inline>
              </w:drawing>
            </w:r>
          </w:p>
          <w:p w14:paraId="0D917B3E" w14:textId="77777777" w:rsidR="00041B42" w:rsidRPr="00432419" w:rsidRDefault="00041B42" w:rsidP="00F92554">
            <w:pPr>
              <w:pStyle w:val="Sinespaciado"/>
              <w:jc w:val="both"/>
              <w:rPr>
                <w:rFonts w:ascii="Arial" w:hAnsi="Arial" w:cs="Arial"/>
                <w:sz w:val="24"/>
                <w:szCs w:val="24"/>
                <w:lang w:val="es-CO"/>
              </w:rPr>
            </w:pPr>
          </w:p>
          <w:p w14:paraId="09CF4A4A" w14:textId="77777777" w:rsidR="00041B42" w:rsidRPr="00432419" w:rsidRDefault="00041B42" w:rsidP="00F92554">
            <w:pPr>
              <w:pStyle w:val="Sinespaciado"/>
              <w:jc w:val="both"/>
              <w:rPr>
                <w:rFonts w:ascii="Arial" w:hAnsi="Arial" w:cs="Arial"/>
                <w:sz w:val="24"/>
                <w:szCs w:val="24"/>
                <w:lang w:val="es-CO"/>
              </w:rPr>
            </w:pPr>
          </w:p>
          <w:p w14:paraId="6C328D35" w14:textId="4B41D445" w:rsidR="00041B42" w:rsidRPr="00432419" w:rsidRDefault="00C2369C" w:rsidP="00C2369C">
            <w:pPr>
              <w:pStyle w:val="Sinespaciado"/>
              <w:jc w:val="center"/>
              <w:rPr>
                <w:rFonts w:ascii="Arial" w:hAnsi="Arial" w:cs="Arial"/>
                <w:sz w:val="24"/>
                <w:szCs w:val="24"/>
                <w:lang w:val="es-CO"/>
              </w:rPr>
            </w:pPr>
            <w:r w:rsidRPr="00432419">
              <w:rPr>
                <w:rFonts w:ascii="Arial" w:eastAsia="Century Gothic" w:hAnsi="Arial" w:cs="Arial"/>
                <w:noProof/>
                <w:color w:val="000000"/>
                <w:sz w:val="24"/>
                <w:szCs w:val="24"/>
                <w:lang w:val="es-CO" w:eastAsia="es-ES"/>
              </w:rPr>
              <w:lastRenderedPageBreak/>
              <w:drawing>
                <wp:inline distT="0" distB="0" distL="0" distR="0" wp14:anchorId="37793727" wp14:editId="4045B613">
                  <wp:extent cx="4181475" cy="3058200"/>
                  <wp:effectExtent l="0" t="0" r="0" b="8890"/>
                  <wp:docPr id="12" name="Imagen 12" descr="Gráfico,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 Diagrama&#10;&#10;El contenido generado por IA puede ser incorrecto."/>
                          <pic:cNvPicPr/>
                        </pic:nvPicPr>
                        <pic:blipFill>
                          <a:blip r:embed="rId16"/>
                          <a:stretch>
                            <a:fillRect/>
                          </a:stretch>
                        </pic:blipFill>
                        <pic:spPr>
                          <a:xfrm>
                            <a:off x="0" y="0"/>
                            <a:ext cx="4299500" cy="3144520"/>
                          </a:xfrm>
                          <a:prstGeom prst="rect">
                            <a:avLst/>
                          </a:prstGeom>
                        </pic:spPr>
                      </pic:pic>
                    </a:graphicData>
                  </a:graphic>
                </wp:inline>
              </w:drawing>
            </w:r>
          </w:p>
          <w:p w14:paraId="5DB34A50" w14:textId="77777777" w:rsidR="00F92554" w:rsidRPr="00432419" w:rsidRDefault="00F92554" w:rsidP="00F92554">
            <w:pPr>
              <w:pStyle w:val="Sinespaciado"/>
              <w:jc w:val="both"/>
              <w:rPr>
                <w:rFonts w:ascii="Arial" w:hAnsi="Arial" w:cs="Arial"/>
                <w:sz w:val="24"/>
                <w:szCs w:val="24"/>
                <w:lang w:val="es-CO"/>
              </w:rPr>
            </w:pPr>
          </w:p>
          <w:p w14:paraId="0A7F705D" w14:textId="77777777" w:rsidR="00C2369C" w:rsidRPr="00432419" w:rsidRDefault="00C2369C" w:rsidP="00C2369C">
            <w:pPr>
              <w:widowControl w:val="0"/>
              <w:numPr>
                <w:ilvl w:val="0"/>
                <w:numId w:val="129"/>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5606537C"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BBDA2A0" w14:textId="77777777" w:rsidR="00C2369C" w:rsidRPr="00432419" w:rsidRDefault="00C2369C" w:rsidP="00C2369C">
            <w:pPr>
              <w:widowControl w:val="0"/>
              <w:numPr>
                <w:ilvl w:val="0"/>
                <w:numId w:val="14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Herramienta menor</w:t>
            </w:r>
          </w:p>
          <w:p w14:paraId="4514A127" w14:textId="77777777" w:rsidR="00C2369C" w:rsidRPr="00432419" w:rsidRDefault="00C2369C" w:rsidP="00C2369C">
            <w:pPr>
              <w:widowControl w:val="0"/>
              <w:numPr>
                <w:ilvl w:val="0"/>
                <w:numId w:val="141"/>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43772484" w14:textId="77777777" w:rsidR="00C2369C" w:rsidRPr="00432419" w:rsidRDefault="00C2369C" w:rsidP="00C2369C">
            <w:pPr>
              <w:widowControl w:val="0"/>
              <w:numPr>
                <w:ilvl w:val="0"/>
                <w:numId w:val="141"/>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4CC0C381" w14:textId="77777777" w:rsidR="00C2369C" w:rsidRPr="00432419" w:rsidRDefault="00C2369C" w:rsidP="00C2369C">
            <w:pPr>
              <w:widowControl w:val="0"/>
              <w:numPr>
                <w:ilvl w:val="0"/>
                <w:numId w:val="141"/>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proofErr w:type="spellStart"/>
            <w:r w:rsidRPr="00432419">
              <w:rPr>
                <w:rFonts w:ascii="Arial" w:eastAsia="Century Gothic" w:hAnsi="Arial" w:cs="Arial"/>
                <w:color w:val="000000"/>
                <w:sz w:val="24"/>
                <w:szCs w:val="24"/>
                <w:lang w:eastAsia="es-ES"/>
              </w:rPr>
              <w:t>Vibrocompactador</w:t>
            </w:r>
            <w:proofErr w:type="spellEnd"/>
          </w:p>
          <w:p w14:paraId="1A1906C1" w14:textId="77777777" w:rsidR="00C2369C" w:rsidRPr="00432419" w:rsidRDefault="00C2369C" w:rsidP="00C2369C">
            <w:pPr>
              <w:widowControl w:val="0"/>
              <w:numPr>
                <w:ilvl w:val="0"/>
                <w:numId w:val="141"/>
              </w:numPr>
              <w:pBdr>
                <w:top w:val="nil"/>
                <w:left w:val="nil"/>
                <w:bottom w:val="nil"/>
                <w:right w:val="nil"/>
                <w:between w:val="nil"/>
              </w:pBdr>
              <w:spacing w:before="547" w:after="0" w:line="240" w:lineRule="auto"/>
              <w:contextualSpacing/>
              <w:jc w:val="both"/>
              <w:rPr>
                <w:rFonts w:ascii="Arial" w:eastAsia="Century Gothic" w:hAnsi="Arial" w:cs="Arial"/>
                <w:color w:val="000000"/>
                <w:sz w:val="24"/>
                <w:szCs w:val="24"/>
                <w:lang w:eastAsia="es-ES"/>
              </w:rPr>
            </w:pPr>
            <w:proofErr w:type="spellStart"/>
            <w:r w:rsidRPr="00432419">
              <w:rPr>
                <w:rFonts w:ascii="Arial" w:eastAsia="Century Gothic" w:hAnsi="Arial" w:cs="Arial"/>
                <w:color w:val="000000"/>
                <w:sz w:val="24"/>
                <w:szCs w:val="24"/>
                <w:lang w:eastAsia="es-ES"/>
              </w:rPr>
              <w:t>BobCat</w:t>
            </w:r>
            <w:proofErr w:type="spellEnd"/>
          </w:p>
          <w:p w14:paraId="4D24DA40" w14:textId="77777777" w:rsidR="00C2369C" w:rsidRPr="00432419" w:rsidRDefault="00C2369C" w:rsidP="00C2369C">
            <w:pPr>
              <w:widowControl w:val="0"/>
              <w:pBdr>
                <w:top w:val="nil"/>
                <w:left w:val="nil"/>
                <w:bottom w:val="nil"/>
                <w:right w:val="nil"/>
                <w:between w:val="nil"/>
              </w:pBdr>
              <w:spacing w:before="547" w:after="0"/>
              <w:ind w:left="1440"/>
              <w:contextualSpacing/>
              <w:jc w:val="both"/>
              <w:rPr>
                <w:rFonts w:ascii="Arial" w:eastAsia="Century Gothic" w:hAnsi="Arial" w:cs="Arial"/>
                <w:color w:val="000000"/>
                <w:sz w:val="24"/>
                <w:szCs w:val="24"/>
                <w:lang w:eastAsia="es-ES"/>
              </w:rPr>
            </w:pPr>
          </w:p>
          <w:p w14:paraId="19D5B5AD" w14:textId="77777777" w:rsidR="00C2369C" w:rsidRPr="00432419" w:rsidRDefault="00C2369C" w:rsidP="00C2369C">
            <w:pPr>
              <w:widowControl w:val="0"/>
              <w:numPr>
                <w:ilvl w:val="0"/>
                <w:numId w:val="129"/>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36A75AF5"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D5929D1"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metro cúbico (m³) compactado (el cálculo se hará con base en los levantamientos topográficos realizados antes y después de la ejecución de la actividad) debidamente ejecutado y recibido a satisfacción por la interventoría, incluye materiales, equipos, mano de obra y transporte.</w:t>
            </w:r>
          </w:p>
          <w:p w14:paraId="70A61555"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 </w:t>
            </w:r>
          </w:p>
          <w:p w14:paraId="2E8D58FD" w14:textId="77777777" w:rsidR="00C2369C" w:rsidRPr="00432419" w:rsidRDefault="00C2369C" w:rsidP="00C2369C">
            <w:pPr>
              <w:widowControl w:val="0"/>
              <w:numPr>
                <w:ilvl w:val="0"/>
                <w:numId w:val="129"/>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7F9BA62B"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369D5FF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142ABAC"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45C09643"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08516BB3"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28CCD2B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E77211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2.4</w:t>
                  </w:r>
                </w:p>
              </w:tc>
              <w:tc>
                <w:tcPr>
                  <w:tcW w:w="5478" w:type="dxa"/>
                  <w:tcBorders>
                    <w:top w:val="single" w:sz="4" w:space="0" w:color="auto"/>
                    <w:left w:val="nil"/>
                    <w:bottom w:val="single" w:sz="4" w:space="0" w:color="auto"/>
                    <w:right w:val="single" w:sz="4" w:space="0" w:color="auto"/>
                  </w:tcBorders>
                  <w:vAlign w:val="center"/>
                </w:tcPr>
                <w:p w14:paraId="4B3DE040"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COLCHON DE ARENA PARA SOPORTE</w:t>
                  </w:r>
                </w:p>
              </w:tc>
              <w:tc>
                <w:tcPr>
                  <w:tcW w:w="1075" w:type="dxa"/>
                  <w:tcBorders>
                    <w:top w:val="single" w:sz="4" w:space="0" w:color="auto"/>
                    <w:left w:val="nil"/>
                    <w:bottom w:val="single" w:sz="4" w:space="0" w:color="auto"/>
                    <w:right w:val="single" w:sz="4" w:space="0" w:color="auto"/>
                  </w:tcBorders>
                  <w:vAlign w:val="center"/>
                </w:tcPr>
                <w:p w14:paraId="1FD0D01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C2369C" w:rsidRPr="00432419" w14:paraId="72AB058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4BC525A"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2.5</w:t>
                  </w:r>
                </w:p>
              </w:tc>
              <w:tc>
                <w:tcPr>
                  <w:tcW w:w="5478" w:type="dxa"/>
                  <w:tcBorders>
                    <w:top w:val="single" w:sz="4" w:space="0" w:color="auto"/>
                    <w:left w:val="nil"/>
                    <w:bottom w:val="single" w:sz="4" w:space="0" w:color="auto"/>
                    <w:right w:val="single" w:sz="4" w:space="0" w:color="auto"/>
                  </w:tcBorders>
                  <w:vAlign w:val="center"/>
                </w:tcPr>
                <w:p w14:paraId="57B0366A"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RELLENO CON MATERIAL SELECCIONADO DE EXCAVACIÓN</w:t>
                  </w:r>
                </w:p>
              </w:tc>
              <w:tc>
                <w:tcPr>
                  <w:tcW w:w="1075" w:type="dxa"/>
                  <w:tcBorders>
                    <w:top w:val="single" w:sz="4" w:space="0" w:color="auto"/>
                    <w:left w:val="nil"/>
                    <w:bottom w:val="single" w:sz="4" w:space="0" w:color="auto"/>
                    <w:right w:val="single" w:sz="4" w:space="0" w:color="auto"/>
                  </w:tcBorders>
                  <w:vAlign w:val="center"/>
                </w:tcPr>
                <w:p w14:paraId="1E2453A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C2369C" w:rsidRPr="00432419" w14:paraId="4D4DB2BA"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5FF617C"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lastRenderedPageBreak/>
                    <w:t>2.6</w:t>
                  </w:r>
                </w:p>
              </w:tc>
              <w:tc>
                <w:tcPr>
                  <w:tcW w:w="5478" w:type="dxa"/>
                  <w:tcBorders>
                    <w:top w:val="single" w:sz="4" w:space="0" w:color="auto"/>
                    <w:left w:val="nil"/>
                    <w:bottom w:val="single" w:sz="4" w:space="0" w:color="auto"/>
                    <w:right w:val="single" w:sz="4" w:space="0" w:color="auto"/>
                  </w:tcBorders>
                  <w:vAlign w:val="center"/>
                </w:tcPr>
                <w:p w14:paraId="514BA54B"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RECEBO COMPACTADO</w:t>
                  </w:r>
                </w:p>
              </w:tc>
              <w:tc>
                <w:tcPr>
                  <w:tcW w:w="1075" w:type="dxa"/>
                  <w:tcBorders>
                    <w:top w:val="single" w:sz="4" w:space="0" w:color="auto"/>
                    <w:left w:val="nil"/>
                    <w:bottom w:val="single" w:sz="4" w:space="0" w:color="auto"/>
                    <w:right w:val="single" w:sz="4" w:space="0" w:color="auto"/>
                  </w:tcBorders>
                  <w:vAlign w:val="center"/>
                </w:tcPr>
                <w:p w14:paraId="5E11008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C2369C" w:rsidRPr="00432419" w14:paraId="79AC33D1"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38CE5D31"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2.7</w:t>
                  </w:r>
                </w:p>
              </w:tc>
              <w:tc>
                <w:tcPr>
                  <w:tcW w:w="5478" w:type="dxa"/>
                  <w:tcBorders>
                    <w:top w:val="single" w:sz="4" w:space="0" w:color="auto"/>
                    <w:left w:val="nil"/>
                    <w:bottom w:val="single" w:sz="4" w:space="0" w:color="auto"/>
                    <w:right w:val="single" w:sz="4" w:space="0" w:color="auto"/>
                  </w:tcBorders>
                  <w:vAlign w:val="center"/>
                </w:tcPr>
                <w:p w14:paraId="5FD9EF8C"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SUB BASE GRANULAR COMPACTADA</w:t>
                  </w:r>
                </w:p>
              </w:tc>
              <w:tc>
                <w:tcPr>
                  <w:tcW w:w="1075" w:type="dxa"/>
                  <w:tcBorders>
                    <w:top w:val="single" w:sz="4" w:space="0" w:color="auto"/>
                    <w:left w:val="nil"/>
                    <w:bottom w:val="single" w:sz="4" w:space="0" w:color="auto"/>
                    <w:right w:val="single" w:sz="4" w:space="0" w:color="auto"/>
                  </w:tcBorders>
                  <w:vAlign w:val="center"/>
                </w:tcPr>
                <w:p w14:paraId="46C7CA6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C2369C" w:rsidRPr="00432419" w14:paraId="62F6AB6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E4CE2C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2.8</w:t>
                  </w:r>
                </w:p>
              </w:tc>
              <w:tc>
                <w:tcPr>
                  <w:tcW w:w="5478" w:type="dxa"/>
                  <w:tcBorders>
                    <w:top w:val="single" w:sz="4" w:space="0" w:color="auto"/>
                    <w:left w:val="nil"/>
                    <w:bottom w:val="single" w:sz="4" w:space="0" w:color="auto"/>
                    <w:right w:val="single" w:sz="4" w:space="0" w:color="auto"/>
                  </w:tcBorders>
                  <w:vAlign w:val="center"/>
                </w:tcPr>
                <w:p w14:paraId="46A567FA"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BASE GRANULAR COMPACTADA</w:t>
                  </w:r>
                </w:p>
              </w:tc>
              <w:tc>
                <w:tcPr>
                  <w:tcW w:w="1075" w:type="dxa"/>
                  <w:tcBorders>
                    <w:top w:val="single" w:sz="4" w:space="0" w:color="auto"/>
                    <w:left w:val="nil"/>
                    <w:bottom w:val="single" w:sz="4" w:space="0" w:color="auto"/>
                    <w:right w:val="single" w:sz="4" w:space="0" w:color="auto"/>
                  </w:tcBorders>
                  <w:vAlign w:val="center"/>
                </w:tcPr>
                <w:p w14:paraId="5292C0A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bl>
          <w:p w14:paraId="2C1A603E" w14:textId="77777777" w:rsidR="00C2369C" w:rsidRPr="00432419" w:rsidRDefault="00C2369C" w:rsidP="00C2369C">
            <w:pPr>
              <w:spacing w:after="160" w:line="259" w:lineRule="auto"/>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br w:type="page"/>
            </w:r>
          </w:p>
          <w:p w14:paraId="0AEAEB7D"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CARGUE Y RETIRO DE SOBRANTES</w:t>
            </w:r>
          </w:p>
          <w:p w14:paraId="7158E064" w14:textId="77777777" w:rsidR="00C2369C" w:rsidRPr="00432419" w:rsidRDefault="00C2369C" w:rsidP="00C2369C">
            <w:pPr>
              <w:widowControl w:val="0"/>
              <w:numPr>
                <w:ilvl w:val="0"/>
                <w:numId w:val="130"/>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79A54F31"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55DBF62C"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 norma tiene por objeto fijar los criterios básicos para el transporte de materiales sobrantes. Los trabajos incluidos dentro de la presente especificación se clasifican dentro de los siguientes conceptos de trabajo:</w:t>
            </w:r>
          </w:p>
          <w:p w14:paraId="727FDB0F"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 </w:t>
            </w:r>
          </w:p>
          <w:p w14:paraId="2E03CFED" w14:textId="77777777" w:rsidR="00C2369C" w:rsidRPr="00432419" w:rsidRDefault="00C2369C" w:rsidP="00C2369C">
            <w:pPr>
              <w:widowControl w:val="0"/>
              <w:numPr>
                <w:ilvl w:val="0"/>
                <w:numId w:val="142"/>
              </w:numPr>
              <w:pBdr>
                <w:top w:val="nil"/>
                <w:left w:val="nil"/>
                <w:bottom w:val="nil"/>
                <w:right w:val="nil"/>
                <w:between w:val="nil"/>
              </w:pBdr>
              <w:spacing w:before="279"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Cargue de material sobrante.  </w:t>
            </w:r>
          </w:p>
          <w:p w14:paraId="634C8C24" w14:textId="77777777" w:rsidR="00C2369C" w:rsidRPr="00432419" w:rsidRDefault="00C2369C" w:rsidP="00C2369C">
            <w:pPr>
              <w:widowControl w:val="0"/>
              <w:numPr>
                <w:ilvl w:val="0"/>
                <w:numId w:val="142"/>
              </w:numPr>
              <w:pBdr>
                <w:top w:val="nil"/>
                <w:left w:val="nil"/>
                <w:bottom w:val="nil"/>
                <w:right w:val="nil"/>
                <w:between w:val="nil"/>
              </w:pBdr>
              <w:spacing w:before="282" w:after="0" w:line="240" w:lineRule="auto"/>
              <w:ind w:right="8"/>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Transporte de material. Para todos los conceptos de trabajo en que se incluya el transporte de material, la distancia la necesaria hasta el relleno autorizado.  </w:t>
            </w:r>
          </w:p>
          <w:p w14:paraId="0AA92124" w14:textId="77777777" w:rsidR="00C2369C" w:rsidRPr="00432419" w:rsidRDefault="00C2369C" w:rsidP="00C2369C">
            <w:pPr>
              <w:widowControl w:val="0"/>
              <w:numPr>
                <w:ilvl w:val="0"/>
                <w:numId w:val="142"/>
              </w:numPr>
              <w:pBdr>
                <w:top w:val="nil"/>
                <w:left w:val="nil"/>
                <w:bottom w:val="nil"/>
                <w:right w:val="nil"/>
                <w:between w:val="nil"/>
              </w:pBdr>
              <w:spacing w:before="279"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Descargue del material. </w:t>
            </w:r>
          </w:p>
          <w:p w14:paraId="15691050"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color w:val="000000"/>
                <w:sz w:val="24"/>
                <w:szCs w:val="24"/>
                <w:lang w:eastAsia="es-ES"/>
              </w:rPr>
            </w:pPr>
          </w:p>
          <w:p w14:paraId="7AA3834F"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Los escombros sobrantes de excavación o demolición deben ser transportados dentro de un plazo máximo de 24 horas contadas a partir de su disposición. En todos los casos con posterioridad a la finalización de las obras, se deberá recuperar y restaurar el espacio público utilizado, de acuerdo con su uso, garantizar la reconstrucción total de la infraestructura y la eliminación absoluta de los materiales, elementos y residuos. </w:t>
            </w:r>
          </w:p>
          <w:p w14:paraId="6DF15B04"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5F3DA941" w14:textId="77777777" w:rsidR="00C2369C" w:rsidRPr="00432419" w:rsidRDefault="00C2369C" w:rsidP="00C2369C">
            <w:pPr>
              <w:widowControl w:val="0"/>
              <w:numPr>
                <w:ilvl w:val="0"/>
                <w:numId w:val="130"/>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5B9305BE"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32502FC7"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No aplica</w:t>
            </w:r>
          </w:p>
          <w:p w14:paraId="4945B265"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11D9A303" w14:textId="77777777" w:rsidR="00C2369C" w:rsidRPr="00432419" w:rsidRDefault="00C2369C" w:rsidP="00C2369C">
            <w:pPr>
              <w:widowControl w:val="0"/>
              <w:numPr>
                <w:ilvl w:val="0"/>
                <w:numId w:val="130"/>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654F6728"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323544CC"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carga deberá ser acomodada de tal manera que su volumen esté a ras del platón o contenedor, es decir, a ras de los bordes superiores más bajos del platón o contenedor.</w:t>
            </w:r>
          </w:p>
          <w:p w14:paraId="409D02BA"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Posibilitar el cargue y el descargue de los residuos de construcción y demolición (RCD) evitando la dispersión de partículas.</w:t>
            </w:r>
          </w:p>
          <w:p w14:paraId="627E7162"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Cubrir la carga durante el transporte, evitando el contacto con la lluvia y el viento.</w:t>
            </w:r>
          </w:p>
          <w:p w14:paraId="27D0B84F"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Los vehículos utilizados para esta actividad deben cumplir con las normas vigentes de tránsito y </w:t>
            </w:r>
            <w:r w:rsidRPr="00432419">
              <w:rPr>
                <w:rFonts w:ascii="Arial" w:eastAsia="Century Gothic" w:hAnsi="Arial" w:cs="Arial"/>
                <w:color w:val="000000"/>
                <w:sz w:val="24"/>
                <w:szCs w:val="24"/>
                <w:lang w:eastAsia="es-ES"/>
              </w:rPr>
              <w:lastRenderedPageBreak/>
              <w:t>transporte y de emisiones atmosféricas.</w:t>
            </w:r>
          </w:p>
          <w:p w14:paraId="0D3B8445" w14:textId="77777777" w:rsidR="00C2369C" w:rsidRPr="00432419" w:rsidRDefault="00C2369C" w:rsidP="00C2369C">
            <w:pPr>
              <w:widowControl w:val="0"/>
              <w:pBdr>
                <w:top w:val="nil"/>
                <w:left w:val="nil"/>
                <w:bottom w:val="nil"/>
                <w:right w:val="nil"/>
                <w:between w:val="nil"/>
              </w:pBdr>
              <w:spacing w:before="551" w:after="0"/>
              <w:ind w:left="1440"/>
              <w:contextualSpacing/>
              <w:jc w:val="both"/>
              <w:rPr>
                <w:rFonts w:ascii="Arial" w:eastAsia="Century Gothic" w:hAnsi="Arial" w:cs="Arial"/>
                <w:color w:val="000000"/>
                <w:sz w:val="24"/>
                <w:szCs w:val="24"/>
                <w:lang w:eastAsia="es-ES"/>
              </w:rPr>
            </w:pPr>
          </w:p>
          <w:p w14:paraId="3F4E0F2D"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color w:val="000000"/>
                <w:sz w:val="24"/>
                <w:szCs w:val="24"/>
                <w:lang w:eastAsia="es-ES"/>
              </w:rPr>
            </w:pPr>
          </w:p>
          <w:p w14:paraId="30A90F75" w14:textId="77777777" w:rsidR="00C2369C" w:rsidRPr="00432419" w:rsidRDefault="00C2369C" w:rsidP="00C2369C">
            <w:pPr>
              <w:widowControl w:val="0"/>
              <w:numPr>
                <w:ilvl w:val="0"/>
                <w:numId w:val="130"/>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60C2DABC"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2E4E5955"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0EC5CF19"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55A6B4EB" w14:textId="77777777" w:rsidR="00C2369C" w:rsidRPr="00432419" w:rsidRDefault="00C2369C" w:rsidP="00C2369C">
            <w:pPr>
              <w:widowControl w:val="0"/>
              <w:numPr>
                <w:ilvl w:val="0"/>
                <w:numId w:val="14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7777761B"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3CFAE8BD" w14:textId="77777777" w:rsidR="00C2369C" w:rsidRPr="00432419" w:rsidRDefault="00C2369C" w:rsidP="00C2369C">
            <w:pPr>
              <w:widowControl w:val="0"/>
              <w:numPr>
                <w:ilvl w:val="0"/>
                <w:numId w:val="130"/>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00BF691D"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A3037D4"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medida y pago del retiro de sobrantes será el metro cúbico (m3), medido como el volumen de la excavación, debidamente ejecutado y recibido a satisfacción por la interventoría, incluye materiales, equipos, mano de obra y transporte.</w:t>
            </w:r>
          </w:p>
          <w:p w14:paraId="36DAA5FF"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 </w:t>
            </w:r>
          </w:p>
          <w:p w14:paraId="7D1EEEBE" w14:textId="77777777" w:rsidR="00C2369C" w:rsidRPr="00432419" w:rsidRDefault="00C2369C" w:rsidP="00C2369C">
            <w:pPr>
              <w:widowControl w:val="0"/>
              <w:numPr>
                <w:ilvl w:val="0"/>
                <w:numId w:val="130"/>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26B9D753"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3F349457"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2865EFF"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37F7404B"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236A470D"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003ACE6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F2BA68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2.9</w:t>
                  </w:r>
                </w:p>
              </w:tc>
              <w:tc>
                <w:tcPr>
                  <w:tcW w:w="5478" w:type="dxa"/>
                  <w:tcBorders>
                    <w:top w:val="single" w:sz="4" w:space="0" w:color="auto"/>
                    <w:left w:val="nil"/>
                    <w:bottom w:val="single" w:sz="4" w:space="0" w:color="auto"/>
                    <w:right w:val="single" w:sz="4" w:space="0" w:color="auto"/>
                  </w:tcBorders>
                  <w:vAlign w:val="center"/>
                </w:tcPr>
                <w:p w14:paraId="28A113A4"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CARGUE Y RETIRO DE SOBRANTES</w:t>
                  </w:r>
                </w:p>
              </w:tc>
              <w:tc>
                <w:tcPr>
                  <w:tcW w:w="1075" w:type="dxa"/>
                  <w:tcBorders>
                    <w:top w:val="single" w:sz="4" w:space="0" w:color="auto"/>
                    <w:left w:val="nil"/>
                    <w:bottom w:val="single" w:sz="4" w:space="0" w:color="auto"/>
                    <w:right w:val="single" w:sz="4" w:space="0" w:color="auto"/>
                  </w:tcBorders>
                  <w:vAlign w:val="center"/>
                </w:tcPr>
                <w:p w14:paraId="467B38B2"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bl>
          <w:p w14:paraId="6B0CC856" w14:textId="77777777" w:rsidR="00C2369C" w:rsidRPr="00432419" w:rsidRDefault="00C2369C" w:rsidP="00C2369C">
            <w:pPr>
              <w:spacing w:after="160" w:line="259" w:lineRule="auto"/>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br w:type="page"/>
            </w:r>
          </w:p>
          <w:p w14:paraId="646E8EAA"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INSTALACIÓN DE TUBERÍA PVC 200 PSI</w:t>
            </w:r>
          </w:p>
          <w:p w14:paraId="00640EEA" w14:textId="77777777" w:rsidR="00C2369C" w:rsidRPr="00432419" w:rsidRDefault="00C2369C" w:rsidP="00C2369C">
            <w:pPr>
              <w:widowControl w:val="0"/>
              <w:numPr>
                <w:ilvl w:val="0"/>
                <w:numId w:val="131"/>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199CE3DA"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p>
          <w:p w14:paraId="32DDE88E"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Esta actividad comprende la instalación, el extendido y la colocación de la tubería PVC presión RDE 21. Las tuberías se instalarán sobre la cama de arena compactada teniendo en cuenta los perfiles de diseño </w:t>
            </w:r>
          </w:p>
          <w:p w14:paraId="062F66F0"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638CB896" w14:textId="77777777" w:rsidR="00C2369C" w:rsidRPr="00432419" w:rsidRDefault="00C2369C" w:rsidP="00C2369C">
            <w:pPr>
              <w:widowControl w:val="0"/>
              <w:numPr>
                <w:ilvl w:val="0"/>
                <w:numId w:val="13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28924390"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0E36A277" w14:textId="77777777" w:rsidR="00C2369C" w:rsidRPr="00432419" w:rsidRDefault="00C2369C" w:rsidP="00C2369C">
            <w:pPr>
              <w:widowControl w:val="0"/>
              <w:numPr>
                <w:ilvl w:val="0"/>
                <w:numId w:val="13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Tubería PVC 200 PSI</w:t>
            </w:r>
          </w:p>
          <w:p w14:paraId="610356B7" w14:textId="77777777" w:rsidR="00C2369C" w:rsidRPr="00432419" w:rsidRDefault="00C2369C" w:rsidP="00C2369C">
            <w:pPr>
              <w:widowControl w:val="0"/>
              <w:numPr>
                <w:ilvl w:val="0"/>
                <w:numId w:val="13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Lubricante tubería</w:t>
            </w:r>
          </w:p>
          <w:p w14:paraId="5822A01E"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3657F7B" w14:textId="77777777" w:rsidR="00C2369C" w:rsidRPr="00432419" w:rsidRDefault="00C2369C" w:rsidP="00C2369C">
            <w:pPr>
              <w:widowControl w:val="0"/>
              <w:numPr>
                <w:ilvl w:val="0"/>
                <w:numId w:val="13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27D870B2"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color w:val="000000"/>
                <w:sz w:val="24"/>
                <w:szCs w:val="24"/>
                <w:lang w:eastAsia="es-ES"/>
              </w:rPr>
            </w:pPr>
          </w:p>
          <w:p w14:paraId="35681C6E" w14:textId="77777777" w:rsidR="00C2369C" w:rsidRPr="00432419" w:rsidRDefault="00C2369C" w:rsidP="00C2369C">
            <w:pPr>
              <w:widowControl w:val="0"/>
              <w:numPr>
                <w:ilvl w:val="0"/>
                <w:numId w:val="132"/>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Limpie tanto los espigos como las campanas que se vayan a unir, teniendo cuidado de no dejar lodo o arena en los mismos. </w:t>
            </w:r>
          </w:p>
          <w:p w14:paraId="7617718A"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2"/>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Aplique lubricante generosamente en la campana y sobre el lomo del caucho únicamente, lo puede hacer con una brocha, esponja o trapo. </w:t>
            </w:r>
          </w:p>
          <w:p w14:paraId="7C6BA334"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Debe alinear la unión, luego introducir el espigo en la campana y empujar. </w:t>
            </w:r>
          </w:p>
          <w:p w14:paraId="48610DA2"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lastRenderedPageBreak/>
              <w:t xml:space="preserve">Es importante verificar que en el proceso no se introduzcan partículas de material de relleno en la campana para evitar fugas. </w:t>
            </w:r>
          </w:p>
          <w:p w14:paraId="4E54D08C" w14:textId="77777777" w:rsidR="00C2369C" w:rsidRPr="00432419" w:rsidRDefault="00C2369C" w:rsidP="00C2369C">
            <w:pPr>
              <w:widowControl w:val="0"/>
              <w:numPr>
                <w:ilvl w:val="0"/>
                <w:numId w:val="132"/>
              </w:numPr>
              <w:pBdr>
                <w:top w:val="nil"/>
                <w:left w:val="nil"/>
                <w:bottom w:val="nil"/>
                <w:right w:val="nil"/>
                <w:between w:val="nil"/>
              </w:pBdr>
              <w:spacing w:before="7" w:after="0" w:line="240" w:lineRule="auto"/>
              <w:ind w:right="7"/>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No flectar el espigo en la campana en sentido vertical u horizontal. El espigo y la campana se deben mantener alineados. </w:t>
            </w:r>
          </w:p>
          <w:p w14:paraId="26D17CC1" w14:textId="77777777" w:rsidR="00C2369C" w:rsidRPr="00432419" w:rsidRDefault="00C2369C" w:rsidP="00C2369C">
            <w:pPr>
              <w:widowControl w:val="0"/>
              <w:numPr>
                <w:ilvl w:val="0"/>
                <w:numId w:val="132"/>
              </w:numPr>
              <w:pBdr>
                <w:top w:val="nil"/>
                <w:left w:val="nil"/>
                <w:bottom w:val="nil"/>
                <w:right w:val="nil"/>
                <w:between w:val="nil"/>
              </w:pBdr>
              <w:spacing w:before="7" w:after="0" w:line="240" w:lineRule="auto"/>
              <w:ind w:right="7"/>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Cuando se requieran cambios de dirección menores de 6 grados en las conexiones, estos se pueden lograr aplicando flexión sobre el tubo y aislando la campana.</w:t>
            </w:r>
          </w:p>
          <w:p w14:paraId="4DABAF2F" w14:textId="77777777" w:rsidR="00C2369C" w:rsidRPr="00432419" w:rsidRDefault="00C2369C" w:rsidP="00C2369C">
            <w:pPr>
              <w:widowControl w:val="0"/>
              <w:pBdr>
                <w:top w:val="nil"/>
                <w:left w:val="nil"/>
                <w:bottom w:val="nil"/>
                <w:right w:val="nil"/>
                <w:between w:val="nil"/>
              </w:pBdr>
              <w:spacing w:before="7" w:after="0"/>
              <w:ind w:left="1440" w:right="7"/>
              <w:contextualSpacing/>
              <w:jc w:val="both"/>
              <w:rPr>
                <w:rFonts w:ascii="Arial" w:eastAsia="Century Gothic" w:hAnsi="Arial" w:cs="Arial"/>
                <w:color w:val="000000"/>
                <w:sz w:val="24"/>
                <w:szCs w:val="24"/>
                <w:lang w:eastAsia="es-ES"/>
              </w:rPr>
            </w:pPr>
          </w:p>
          <w:p w14:paraId="4E6C8B52" w14:textId="77777777" w:rsidR="00C2369C" w:rsidRPr="00432419" w:rsidRDefault="00C2369C" w:rsidP="00C2369C">
            <w:pPr>
              <w:widowControl w:val="0"/>
              <w:numPr>
                <w:ilvl w:val="0"/>
                <w:numId w:val="13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35299C2F"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18599749"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400D87B0"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621B3F4E"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4A588168"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069461A" w14:textId="77777777" w:rsidR="00C2369C" w:rsidRPr="00432419" w:rsidRDefault="00C2369C" w:rsidP="00C2369C">
            <w:pPr>
              <w:widowControl w:val="0"/>
              <w:numPr>
                <w:ilvl w:val="0"/>
                <w:numId w:val="13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21B32CB0"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71C61C39"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metro lineal (ml) debidamente instalado, revisado y aprobado por la Interventoría, incluye materiales, equipos, mano de obra y transporte.</w:t>
            </w:r>
          </w:p>
          <w:p w14:paraId="5835B110"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1ED6A47B" w14:textId="77777777" w:rsidR="00C2369C" w:rsidRPr="00432419" w:rsidRDefault="00C2369C" w:rsidP="00C2369C">
            <w:pPr>
              <w:widowControl w:val="0"/>
              <w:numPr>
                <w:ilvl w:val="0"/>
                <w:numId w:val="13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2B70CB37"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68CFEBDB"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130D03A"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68B11357"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6C3FDB60"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62D9296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0B9825AD"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2.10</w:t>
                  </w:r>
                </w:p>
              </w:tc>
              <w:tc>
                <w:tcPr>
                  <w:tcW w:w="5478" w:type="dxa"/>
                  <w:tcBorders>
                    <w:top w:val="single" w:sz="4" w:space="0" w:color="auto"/>
                    <w:left w:val="nil"/>
                    <w:bottom w:val="single" w:sz="4" w:space="0" w:color="auto"/>
                    <w:right w:val="single" w:sz="4" w:space="0" w:color="auto"/>
                  </w:tcBorders>
                  <w:vAlign w:val="center"/>
                </w:tcPr>
                <w:p w14:paraId="66EA0DA6"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INSTALACIÓN TUBERÍA PVC Ø12" RDE 21 (200PSI)</w:t>
                  </w:r>
                </w:p>
              </w:tc>
              <w:tc>
                <w:tcPr>
                  <w:tcW w:w="1075" w:type="dxa"/>
                  <w:tcBorders>
                    <w:top w:val="single" w:sz="4" w:space="0" w:color="auto"/>
                    <w:left w:val="nil"/>
                    <w:bottom w:val="single" w:sz="4" w:space="0" w:color="auto"/>
                    <w:right w:val="single" w:sz="4" w:space="0" w:color="auto"/>
                  </w:tcBorders>
                  <w:vAlign w:val="center"/>
                </w:tcPr>
                <w:p w14:paraId="3C1A9529"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7BE861C8"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0161049"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2.11</w:t>
                  </w:r>
                </w:p>
              </w:tc>
              <w:tc>
                <w:tcPr>
                  <w:tcW w:w="5478" w:type="dxa"/>
                  <w:tcBorders>
                    <w:top w:val="single" w:sz="4" w:space="0" w:color="auto"/>
                    <w:left w:val="nil"/>
                    <w:bottom w:val="single" w:sz="4" w:space="0" w:color="auto"/>
                    <w:right w:val="single" w:sz="4" w:space="0" w:color="auto"/>
                  </w:tcBorders>
                  <w:vAlign w:val="center"/>
                </w:tcPr>
                <w:p w14:paraId="297B9F61"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INSTALACIÓN TUBERÍA PVC Ø10" RDE 21 (200PSI)</w:t>
                  </w:r>
                </w:p>
              </w:tc>
              <w:tc>
                <w:tcPr>
                  <w:tcW w:w="1075" w:type="dxa"/>
                  <w:tcBorders>
                    <w:top w:val="single" w:sz="4" w:space="0" w:color="auto"/>
                    <w:left w:val="nil"/>
                    <w:bottom w:val="single" w:sz="4" w:space="0" w:color="auto"/>
                    <w:right w:val="single" w:sz="4" w:space="0" w:color="auto"/>
                  </w:tcBorders>
                  <w:vAlign w:val="center"/>
                </w:tcPr>
                <w:p w14:paraId="069E246F"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4CD08F78"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CFC1CFC"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2.12</w:t>
                  </w:r>
                </w:p>
              </w:tc>
              <w:tc>
                <w:tcPr>
                  <w:tcW w:w="5478" w:type="dxa"/>
                  <w:tcBorders>
                    <w:top w:val="single" w:sz="4" w:space="0" w:color="auto"/>
                    <w:left w:val="nil"/>
                    <w:bottom w:val="single" w:sz="4" w:space="0" w:color="auto"/>
                    <w:right w:val="single" w:sz="4" w:space="0" w:color="auto"/>
                  </w:tcBorders>
                  <w:vAlign w:val="center"/>
                </w:tcPr>
                <w:p w14:paraId="0EF0B59C"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INSTALACIÓN TUBERÍA PVC Ø4" RDE 21 (200PSI)</w:t>
                  </w:r>
                </w:p>
              </w:tc>
              <w:tc>
                <w:tcPr>
                  <w:tcW w:w="1075" w:type="dxa"/>
                  <w:tcBorders>
                    <w:top w:val="single" w:sz="4" w:space="0" w:color="auto"/>
                    <w:left w:val="nil"/>
                    <w:bottom w:val="single" w:sz="4" w:space="0" w:color="auto"/>
                    <w:right w:val="single" w:sz="4" w:space="0" w:color="auto"/>
                  </w:tcBorders>
                  <w:vAlign w:val="center"/>
                </w:tcPr>
                <w:p w14:paraId="4373CEC7"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5C02DA0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781CCD0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2.13</w:t>
                  </w:r>
                </w:p>
              </w:tc>
              <w:tc>
                <w:tcPr>
                  <w:tcW w:w="5478" w:type="dxa"/>
                  <w:tcBorders>
                    <w:top w:val="single" w:sz="4" w:space="0" w:color="auto"/>
                    <w:left w:val="nil"/>
                    <w:bottom w:val="single" w:sz="4" w:space="0" w:color="auto"/>
                    <w:right w:val="single" w:sz="4" w:space="0" w:color="auto"/>
                  </w:tcBorders>
                  <w:vAlign w:val="center"/>
                </w:tcPr>
                <w:p w14:paraId="03F1741C"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INSTALACIÓN TUBERÍA PVC Ø3" RDE 21 (200PSI)</w:t>
                  </w:r>
                </w:p>
              </w:tc>
              <w:tc>
                <w:tcPr>
                  <w:tcW w:w="1075" w:type="dxa"/>
                  <w:tcBorders>
                    <w:top w:val="single" w:sz="4" w:space="0" w:color="auto"/>
                    <w:left w:val="nil"/>
                    <w:bottom w:val="single" w:sz="4" w:space="0" w:color="auto"/>
                    <w:right w:val="single" w:sz="4" w:space="0" w:color="auto"/>
                  </w:tcBorders>
                  <w:vAlign w:val="center"/>
                </w:tcPr>
                <w:p w14:paraId="61001A6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bl>
          <w:p w14:paraId="5F021B00" w14:textId="77777777" w:rsidR="00C2369C" w:rsidRPr="00432419" w:rsidRDefault="00C2369C" w:rsidP="00F92554">
            <w:pPr>
              <w:pStyle w:val="Sinespaciado"/>
              <w:jc w:val="both"/>
              <w:rPr>
                <w:rFonts w:ascii="Arial" w:hAnsi="Arial" w:cs="Arial"/>
                <w:sz w:val="24"/>
                <w:szCs w:val="24"/>
                <w:lang w:val="es-CO"/>
              </w:rPr>
            </w:pPr>
          </w:p>
          <w:p w14:paraId="559BE809"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SUMINISTRO E INSTALACIÓN DE ACCESORIOS PVC PRESION</w:t>
            </w:r>
          </w:p>
          <w:p w14:paraId="59218C7E"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p>
          <w:p w14:paraId="771794D6" w14:textId="77777777" w:rsidR="00C2369C" w:rsidRPr="00432419" w:rsidRDefault="00C2369C" w:rsidP="00C2369C">
            <w:pPr>
              <w:widowControl w:val="0"/>
              <w:numPr>
                <w:ilvl w:val="0"/>
                <w:numId w:val="145"/>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5EB5D87E"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p>
          <w:p w14:paraId="013F3245"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 actividad comprende la instalación de accesorios PVC presión de acuerdo al diseño y planos.</w:t>
            </w:r>
          </w:p>
          <w:p w14:paraId="70782208"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4BBE8A1D" w14:textId="77777777" w:rsidR="00C2369C" w:rsidRPr="00432419" w:rsidRDefault="00C2369C" w:rsidP="00C2369C">
            <w:pPr>
              <w:widowControl w:val="0"/>
              <w:numPr>
                <w:ilvl w:val="0"/>
                <w:numId w:val="14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67C54DA1"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17400430" w14:textId="77777777" w:rsidR="00C2369C" w:rsidRPr="00432419" w:rsidRDefault="00C2369C" w:rsidP="00C2369C">
            <w:pPr>
              <w:widowControl w:val="0"/>
              <w:numPr>
                <w:ilvl w:val="0"/>
                <w:numId w:val="13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lastRenderedPageBreak/>
              <w:t>Accesorios PVC 200 PSI</w:t>
            </w:r>
          </w:p>
          <w:p w14:paraId="0DED7218" w14:textId="77777777" w:rsidR="00C2369C" w:rsidRPr="00432419" w:rsidRDefault="00C2369C" w:rsidP="00C2369C">
            <w:pPr>
              <w:widowControl w:val="0"/>
              <w:numPr>
                <w:ilvl w:val="0"/>
                <w:numId w:val="133"/>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Lubricante tubería</w:t>
            </w:r>
          </w:p>
          <w:p w14:paraId="693EAF39"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24D519DD" w14:textId="77777777" w:rsidR="00C2369C" w:rsidRPr="00432419" w:rsidRDefault="00C2369C" w:rsidP="00C2369C">
            <w:pPr>
              <w:widowControl w:val="0"/>
              <w:numPr>
                <w:ilvl w:val="0"/>
                <w:numId w:val="14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1E4E0C4D"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color w:val="000000"/>
                <w:sz w:val="24"/>
                <w:szCs w:val="24"/>
                <w:lang w:eastAsia="es-ES"/>
              </w:rPr>
            </w:pPr>
          </w:p>
          <w:p w14:paraId="333AB7B8" w14:textId="77777777" w:rsidR="00C2369C" w:rsidRPr="00432419" w:rsidRDefault="00C2369C" w:rsidP="00C2369C">
            <w:pPr>
              <w:widowControl w:val="0"/>
              <w:numPr>
                <w:ilvl w:val="0"/>
                <w:numId w:val="132"/>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Limpie tanto los espigos como las campanas que se vayan a unir, teniendo cuidado de no dejar lodo o arena en los mismos. </w:t>
            </w:r>
          </w:p>
          <w:p w14:paraId="6EA6EE33"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2"/>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Aplique lubricante generosamente en la campana y sobre el lomo del caucho únicamente, lo puede hacer con una brocha, esponja o trapo. </w:t>
            </w:r>
          </w:p>
          <w:p w14:paraId="150D0AFF"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Debe alinear la unión, luego introducir el espigo en la campana y empujar. </w:t>
            </w:r>
          </w:p>
          <w:p w14:paraId="306BA4D7"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 importante verificar que en el proceso no se introduzcan partículas de material de relleno en la campana para evitar fugas. </w:t>
            </w:r>
          </w:p>
          <w:p w14:paraId="2C9F9B88" w14:textId="77777777" w:rsidR="00C2369C" w:rsidRPr="00432419" w:rsidRDefault="00C2369C" w:rsidP="00C2369C">
            <w:pPr>
              <w:widowControl w:val="0"/>
              <w:numPr>
                <w:ilvl w:val="0"/>
                <w:numId w:val="132"/>
              </w:numPr>
              <w:pBdr>
                <w:top w:val="nil"/>
                <w:left w:val="nil"/>
                <w:bottom w:val="nil"/>
                <w:right w:val="nil"/>
                <w:between w:val="nil"/>
              </w:pBdr>
              <w:spacing w:before="7" w:after="0" w:line="240" w:lineRule="auto"/>
              <w:ind w:right="7"/>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No flectar el espigo en la campana en sentido vertical u horizontal. El espigo y la campana se deben mantener alineados. </w:t>
            </w:r>
          </w:p>
          <w:p w14:paraId="021E7891" w14:textId="77777777" w:rsidR="00C2369C" w:rsidRPr="00432419" w:rsidRDefault="00C2369C" w:rsidP="00C2369C">
            <w:pPr>
              <w:widowControl w:val="0"/>
              <w:numPr>
                <w:ilvl w:val="0"/>
                <w:numId w:val="132"/>
              </w:numPr>
              <w:pBdr>
                <w:top w:val="nil"/>
                <w:left w:val="nil"/>
                <w:bottom w:val="nil"/>
                <w:right w:val="nil"/>
                <w:between w:val="nil"/>
              </w:pBdr>
              <w:spacing w:before="7" w:after="0" w:line="240" w:lineRule="auto"/>
              <w:ind w:right="7"/>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Cuando se requieran cambios de dirección menores de 6 grados en las conexiones, estos se pueden lograr aplicando flexión sobre el tubo y aislando la campana.</w:t>
            </w:r>
          </w:p>
          <w:p w14:paraId="66040314" w14:textId="77777777" w:rsidR="00C2369C" w:rsidRPr="00432419" w:rsidRDefault="00C2369C" w:rsidP="00C2369C">
            <w:pPr>
              <w:widowControl w:val="0"/>
              <w:pBdr>
                <w:top w:val="nil"/>
                <w:left w:val="nil"/>
                <w:bottom w:val="nil"/>
                <w:right w:val="nil"/>
                <w:between w:val="nil"/>
              </w:pBdr>
              <w:spacing w:before="7" w:after="0"/>
              <w:ind w:left="1440" w:right="7"/>
              <w:contextualSpacing/>
              <w:jc w:val="both"/>
              <w:rPr>
                <w:rFonts w:ascii="Arial" w:eastAsia="Century Gothic" w:hAnsi="Arial" w:cs="Arial"/>
                <w:color w:val="000000"/>
                <w:sz w:val="24"/>
                <w:szCs w:val="24"/>
                <w:lang w:eastAsia="es-ES"/>
              </w:rPr>
            </w:pPr>
          </w:p>
          <w:p w14:paraId="42F6FD25" w14:textId="77777777" w:rsidR="00C2369C" w:rsidRPr="00432419" w:rsidRDefault="00C2369C" w:rsidP="00C2369C">
            <w:pPr>
              <w:widowControl w:val="0"/>
              <w:numPr>
                <w:ilvl w:val="0"/>
                <w:numId w:val="14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185A4DFC"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5B6E7258"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372583D8"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353FC232"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6A09D200"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15CA420A" w14:textId="77777777" w:rsidR="00C2369C" w:rsidRPr="00432419" w:rsidRDefault="00C2369C" w:rsidP="00C2369C">
            <w:pPr>
              <w:widowControl w:val="0"/>
              <w:numPr>
                <w:ilvl w:val="0"/>
                <w:numId w:val="14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0B542CAA"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37421D9F"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unidad (un) debidamente instalada, revisada y aprobada por la Interventoría, incluye materiales, equipos, mano de obra y transporte.</w:t>
            </w:r>
          </w:p>
          <w:p w14:paraId="7E772883" w14:textId="77777777" w:rsidR="00C2369C" w:rsidRPr="00432419" w:rsidRDefault="00C2369C" w:rsidP="00C2369C">
            <w:pPr>
              <w:widowControl w:val="0"/>
              <w:numPr>
                <w:ilvl w:val="0"/>
                <w:numId w:val="145"/>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Ítems de pago</w:t>
            </w:r>
          </w:p>
          <w:p w14:paraId="3C5A1BEE"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0FFE179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7EE5A7E"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3E12763B"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654E82D5"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0D929E6B"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1DB0EFD"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2.14</w:t>
                  </w:r>
                </w:p>
              </w:tc>
              <w:tc>
                <w:tcPr>
                  <w:tcW w:w="5478" w:type="dxa"/>
                  <w:tcBorders>
                    <w:top w:val="single" w:sz="4" w:space="0" w:color="auto"/>
                    <w:left w:val="nil"/>
                    <w:bottom w:val="single" w:sz="4" w:space="0" w:color="auto"/>
                    <w:right w:val="single" w:sz="4" w:space="0" w:color="auto"/>
                  </w:tcBorders>
                  <w:vAlign w:val="center"/>
                </w:tcPr>
                <w:p w14:paraId="6BDAB64E"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CODO 45° PVC Ø12"</w:t>
                  </w:r>
                </w:p>
              </w:tc>
              <w:tc>
                <w:tcPr>
                  <w:tcW w:w="1075" w:type="dxa"/>
                  <w:tcBorders>
                    <w:top w:val="single" w:sz="4" w:space="0" w:color="auto"/>
                    <w:left w:val="nil"/>
                    <w:bottom w:val="single" w:sz="4" w:space="0" w:color="auto"/>
                    <w:right w:val="single" w:sz="4" w:space="0" w:color="auto"/>
                  </w:tcBorders>
                  <w:vAlign w:val="center"/>
                </w:tcPr>
                <w:p w14:paraId="4090C998"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43281A4F"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CD42C5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2.15</w:t>
                  </w:r>
                </w:p>
              </w:tc>
              <w:tc>
                <w:tcPr>
                  <w:tcW w:w="5478" w:type="dxa"/>
                  <w:tcBorders>
                    <w:top w:val="single" w:sz="4" w:space="0" w:color="auto"/>
                    <w:left w:val="nil"/>
                    <w:bottom w:val="single" w:sz="4" w:space="0" w:color="auto"/>
                    <w:right w:val="single" w:sz="4" w:space="0" w:color="auto"/>
                  </w:tcBorders>
                  <w:vAlign w:val="center"/>
                </w:tcPr>
                <w:p w14:paraId="02B4D0CF"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CODO 22,5° PVC Ø12"</w:t>
                  </w:r>
                </w:p>
              </w:tc>
              <w:tc>
                <w:tcPr>
                  <w:tcW w:w="1075" w:type="dxa"/>
                  <w:tcBorders>
                    <w:top w:val="single" w:sz="4" w:space="0" w:color="auto"/>
                    <w:left w:val="nil"/>
                    <w:bottom w:val="single" w:sz="4" w:space="0" w:color="auto"/>
                    <w:right w:val="single" w:sz="4" w:space="0" w:color="auto"/>
                  </w:tcBorders>
                  <w:vAlign w:val="center"/>
                </w:tcPr>
                <w:p w14:paraId="6DBB3D35"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7F1F3A77"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7486236F"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2.16</w:t>
                  </w:r>
                </w:p>
              </w:tc>
              <w:tc>
                <w:tcPr>
                  <w:tcW w:w="5478" w:type="dxa"/>
                  <w:tcBorders>
                    <w:top w:val="single" w:sz="4" w:space="0" w:color="auto"/>
                    <w:left w:val="nil"/>
                    <w:bottom w:val="single" w:sz="4" w:space="0" w:color="auto"/>
                    <w:right w:val="single" w:sz="4" w:space="0" w:color="auto"/>
                  </w:tcBorders>
                  <w:vAlign w:val="center"/>
                </w:tcPr>
                <w:p w14:paraId="590A5840"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CODO 90° PVC Ø10"</w:t>
                  </w:r>
                </w:p>
              </w:tc>
              <w:tc>
                <w:tcPr>
                  <w:tcW w:w="1075" w:type="dxa"/>
                  <w:tcBorders>
                    <w:top w:val="single" w:sz="4" w:space="0" w:color="auto"/>
                    <w:left w:val="nil"/>
                    <w:bottom w:val="single" w:sz="4" w:space="0" w:color="auto"/>
                    <w:right w:val="single" w:sz="4" w:space="0" w:color="auto"/>
                  </w:tcBorders>
                  <w:vAlign w:val="center"/>
                </w:tcPr>
                <w:p w14:paraId="7CE8840F"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370423C9"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C12F3B8"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2.17</w:t>
                  </w:r>
                </w:p>
              </w:tc>
              <w:tc>
                <w:tcPr>
                  <w:tcW w:w="5478" w:type="dxa"/>
                  <w:tcBorders>
                    <w:top w:val="single" w:sz="4" w:space="0" w:color="auto"/>
                    <w:left w:val="nil"/>
                    <w:bottom w:val="single" w:sz="4" w:space="0" w:color="auto"/>
                    <w:right w:val="single" w:sz="4" w:space="0" w:color="auto"/>
                  </w:tcBorders>
                  <w:vAlign w:val="center"/>
                </w:tcPr>
                <w:p w14:paraId="2E1CC9DD"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CODO 45° PVC Ø10"</w:t>
                  </w:r>
                </w:p>
              </w:tc>
              <w:tc>
                <w:tcPr>
                  <w:tcW w:w="1075" w:type="dxa"/>
                  <w:tcBorders>
                    <w:top w:val="single" w:sz="4" w:space="0" w:color="auto"/>
                    <w:left w:val="nil"/>
                    <w:bottom w:val="single" w:sz="4" w:space="0" w:color="auto"/>
                    <w:right w:val="single" w:sz="4" w:space="0" w:color="auto"/>
                  </w:tcBorders>
                  <w:vAlign w:val="center"/>
                </w:tcPr>
                <w:p w14:paraId="2178EC0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64EE34F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34DD9BE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2.18</w:t>
                  </w:r>
                </w:p>
              </w:tc>
              <w:tc>
                <w:tcPr>
                  <w:tcW w:w="5478" w:type="dxa"/>
                  <w:tcBorders>
                    <w:top w:val="single" w:sz="4" w:space="0" w:color="auto"/>
                    <w:left w:val="nil"/>
                    <w:bottom w:val="single" w:sz="4" w:space="0" w:color="auto"/>
                    <w:right w:val="single" w:sz="4" w:space="0" w:color="auto"/>
                  </w:tcBorders>
                  <w:vAlign w:val="center"/>
                </w:tcPr>
                <w:p w14:paraId="34B3BEFF"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CODO 22,5° PVC Ø10"</w:t>
                  </w:r>
                </w:p>
              </w:tc>
              <w:tc>
                <w:tcPr>
                  <w:tcW w:w="1075" w:type="dxa"/>
                  <w:tcBorders>
                    <w:top w:val="single" w:sz="4" w:space="0" w:color="auto"/>
                    <w:left w:val="nil"/>
                    <w:bottom w:val="single" w:sz="4" w:space="0" w:color="auto"/>
                    <w:right w:val="single" w:sz="4" w:space="0" w:color="auto"/>
                  </w:tcBorders>
                  <w:vAlign w:val="center"/>
                </w:tcPr>
                <w:p w14:paraId="6EB305B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21729D4E"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p>
          <w:p w14:paraId="45098E4E"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p>
          <w:p w14:paraId="1AA51F6E"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SUMINISTRO E INSTALACIÓN DE ACCESORIOS HD</w:t>
            </w:r>
          </w:p>
          <w:p w14:paraId="4BB37150" w14:textId="77777777" w:rsidR="00C2369C" w:rsidRPr="00432419" w:rsidRDefault="00C2369C" w:rsidP="00C2369C">
            <w:pPr>
              <w:widowControl w:val="0"/>
              <w:numPr>
                <w:ilvl w:val="0"/>
                <w:numId w:val="146"/>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3E0EE64D"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5CA5E273"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Esta actividad comprende la instalación de accesorios HD bridados, tales como uniones, válvulas, hidrantes, ventosas y purgas que deben cumplir con las Normas. </w:t>
            </w:r>
          </w:p>
          <w:p w14:paraId="62ED44BF"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MS Mincho" w:hAnsi="Arial" w:cs="Arial"/>
                <w:sz w:val="24"/>
                <w:szCs w:val="24"/>
                <w:lang w:eastAsia="es-ES"/>
              </w:rPr>
            </w:pPr>
            <w:r w:rsidRPr="00432419">
              <w:rPr>
                <w:rFonts w:ascii="Arial" w:eastAsia="Century Gothic" w:hAnsi="Arial" w:cs="Arial"/>
                <w:color w:val="000000"/>
                <w:sz w:val="24"/>
                <w:szCs w:val="24"/>
                <w:lang w:eastAsia="es-ES"/>
              </w:rPr>
              <w:t xml:space="preserve">Las dimensiones y características en general, así como su localización serán las indicadas en los planos y/o por el INTERVENTOR. </w:t>
            </w:r>
            <w:r w:rsidRPr="00432419">
              <w:rPr>
                <w:rFonts w:ascii="Arial" w:eastAsia="MS Mincho" w:hAnsi="Arial" w:cs="Arial"/>
                <w:sz w:val="24"/>
                <w:szCs w:val="24"/>
                <w:lang w:eastAsia="es-ES"/>
              </w:rPr>
              <w:t>Los elementos bridados serán suministrados con tornillos, arandelas y empaques complementarios que cubran totalmente la superficie de la brida.</w:t>
            </w:r>
          </w:p>
          <w:p w14:paraId="43732D9A"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34A93B19" w14:textId="77777777" w:rsidR="00C2369C" w:rsidRPr="00432419" w:rsidRDefault="00C2369C" w:rsidP="00C2369C">
            <w:pPr>
              <w:widowControl w:val="0"/>
              <w:numPr>
                <w:ilvl w:val="0"/>
                <w:numId w:val="146"/>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5B4CF2DD"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320DFEBF" w14:textId="77777777" w:rsidR="00C2369C" w:rsidRPr="00432419" w:rsidRDefault="00C2369C" w:rsidP="00C2369C">
            <w:pPr>
              <w:widowControl w:val="0"/>
              <w:numPr>
                <w:ilvl w:val="0"/>
                <w:numId w:val="147"/>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Accesorios en HD</w:t>
            </w:r>
          </w:p>
          <w:p w14:paraId="5DF2C5E5" w14:textId="77777777" w:rsidR="00C2369C" w:rsidRPr="00432419" w:rsidRDefault="00C2369C" w:rsidP="00C2369C">
            <w:pPr>
              <w:widowControl w:val="0"/>
              <w:numPr>
                <w:ilvl w:val="0"/>
                <w:numId w:val="147"/>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Juego de tornillos y empaques</w:t>
            </w:r>
          </w:p>
          <w:p w14:paraId="459EBA3B" w14:textId="77777777" w:rsidR="00C2369C" w:rsidRPr="00432419" w:rsidRDefault="00C2369C" w:rsidP="00C2369C">
            <w:pPr>
              <w:widowControl w:val="0"/>
              <w:numPr>
                <w:ilvl w:val="0"/>
                <w:numId w:val="147"/>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Lubricante PVC</w:t>
            </w:r>
          </w:p>
          <w:p w14:paraId="755B53AE"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4BA629C7" w14:textId="77777777" w:rsidR="00C2369C" w:rsidRPr="00432419" w:rsidRDefault="00C2369C" w:rsidP="00C2369C">
            <w:pPr>
              <w:widowControl w:val="0"/>
              <w:numPr>
                <w:ilvl w:val="0"/>
                <w:numId w:val="146"/>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409DA2F7"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7A81B83E" w14:textId="77777777" w:rsidR="00C2369C" w:rsidRPr="00432419" w:rsidRDefault="00C2369C" w:rsidP="00C2369C">
            <w:pPr>
              <w:widowControl w:val="0"/>
              <w:numPr>
                <w:ilvl w:val="0"/>
                <w:numId w:val="132"/>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Limpie los accesorios que se vayan a unir, teniendo cuidado de no dejar lodo o arena en los mismos. </w:t>
            </w:r>
          </w:p>
          <w:p w14:paraId="5D860C8C"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2"/>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Aplique lubricante generosamente en la campana y sobre el lomo del caucho únicamente, lo puede hacer con una brocha, esponja o trapo. </w:t>
            </w:r>
          </w:p>
          <w:p w14:paraId="7A9C3198"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Debe alinear la unión, luego introducir el espigo en la campana y empujar. </w:t>
            </w:r>
          </w:p>
          <w:p w14:paraId="55279325"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 importante verificar que en el proceso no se introduzcan partículas de material de relleno en la campana para evitar fugas. </w:t>
            </w:r>
          </w:p>
          <w:p w14:paraId="6A44E741" w14:textId="77777777" w:rsidR="00C2369C" w:rsidRPr="00432419" w:rsidRDefault="00C2369C" w:rsidP="00C2369C">
            <w:pPr>
              <w:widowControl w:val="0"/>
              <w:numPr>
                <w:ilvl w:val="0"/>
                <w:numId w:val="132"/>
              </w:numPr>
              <w:pBdr>
                <w:top w:val="nil"/>
                <w:left w:val="nil"/>
                <w:bottom w:val="nil"/>
                <w:right w:val="nil"/>
                <w:between w:val="nil"/>
              </w:pBdr>
              <w:spacing w:before="7" w:after="0" w:line="240" w:lineRule="auto"/>
              <w:ind w:right="7"/>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Ajuste los tornillos de acuerdo a las instrucciones del fabricante</w:t>
            </w:r>
          </w:p>
          <w:p w14:paraId="70688945"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7567020A" w14:textId="77777777" w:rsidR="00C2369C" w:rsidRPr="00432419" w:rsidRDefault="00C2369C" w:rsidP="00C2369C">
            <w:pPr>
              <w:widowControl w:val="0"/>
              <w:numPr>
                <w:ilvl w:val="0"/>
                <w:numId w:val="146"/>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0BC64215"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FE1CA43"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241953BE"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7AAE6CF9"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10977B34"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1E5E3F5A" w14:textId="77777777" w:rsidR="00C2369C" w:rsidRPr="00432419" w:rsidRDefault="00C2369C" w:rsidP="00C2369C">
            <w:pPr>
              <w:widowControl w:val="0"/>
              <w:numPr>
                <w:ilvl w:val="0"/>
                <w:numId w:val="146"/>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20B121C9"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669D770"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unidad (un) debidamente instalada, revisada y aprobada por la Interventoría, incluye materiales, equipos, mano de obra y transporte.</w:t>
            </w:r>
          </w:p>
          <w:p w14:paraId="657ABF19"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b/>
                <w:color w:val="000000"/>
                <w:sz w:val="24"/>
                <w:szCs w:val="24"/>
                <w:lang w:eastAsia="es-ES"/>
              </w:rPr>
            </w:pPr>
          </w:p>
          <w:p w14:paraId="31021300" w14:textId="77777777" w:rsidR="00C2369C" w:rsidRPr="00432419" w:rsidRDefault="00C2369C" w:rsidP="00C2369C">
            <w:pPr>
              <w:widowControl w:val="0"/>
              <w:numPr>
                <w:ilvl w:val="0"/>
                <w:numId w:val="146"/>
              </w:numPr>
              <w:pBdr>
                <w:top w:val="nil"/>
                <w:left w:val="nil"/>
                <w:bottom w:val="nil"/>
                <w:right w:val="nil"/>
                <w:between w:val="nil"/>
              </w:pBdr>
              <w:spacing w:before="275"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Ítems de pago</w:t>
            </w:r>
          </w:p>
          <w:p w14:paraId="379FB693"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72A3FDAC"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052BFB80"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035C05AA"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7C520C04"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331F83A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8479205"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2.19</w:t>
                  </w:r>
                </w:p>
              </w:tc>
              <w:tc>
                <w:tcPr>
                  <w:tcW w:w="5478" w:type="dxa"/>
                  <w:tcBorders>
                    <w:top w:val="single" w:sz="4" w:space="0" w:color="auto"/>
                    <w:left w:val="nil"/>
                    <w:bottom w:val="single" w:sz="4" w:space="0" w:color="auto"/>
                    <w:right w:val="single" w:sz="4" w:space="0" w:color="auto"/>
                  </w:tcBorders>
                  <w:vAlign w:val="center"/>
                </w:tcPr>
                <w:p w14:paraId="0CB977E7"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TEE HD Ø10" BR</w:t>
                  </w:r>
                </w:p>
              </w:tc>
              <w:tc>
                <w:tcPr>
                  <w:tcW w:w="1075" w:type="dxa"/>
                  <w:tcBorders>
                    <w:top w:val="single" w:sz="4" w:space="0" w:color="auto"/>
                    <w:left w:val="nil"/>
                    <w:bottom w:val="single" w:sz="4" w:space="0" w:color="auto"/>
                    <w:right w:val="single" w:sz="4" w:space="0" w:color="auto"/>
                  </w:tcBorders>
                  <w:vAlign w:val="center"/>
                </w:tcPr>
                <w:p w14:paraId="4239813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5DDE297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B09B777"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2.20</w:t>
                  </w:r>
                </w:p>
              </w:tc>
              <w:tc>
                <w:tcPr>
                  <w:tcW w:w="5478" w:type="dxa"/>
                  <w:tcBorders>
                    <w:top w:val="single" w:sz="4" w:space="0" w:color="auto"/>
                    <w:left w:val="nil"/>
                    <w:bottom w:val="single" w:sz="4" w:space="0" w:color="auto"/>
                    <w:right w:val="single" w:sz="4" w:space="0" w:color="auto"/>
                  </w:tcBorders>
                  <w:vAlign w:val="center"/>
                </w:tcPr>
                <w:p w14:paraId="1ED0335D"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TEE HD Ø10"X3" BR</w:t>
                  </w:r>
                </w:p>
              </w:tc>
              <w:tc>
                <w:tcPr>
                  <w:tcW w:w="1075" w:type="dxa"/>
                  <w:tcBorders>
                    <w:top w:val="single" w:sz="4" w:space="0" w:color="auto"/>
                    <w:left w:val="nil"/>
                    <w:bottom w:val="single" w:sz="4" w:space="0" w:color="auto"/>
                    <w:right w:val="single" w:sz="4" w:space="0" w:color="auto"/>
                  </w:tcBorders>
                  <w:vAlign w:val="center"/>
                </w:tcPr>
                <w:p w14:paraId="344F362D"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21BCD729"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EE8F719"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2.21</w:t>
                  </w:r>
                </w:p>
              </w:tc>
              <w:tc>
                <w:tcPr>
                  <w:tcW w:w="5478" w:type="dxa"/>
                  <w:tcBorders>
                    <w:top w:val="single" w:sz="4" w:space="0" w:color="auto"/>
                    <w:left w:val="nil"/>
                    <w:bottom w:val="single" w:sz="4" w:space="0" w:color="auto"/>
                    <w:right w:val="single" w:sz="4" w:space="0" w:color="auto"/>
                  </w:tcBorders>
                  <w:vAlign w:val="center"/>
                </w:tcPr>
                <w:p w14:paraId="3A5C3726"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REDUCCION HD Ø10"X8"</w:t>
                  </w:r>
                </w:p>
              </w:tc>
              <w:tc>
                <w:tcPr>
                  <w:tcW w:w="1075" w:type="dxa"/>
                  <w:tcBorders>
                    <w:top w:val="single" w:sz="4" w:space="0" w:color="auto"/>
                    <w:left w:val="nil"/>
                    <w:bottom w:val="single" w:sz="4" w:space="0" w:color="auto"/>
                    <w:right w:val="single" w:sz="4" w:space="0" w:color="auto"/>
                  </w:tcBorders>
                  <w:vAlign w:val="center"/>
                </w:tcPr>
                <w:p w14:paraId="7EBC881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70CF0F2E"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496F16C"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2.22</w:t>
                  </w:r>
                </w:p>
              </w:tc>
              <w:tc>
                <w:tcPr>
                  <w:tcW w:w="5478" w:type="dxa"/>
                  <w:tcBorders>
                    <w:top w:val="single" w:sz="4" w:space="0" w:color="auto"/>
                    <w:left w:val="nil"/>
                    <w:bottom w:val="single" w:sz="4" w:space="0" w:color="auto"/>
                    <w:right w:val="single" w:sz="4" w:space="0" w:color="auto"/>
                  </w:tcBorders>
                  <w:vAlign w:val="center"/>
                </w:tcPr>
                <w:p w14:paraId="0DB8988D"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REDUCCION HD Ø10"X4"</w:t>
                  </w:r>
                </w:p>
              </w:tc>
              <w:tc>
                <w:tcPr>
                  <w:tcW w:w="1075" w:type="dxa"/>
                  <w:tcBorders>
                    <w:top w:val="single" w:sz="4" w:space="0" w:color="auto"/>
                    <w:left w:val="nil"/>
                    <w:bottom w:val="single" w:sz="4" w:space="0" w:color="auto"/>
                    <w:right w:val="single" w:sz="4" w:space="0" w:color="auto"/>
                  </w:tcBorders>
                  <w:vAlign w:val="center"/>
                </w:tcPr>
                <w:p w14:paraId="7DC1044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6B33EF7E"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28658D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2.23</w:t>
                  </w:r>
                </w:p>
              </w:tc>
              <w:tc>
                <w:tcPr>
                  <w:tcW w:w="5478" w:type="dxa"/>
                  <w:tcBorders>
                    <w:top w:val="single" w:sz="4" w:space="0" w:color="auto"/>
                    <w:left w:val="nil"/>
                    <w:bottom w:val="single" w:sz="4" w:space="0" w:color="auto"/>
                    <w:right w:val="single" w:sz="4" w:space="0" w:color="auto"/>
                  </w:tcBorders>
                  <w:vAlign w:val="center"/>
                </w:tcPr>
                <w:p w14:paraId="0709FC35"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UNION DRESSER Ø12"</w:t>
                  </w:r>
                </w:p>
              </w:tc>
              <w:tc>
                <w:tcPr>
                  <w:tcW w:w="1075" w:type="dxa"/>
                  <w:tcBorders>
                    <w:top w:val="single" w:sz="4" w:space="0" w:color="auto"/>
                    <w:left w:val="nil"/>
                    <w:bottom w:val="single" w:sz="4" w:space="0" w:color="auto"/>
                    <w:right w:val="single" w:sz="4" w:space="0" w:color="auto"/>
                  </w:tcBorders>
                  <w:vAlign w:val="center"/>
                </w:tcPr>
                <w:p w14:paraId="251D2C29"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02E774D7"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277A35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2.24</w:t>
                  </w:r>
                </w:p>
              </w:tc>
              <w:tc>
                <w:tcPr>
                  <w:tcW w:w="5478" w:type="dxa"/>
                  <w:tcBorders>
                    <w:top w:val="single" w:sz="4" w:space="0" w:color="auto"/>
                    <w:left w:val="nil"/>
                    <w:bottom w:val="single" w:sz="4" w:space="0" w:color="auto"/>
                    <w:right w:val="single" w:sz="4" w:space="0" w:color="auto"/>
                  </w:tcBorders>
                  <w:vAlign w:val="center"/>
                </w:tcPr>
                <w:p w14:paraId="02C32AE3"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UNION DRESSER Ø10"</w:t>
                  </w:r>
                </w:p>
              </w:tc>
              <w:tc>
                <w:tcPr>
                  <w:tcW w:w="1075" w:type="dxa"/>
                  <w:tcBorders>
                    <w:top w:val="single" w:sz="4" w:space="0" w:color="auto"/>
                    <w:left w:val="nil"/>
                    <w:bottom w:val="single" w:sz="4" w:space="0" w:color="auto"/>
                    <w:right w:val="single" w:sz="4" w:space="0" w:color="auto"/>
                  </w:tcBorders>
                  <w:vAlign w:val="center"/>
                </w:tcPr>
                <w:p w14:paraId="145102DC"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047A0818" w14:textId="77777777" w:rsidR="00C2369C" w:rsidRPr="00432419" w:rsidRDefault="00C2369C" w:rsidP="00C2369C">
            <w:pPr>
              <w:widowControl w:val="0"/>
              <w:pBdr>
                <w:top w:val="nil"/>
                <w:left w:val="nil"/>
                <w:bottom w:val="nil"/>
                <w:right w:val="nil"/>
                <w:between w:val="nil"/>
              </w:pBdr>
              <w:spacing w:before="282" w:after="0"/>
              <w:ind w:right="8" w:firstLine="15"/>
              <w:contextualSpacing/>
              <w:jc w:val="both"/>
              <w:rPr>
                <w:rFonts w:ascii="Arial" w:eastAsia="Century Gothic" w:hAnsi="Arial" w:cs="Arial"/>
                <w:color w:val="000000"/>
                <w:sz w:val="24"/>
                <w:szCs w:val="24"/>
                <w:lang w:eastAsia="es-ES"/>
              </w:rPr>
            </w:pPr>
          </w:p>
          <w:p w14:paraId="589525BC"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SUMINISTRO E INSTALACIÓN DE MICROMEDIDOR Y CAJA</w:t>
            </w:r>
          </w:p>
          <w:p w14:paraId="6CD583C9" w14:textId="77777777" w:rsidR="00C2369C" w:rsidRPr="00432419" w:rsidRDefault="00C2369C" w:rsidP="00C2369C">
            <w:pPr>
              <w:widowControl w:val="0"/>
              <w:numPr>
                <w:ilvl w:val="0"/>
                <w:numId w:val="14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562DB985"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 actividad comprende la instalación de micromedidores volumétricos para agua potable de ½” R160 que deben cumplir con las Normas Vigente. Cada micromedidor instalado de contar con su respectivo certificado de calibración y ser aprobado por la interventoría.</w:t>
            </w:r>
          </w:p>
          <w:p w14:paraId="3332F4C4"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caja para alojar los micromedidores debe ser en polipropileno reforzado con fibra de vidrio y suficiente para resguardar los micromedidores y válvulas requeridas en el proyecto. La caja debe ser atracada ya sea al terreno natural o a andenes mediante atraque de concreto que garantice su estabilidad y seguridad.</w:t>
            </w:r>
          </w:p>
          <w:p w14:paraId="44E4C7B0"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rPr>
                <w:rFonts w:ascii="Arial" w:eastAsia="Century Gothic" w:hAnsi="Arial" w:cs="Arial"/>
                <w:b/>
                <w:color w:val="000000"/>
                <w:sz w:val="24"/>
                <w:szCs w:val="24"/>
                <w:lang w:eastAsia="es-ES"/>
              </w:rPr>
            </w:pPr>
          </w:p>
          <w:p w14:paraId="17CD8587" w14:textId="77777777" w:rsidR="00C2369C" w:rsidRPr="00432419" w:rsidRDefault="00C2369C" w:rsidP="00C2369C">
            <w:pPr>
              <w:widowControl w:val="0"/>
              <w:numPr>
                <w:ilvl w:val="0"/>
                <w:numId w:val="14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428856AC" w14:textId="77777777" w:rsidR="00C2369C" w:rsidRPr="00432419" w:rsidRDefault="00C2369C" w:rsidP="00C2369C">
            <w:pPr>
              <w:widowControl w:val="0"/>
              <w:numPr>
                <w:ilvl w:val="0"/>
                <w:numId w:val="149"/>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Micromedidores volumétricos para agua potable de ½” R160</w:t>
            </w:r>
          </w:p>
          <w:p w14:paraId="0371DB08" w14:textId="77777777" w:rsidR="00C2369C" w:rsidRPr="00432419" w:rsidRDefault="00C2369C" w:rsidP="00C2369C">
            <w:pPr>
              <w:widowControl w:val="0"/>
              <w:numPr>
                <w:ilvl w:val="0"/>
                <w:numId w:val="149"/>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Cajilla unitaria en polipropileno</w:t>
            </w:r>
          </w:p>
          <w:p w14:paraId="41EC6D84" w14:textId="77777777" w:rsidR="00C2369C" w:rsidRPr="00432419" w:rsidRDefault="00C2369C" w:rsidP="00C2369C">
            <w:pPr>
              <w:widowControl w:val="0"/>
              <w:numPr>
                <w:ilvl w:val="0"/>
                <w:numId w:val="149"/>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Collar de derivación</w:t>
            </w:r>
          </w:p>
          <w:p w14:paraId="26322FDB" w14:textId="77777777" w:rsidR="00C2369C" w:rsidRPr="00432419" w:rsidRDefault="00C2369C" w:rsidP="00C2369C">
            <w:pPr>
              <w:widowControl w:val="0"/>
              <w:numPr>
                <w:ilvl w:val="0"/>
                <w:numId w:val="149"/>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Adaptador macho PF+UAD 1/2”</w:t>
            </w:r>
          </w:p>
          <w:p w14:paraId="6E62A24C" w14:textId="77777777" w:rsidR="00C2369C" w:rsidRPr="00432419" w:rsidRDefault="00C2369C" w:rsidP="00C2369C">
            <w:pPr>
              <w:widowControl w:val="0"/>
              <w:numPr>
                <w:ilvl w:val="0"/>
                <w:numId w:val="149"/>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Manguera PF+UAD 1/2”</w:t>
            </w:r>
          </w:p>
          <w:p w14:paraId="58F93139" w14:textId="77777777" w:rsidR="00C2369C" w:rsidRPr="00432419" w:rsidRDefault="00C2369C" w:rsidP="00C2369C">
            <w:pPr>
              <w:widowControl w:val="0"/>
              <w:numPr>
                <w:ilvl w:val="0"/>
                <w:numId w:val="149"/>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Registro de corte 1/2”</w:t>
            </w:r>
          </w:p>
          <w:p w14:paraId="6AE23C09"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rPr>
                <w:rFonts w:ascii="Arial" w:eastAsia="Century Gothic" w:hAnsi="Arial" w:cs="Arial"/>
                <w:b/>
                <w:color w:val="000000"/>
                <w:sz w:val="24"/>
                <w:szCs w:val="24"/>
                <w:lang w:eastAsia="es-ES"/>
              </w:rPr>
            </w:pPr>
          </w:p>
          <w:p w14:paraId="0426076E" w14:textId="77777777" w:rsidR="00C2369C" w:rsidRPr="00432419" w:rsidRDefault="00C2369C" w:rsidP="00C2369C">
            <w:pPr>
              <w:widowControl w:val="0"/>
              <w:numPr>
                <w:ilvl w:val="0"/>
                <w:numId w:val="148"/>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41F7B8A3"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57732F76"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MS Mincho" w:hAnsi="Arial" w:cs="Arial"/>
                <w:sz w:val="24"/>
                <w:szCs w:val="24"/>
              </w:rPr>
            </w:pPr>
            <w:r w:rsidRPr="00432419">
              <w:rPr>
                <w:rFonts w:ascii="Arial" w:eastAsia="MS Mincho" w:hAnsi="Arial" w:cs="Arial"/>
                <w:sz w:val="24"/>
                <w:szCs w:val="24"/>
              </w:rPr>
              <w:t>Seguir las indicaciones del fabricante para el almacenamiento, transporte y ubicación del medidor.</w:t>
            </w:r>
          </w:p>
          <w:p w14:paraId="78F0B16F"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MS Mincho" w:hAnsi="Arial" w:cs="Arial"/>
                <w:sz w:val="24"/>
                <w:szCs w:val="24"/>
              </w:rPr>
            </w:pPr>
            <w:r w:rsidRPr="00432419">
              <w:rPr>
                <w:rFonts w:ascii="Arial" w:eastAsia="MS Mincho" w:hAnsi="Arial" w:cs="Arial"/>
                <w:sz w:val="24"/>
                <w:szCs w:val="24"/>
              </w:rPr>
              <w:t>Realizar la instalación del collar de derivación en frente del predio a intervenir.</w:t>
            </w:r>
          </w:p>
          <w:p w14:paraId="44D3DAEC"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MS Mincho" w:hAnsi="Arial" w:cs="Arial"/>
                <w:sz w:val="24"/>
                <w:szCs w:val="24"/>
              </w:rPr>
            </w:pPr>
            <w:r w:rsidRPr="00432419">
              <w:rPr>
                <w:rFonts w:ascii="Arial" w:eastAsia="MS Mincho" w:hAnsi="Arial" w:cs="Arial"/>
                <w:sz w:val="24"/>
                <w:szCs w:val="24"/>
              </w:rPr>
              <w:t>Cumplir con los planos aprobados para la construcción. </w:t>
            </w:r>
          </w:p>
          <w:p w14:paraId="0E826348"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MS Mincho" w:hAnsi="Arial" w:cs="Arial"/>
                <w:sz w:val="24"/>
                <w:szCs w:val="24"/>
              </w:rPr>
            </w:pPr>
            <w:r w:rsidRPr="00432419">
              <w:rPr>
                <w:rFonts w:ascii="Arial" w:eastAsia="MS Mincho" w:hAnsi="Arial" w:cs="Arial"/>
                <w:sz w:val="24"/>
                <w:szCs w:val="24"/>
              </w:rPr>
              <w:t>Considerar las distancias recomendadas por el fabricante.</w:t>
            </w:r>
          </w:p>
          <w:p w14:paraId="3B2788F0"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MS Mincho" w:hAnsi="Arial" w:cs="Arial"/>
                <w:sz w:val="24"/>
                <w:szCs w:val="24"/>
              </w:rPr>
            </w:pPr>
            <w:r w:rsidRPr="00432419">
              <w:rPr>
                <w:rFonts w:ascii="Arial" w:eastAsia="MS Mincho" w:hAnsi="Arial" w:cs="Arial"/>
                <w:sz w:val="24"/>
                <w:szCs w:val="24"/>
              </w:rPr>
              <w:t>Evitar instalaciones que afecten las lecturas del medidor. </w:t>
            </w:r>
          </w:p>
          <w:p w14:paraId="76BD3979"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MS Mincho" w:hAnsi="Arial" w:cs="Arial"/>
                <w:sz w:val="24"/>
                <w:szCs w:val="24"/>
              </w:rPr>
            </w:pPr>
            <w:r w:rsidRPr="00432419">
              <w:rPr>
                <w:rFonts w:ascii="Arial" w:eastAsia="MS Mincho" w:hAnsi="Arial" w:cs="Arial"/>
                <w:sz w:val="24"/>
                <w:szCs w:val="24"/>
              </w:rPr>
              <w:t xml:space="preserve">Instalar el medidor sobre tubería recta y alejado de codos o conexiones que generen </w:t>
            </w:r>
            <w:r w:rsidRPr="00432419">
              <w:rPr>
                <w:rFonts w:ascii="Arial" w:eastAsia="MS Mincho" w:hAnsi="Arial" w:cs="Arial"/>
                <w:sz w:val="24"/>
                <w:szCs w:val="24"/>
              </w:rPr>
              <w:lastRenderedPageBreak/>
              <w:t>turbulencia.</w:t>
            </w:r>
          </w:p>
          <w:p w14:paraId="5452D270"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MS Mincho" w:hAnsi="Arial" w:cs="Arial"/>
                <w:sz w:val="24"/>
                <w:szCs w:val="24"/>
              </w:rPr>
            </w:pPr>
            <w:r w:rsidRPr="00432419">
              <w:rPr>
                <w:rFonts w:ascii="Arial" w:eastAsia="MS Mincho" w:hAnsi="Arial" w:cs="Arial"/>
                <w:sz w:val="24"/>
                <w:szCs w:val="24"/>
              </w:rPr>
              <w:t>Colocar el medidor de manera horizontal al piso y con el registro hacia arriba. </w:t>
            </w:r>
          </w:p>
          <w:p w14:paraId="085FF9B8" w14:textId="77777777" w:rsidR="00C2369C" w:rsidRPr="00432419" w:rsidRDefault="00C2369C" w:rsidP="00C2369C">
            <w:pPr>
              <w:widowControl w:val="0"/>
              <w:numPr>
                <w:ilvl w:val="0"/>
                <w:numId w:val="150"/>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MS Mincho" w:hAnsi="Arial" w:cs="Arial"/>
                <w:sz w:val="24"/>
                <w:szCs w:val="24"/>
              </w:rPr>
              <w:t>Ubicar el medidor dentro de la cajilla unitaria una vez esta se encuentre nivelada</w:t>
            </w:r>
            <w:r w:rsidRPr="00432419">
              <w:rPr>
                <w:rFonts w:ascii="Arial" w:eastAsia="MS Mincho" w:hAnsi="Arial" w:cs="Arial"/>
                <w:color w:val="001D35"/>
                <w:sz w:val="24"/>
                <w:szCs w:val="24"/>
              </w:rPr>
              <w:t>.</w:t>
            </w:r>
          </w:p>
          <w:p w14:paraId="64FBB1F4" w14:textId="77777777" w:rsidR="00C2369C" w:rsidRPr="00432419" w:rsidRDefault="00C2369C" w:rsidP="00C2369C">
            <w:pPr>
              <w:widowControl w:val="0"/>
              <w:pBdr>
                <w:top w:val="nil"/>
                <w:left w:val="nil"/>
                <w:bottom w:val="nil"/>
                <w:right w:val="nil"/>
                <w:between w:val="nil"/>
              </w:pBdr>
              <w:spacing w:before="282" w:after="0"/>
              <w:ind w:left="1440" w:right="11"/>
              <w:contextualSpacing/>
              <w:jc w:val="both"/>
              <w:rPr>
                <w:rFonts w:ascii="Arial" w:eastAsia="Century Gothic" w:hAnsi="Arial" w:cs="Arial"/>
                <w:b/>
                <w:color w:val="000000"/>
                <w:sz w:val="24"/>
                <w:szCs w:val="24"/>
                <w:lang w:eastAsia="es-ES"/>
              </w:rPr>
            </w:pPr>
          </w:p>
          <w:p w14:paraId="26E6BAA1" w14:textId="77777777" w:rsidR="00C2369C" w:rsidRPr="00432419" w:rsidRDefault="00C2369C" w:rsidP="00C2369C">
            <w:pPr>
              <w:widowControl w:val="0"/>
              <w:numPr>
                <w:ilvl w:val="0"/>
                <w:numId w:val="14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7C9275EC"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19C2CADC" w14:textId="77777777" w:rsidR="00C2369C" w:rsidRPr="00432419" w:rsidRDefault="00C2369C" w:rsidP="00C2369C">
            <w:pPr>
              <w:widowControl w:val="0"/>
              <w:numPr>
                <w:ilvl w:val="0"/>
                <w:numId w:val="15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Herramienta menor</w:t>
            </w:r>
          </w:p>
          <w:p w14:paraId="60ED1198" w14:textId="77777777" w:rsidR="00C2369C" w:rsidRPr="00432419" w:rsidRDefault="00C2369C" w:rsidP="00C2369C">
            <w:pPr>
              <w:widowControl w:val="0"/>
              <w:numPr>
                <w:ilvl w:val="0"/>
                <w:numId w:val="151"/>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01C8CC7D" w14:textId="77777777" w:rsidR="00C2369C" w:rsidRPr="00432419" w:rsidRDefault="00C2369C" w:rsidP="00C2369C">
            <w:pPr>
              <w:widowControl w:val="0"/>
              <w:numPr>
                <w:ilvl w:val="0"/>
                <w:numId w:val="151"/>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Transporte</w:t>
            </w:r>
          </w:p>
          <w:p w14:paraId="0F5989D7" w14:textId="77777777" w:rsidR="00C2369C" w:rsidRPr="00432419" w:rsidRDefault="00C2369C" w:rsidP="00C2369C">
            <w:pPr>
              <w:widowControl w:val="0"/>
              <w:pBdr>
                <w:top w:val="nil"/>
                <w:left w:val="nil"/>
                <w:bottom w:val="nil"/>
                <w:right w:val="nil"/>
                <w:between w:val="nil"/>
              </w:pBdr>
              <w:spacing w:before="551" w:after="0"/>
              <w:ind w:left="1440"/>
              <w:contextualSpacing/>
              <w:rPr>
                <w:rFonts w:ascii="Arial" w:eastAsia="Century Gothic" w:hAnsi="Arial" w:cs="Arial"/>
                <w:b/>
                <w:color w:val="000000"/>
                <w:sz w:val="24"/>
                <w:szCs w:val="24"/>
                <w:lang w:eastAsia="es-ES"/>
              </w:rPr>
            </w:pPr>
          </w:p>
          <w:p w14:paraId="7909B9F2" w14:textId="77777777" w:rsidR="00C2369C" w:rsidRPr="00432419" w:rsidRDefault="00C2369C" w:rsidP="00C2369C">
            <w:pPr>
              <w:widowControl w:val="0"/>
              <w:numPr>
                <w:ilvl w:val="0"/>
                <w:numId w:val="14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052F7CA4"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unidad (un) debidamente instalada, revisada y aprobada por la Interventoría, incluye materiales, equipos, mano de obra y transporte.</w:t>
            </w:r>
          </w:p>
          <w:p w14:paraId="09CD5FA5"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p>
          <w:p w14:paraId="26DAFC08" w14:textId="77777777" w:rsidR="00C2369C" w:rsidRPr="00432419" w:rsidRDefault="00C2369C" w:rsidP="00C2369C">
            <w:pPr>
              <w:widowControl w:val="0"/>
              <w:numPr>
                <w:ilvl w:val="0"/>
                <w:numId w:val="146"/>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Ítems de pago</w:t>
            </w:r>
          </w:p>
          <w:p w14:paraId="3A039680"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083F9E91"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36B16CF0"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4FAD151E"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3E100940"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53B30E9C"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0BB2CAA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2.26</w:t>
                  </w:r>
                </w:p>
              </w:tc>
              <w:tc>
                <w:tcPr>
                  <w:tcW w:w="5478" w:type="dxa"/>
                  <w:tcBorders>
                    <w:top w:val="single" w:sz="4" w:space="0" w:color="auto"/>
                    <w:left w:val="nil"/>
                    <w:bottom w:val="single" w:sz="4" w:space="0" w:color="auto"/>
                    <w:right w:val="single" w:sz="4" w:space="0" w:color="auto"/>
                  </w:tcBorders>
                  <w:vAlign w:val="center"/>
                </w:tcPr>
                <w:p w14:paraId="65149E43"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MICROMEDIDOR Ø1/2"</w:t>
                  </w:r>
                </w:p>
              </w:tc>
              <w:tc>
                <w:tcPr>
                  <w:tcW w:w="1075" w:type="dxa"/>
                  <w:tcBorders>
                    <w:top w:val="single" w:sz="4" w:space="0" w:color="auto"/>
                    <w:left w:val="nil"/>
                    <w:bottom w:val="single" w:sz="4" w:space="0" w:color="auto"/>
                    <w:right w:val="single" w:sz="4" w:space="0" w:color="auto"/>
                  </w:tcBorders>
                  <w:vAlign w:val="center"/>
                </w:tcPr>
                <w:p w14:paraId="63086261"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14CCD460"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7445BA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2.27</w:t>
                  </w:r>
                </w:p>
              </w:tc>
              <w:tc>
                <w:tcPr>
                  <w:tcW w:w="5478" w:type="dxa"/>
                  <w:tcBorders>
                    <w:top w:val="single" w:sz="4" w:space="0" w:color="auto"/>
                    <w:left w:val="nil"/>
                    <w:bottom w:val="single" w:sz="4" w:space="0" w:color="auto"/>
                    <w:right w:val="single" w:sz="4" w:space="0" w:color="auto"/>
                  </w:tcBorders>
                  <w:vAlign w:val="center"/>
                </w:tcPr>
                <w:p w14:paraId="347DCFFE"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CAJA MICROMEDIDOR Ø1/2"</w:t>
                  </w:r>
                </w:p>
              </w:tc>
              <w:tc>
                <w:tcPr>
                  <w:tcW w:w="1075" w:type="dxa"/>
                  <w:tcBorders>
                    <w:top w:val="single" w:sz="4" w:space="0" w:color="auto"/>
                    <w:left w:val="nil"/>
                    <w:bottom w:val="single" w:sz="4" w:space="0" w:color="auto"/>
                    <w:right w:val="single" w:sz="4" w:space="0" w:color="auto"/>
                  </w:tcBorders>
                  <w:vAlign w:val="center"/>
                </w:tcPr>
                <w:p w14:paraId="59A11C7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10FC18A1" w14:textId="77777777" w:rsidR="00C2369C" w:rsidRPr="00432419" w:rsidRDefault="00C2369C" w:rsidP="00C2369C">
            <w:pPr>
              <w:widowControl w:val="0"/>
              <w:pBdr>
                <w:top w:val="nil"/>
                <w:left w:val="nil"/>
                <w:bottom w:val="nil"/>
                <w:right w:val="nil"/>
                <w:between w:val="nil"/>
              </w:pBdr>
              <w:spacing w:before="279" w:after="0"/>
              <w:ind w:right="5" w:firstLine="13"/>
              <w:contextualSpacing/>
              <w:jc w:val="both"/>
              <w:rPr>
                <w:rFonts w:ascii="Arial" w:eastAsia="Century Gothic" w:hAnsi="Arial" w:cs="Arial"/>
                <w:b/>
                <w:color w:val="000000"/>
                <w:sz w:val="24"/>
                <w:szCs w:val="24"/>
                <w:lang w:eastAsia="es-ES"/>
              </w:rPr>
            </w:pPr>
          </w:p>
          <w:p w14:paraId="3249A358"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VALVULAS EN HD EXTREMOS BR</w:t>
            </w:r>
          </w:p>
          <w:p w14:paraId="4E0C2C0D"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p>
          <w:p w14:paraId="4402DAB2" w14:textId="77777777" w:rsidR="00C2369C" w:rsidRPr="00432419" w:rsidRDefault="00C2369C" w:rsidP="00C2369C">
            <w:pPr>
              <w:widowControl w:val="0"/>
              <w:numPr>
                <w:ilvl w:val="0"/>
                <w:numId w:val="152"/>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3C8CAEB0"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7C166F79"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Esta actividad comprende el suministro y la instalación de </w:t>
            </w:r>
            <w:proofErr w:type="spellStart"/>
            <w:r w:rsidRPr="00432419">
              <w:rPr>
                <w:rFonts w:ascii="Arial" w:eastAsia="Century Gothic" w:hAnsi="Arial" w:cs="Arial"/>
                <w:color w:val="000000"/>
                <w:sz w:val="24"/>
                <w:szCs w:val="24"/>
                <w:lang w:eastAsia="es-ES"/>
              </w:rPr>
              <w:t>valvulas</w:t>
            </w:r>
            <w:proofErr w:type="spellEnd"/>
            <w:r w:rsidRPr="00432419">
              <w:rPr>
                <w:rFonts w:ascii="Arial" w:eastAsia="Century Gothic" w:hAnsi="Arial" w:cs="Arial"/>
                <w:color w:val="000000"/>
                <w:sz w:val="24"/>
                <w:szCs w:val="24"/>
                <w:lang w:eastAsia="es-ES"/>
              </w:rPr>
              <w:t xml:space="preserve"> de corte tipo compuerta </w:t>
            </w:r>
            <w:proofErr w:type="spellStart"/>
            <w:r w:rsidRPr="00432419">
              <w:rPr>
                <w:rFonts w:ascii="Arial" w:eastAsia="Century Gothic" w:hAnsi="Arial" w:cs="Arial"/>
                <w:color w:val="000000"/>
                <w:sz w:val="24"/>
                <w:szCs w:val="24"/>
                <w:lang w:eastAsia="es-ES"/>
              </w:rPr>
              <w:t>elastica</w:t>
            </w:r>
            <w:proofErr w:type="spellEnd"/>
            <w:r w:rsidRPr="00432419">
              <w:rPr>
                <w:rFonts w:ascii="Arial" w:eastAsia="Century Gothic" w:hAnsi="Arial" w:cs="Arial"/>
                <w:color w:val="000000"/>
                <w:sz w:val="24"/>
                <w:szCs w:val="24"/>
                <w:lang w:eastAsia="es-ES"/>
              </w:rPr>
              <w:t xml:space="preserve">, </w:t>
            </w:r>
            <w:proofErr w:type="spellStart"/>
            <w:r w:rsidRPr="00432419">
              <w:rPr>
                <w:rFonts w:ascii="Arial" w:eastAsia="Century Gothic" w:hAnsi="Arial" w:cs="Arial"/>
                <w:color w:val="000000"/>
                <w:sz w:val="24"/>
                <w:szCs w:val="24"/>
                <w:lang w:eastAsia="es-ES"/>
              </w:rPr>
              <w:t>valvulas</w:t>
            </w:r>
            <w:proofErr w:type="spellEnd"/>
            <w:r w:rsidRPr="00432419">
              <w:rPr>
                <w:rFonts w:ascii="Arial" w:eastAsia="Century Gothic" w:hAnsi="Arial" w:cs="Arial"/>
                <w:color w:val="000000"/>
                <w:sz w:val="24"/>
                <w:szCs w:val="24"/>
                <w:lang w:eastAsia="es-ES"/>
              </w:rPr>
              <w:t xml:space="preserve"> de purga y </w:t>
            </w:r>
            <w:proofErr w:type="spellStart"/>
            <w:r w:rsidRPr="00432419">
              <w:rPr>
                <w:rFonts w:ascii="Arial" w:eastAsia="Century Gothic" w:hAnsi="Arial" w:cs="Arial"/>
                <w:color w:val="000000"/>
                <w:sz w:val="24"/>
                <w:szCs w:val="24"/>
                <w:lang w:eastAsia="es-ES"/>
              </w:rPr>
              <w:t>valvulas</w:t>
            </w:r>
            <w:proofErr w:type="spellEnd"/>
            <w:r w:rsidRPr="00432419">
              <w:rPr>
                <w:rFonts w:ascii="Arial" w:eastAsia="Century Gothic" w:hAnsi="Arial" w:cs="Arial"/>
                <w:color w:val="000000"/>
                <w:sz w:val="24"/>
                <w:szCs w:val="24"/>
                <w:lang w:eastAsia="es-ES"/>
              </w:rPr>
              <w:t xml:space="preserve"> de ventosa sobre las redes de distribución. Los extremos de las </w:t>
            </w:r>
            <w:proofErr w:type="spellStart"/>
            <w:r w:rsidRPr="00432419">
              <w:rPr>
                <w:rFonts w:ascii="Arial" w:eastAsia="Century Gothic" w:hAnsi="Arial" w:cs="Arial"/>
                <w:color w:val="000000"/>
                <w:sz w:val="24"/>
                <w:szCs w:val="24"/>
                <w:lang w:eastAsia="es-ES"/>
              </w:rPr>
              <w:t>vavulas</w:t>
            </w:r>
            <w:proofErr w:type="spellEnd"/>
            <w:r w:rsidRPr="00432419">
              <w:rPr>
                <w:rFonts w:ascii="Arial" w:eastAsia="Century Gothic" w:hAnsi="Arial" w:cs="Arial"/>
                <w:color w:val="000000"/>
                <w:sz w:val="24"/>
                <w:szCs w:val="24"/>
                <w:lang w:eastAsia="es-ES"/>
              </w:rPr>
              <w:t xml:space="preserve"> a utilizar deben ser de tipo bridado.</w:t>
            </w:r>
          </w:p>
          <w:p w14:paraId="03BF777C"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635793B5"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 continuación, se describen los tipos de válvulas mencionados.</w:t>
            </w:r>
          </w:p>
          <w:p w14:paraId="31CA616B"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3C081778"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VALVULAS DE COMPUERTA: Las válvulas de compuerta tienen como función primordial detener por completo el flujo de agua, es decir que estas se usan donde las condiciones exigen que la válvula esté, ya sea completamente abierta o cerrada en forma total.</w:t>
            </w:r>
          </w:p>
          <w:p w14:paraId="1D792904"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4C2750CD"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VALVULAS DE VENTOSA: Las válvulas de ventosa sirven para expulsar el aire que puede haber en la tubería mezclado con el agua o bien para que, al producirse el vacío en la tubería, dejen que el aire entre en la misma y eviten que la tubería se aplaste debido a la presión atmosférica.</w:t>
            </w:r>
          </w:p>
          <w:p w14:paraId="1B5393DA"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705BE1B1"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La válvula ventosa estará acompañada </w:t>
            </w:r>
            <w:proofErr w:type="spellStart"/>
            <w:r w:rsidRPr="00432419">
              <w:rPr>
                <w:rFonts w:ascii="Arial" w:eastAsia="Century Gothic" w:hAnsi="Arial" w:cs="Arial"/>
                <w:color w:val="000000"/>
                <w:sz w:val="24"/>
                <w:szCs w:val="24"/>
                <w:lang w:eastAsia="es-ES"/>
              </w:rPr>
              <w:t>detodos</w:t>
            </w:r>
            <w:proofErr w:type="spellEnd"/>
            <w:r w:rsidRPr="00432419">
              <w:rPr>
                <w:rFonts w:ascii="Arial" w:eastAsia="Century Gothic" w:hAnsi="Arial" w:cs="Arial"/>
                <w:color w:val="000000"/>
                <w:sz w:val="24"/>
                <w:szCs w:val="24"/>
                <w:lang w:eastAsia="es-ES"/>
              </w:rPr>
              <w:t xml:space="preserve"> los aditamentos para su correcto montaje, y por lo tanto formará parte y estará todo el sistema incluido dentro del ítem de pago de las válvulas de ventosa.</w:t>
            </w:r>
          </w:p>
          <w:p w14:paraId="0FEE38CB"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41057007"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VALVULA DE PURGA: Son válvulas instaladas lateralmente, en todos los puntos bajos de la red de conducción para permitir la limpieza de la tubería, extrayendo el material que se haya podido acumular en estos puntos.</w:t>
            </w:r>
          </w:p>
          <w:p w14:paraId="08A7A3CC"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22438820" w14:textId="77777777" w:rsidR="00C2369C" w:rsidRPr="00432419" w:rsidRDefault="00C2369C" w:rsidP="00C2369C">
            <w:pPr>
              <w:widowControl w:val="0"/>
              <w:numPr>
                <w:ilvl w:val="0"/>
                <w:numId w:val="152"/>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13CA0440"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4811CFCF" w14:textId="77777777" w:rsidR="00C2369C" w:rsidRPr="00432419" w:rsidRDefault="00C2369C" w:rsidP="00C2369C">
            <w:pPr>
              <w:widowControl w:val="0"/>
              <w:numPr>
                <w:ilvl w:val="0"/>
                <w:numId w:val="147"/>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Accesorios en HD</w:t>
            </w:r>
          </w:p>
          <w:p w14:paraId="6E5E19C1" w14:textId="77777777" w:rsidR="00C2369C" w:rsidRPr="00432419" w:rsidRDefault="00C2369C" w:rsidP="00C2369C">
            <w:pPr>
              <w:widowControl w:val="0"/>
              <w:numPr>
                <w:ilvl w:val="0"/>
                <w:numId w:val="147"/>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Juego de tornillos y empaques</w:t>
            </w:r>
          </w:p>
          <w:p w14:paraId="2B0EEDFC" w14:textId="77777777" w:rsidR="00C2369C" w:rsidRPr="00432419" w:rsidRDefault="00C2369C" w:rsidP="00C2369C">
            <w:pPr>
              <w:widowControl w:val="0"/>
              <w:numPr>
                <w:ilvl w:val="0"/>
                <w:numId w:val="147"/>
              </w:numPr>
              <w:pBdr>
                <w:top w:val="nil"/>
                <w:left w:val="nil"/>
                <w:bottom w:val="nil"/>
                <w:right w:val="nil"/>
                <w:between w:val="nil"/>
              </w:pBdr>
              <w:spacing w:before="282" w:after="0" w:line="240" w:lineRule="auto"/>
              <w:ind w:right="11"/>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Lubricante PVC</w:t>
            </w:r>
          </w:p>
          <w:p w14:paraId="76CCB389"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26108A8E" w14:textId="77777777" w:rsidR="00C2369C" w:rsidRPr="00432419" w:rsidRDefault="00C2369C" w:rsidP="00C2369C">
            <w:pPr>
              <w:widowControl w:val="0"/>
              <w:numPr>
                <w:ilvl w:val="0"/>
                <w:numId w:val="152"/>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63A01FC2"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10EF3BD5" w14:textId="77777777" w:rsidR="00C2369C" w:rsidRPr="00432419" w:rsidRDefault="00C2369C" w:rsidP="00C2369C">
            <w:pPr>
              <w:widowControl w:val="0"/>
              <w:numPr>
                <w:ilvl w:val="0"/>
                <w:numId w:val="132"/>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Limpie los accesorios que se vayan a unir, teniendo cuidado de no dejar lodo o arena en los mismos. </w:t>
            </w:r>
          </w:p>
          <w:p w14:paraId="44D71280"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Debe alinear la unión, luego introducir los tornillos. </w:t>
            </w:r>
          </w:p>
          <w:p w14:paraId="09ED9437" w14:textId="77777777" w:rsidR="00C2369C" w:rsidRPr="00432419" w:rsidRDefault="00C2369C" w:rsidP="00C2369C">
            <w:pPr>
              <w:widowControl w:val="0"/>
              <w:numPr>
                <w:ilvl w:val="0"/>
                <w:numId w:val="132"/>
              </w:numPr>
              <w:pBdr>
                <w:top w:val="nil"/>
                <w:left w:val="nil"/>
                <w:bottom w:val="nil"/>
                <w:right w:val="nil"/>
                <w:between w:val="nil"/>
              </w:pBdr>
              <w:spacing w:before="6" w:after="0" w:line="240" w:lineRule="auto"/>
              <w:ind w:right="13"/>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 importante verificar que en el proceso no se introduzcan partículas de material de relleno en la campana para evitar fugas. </w:t>
            </w:r>
          </w:p>
          <w:p w14:paraId="7A5BC20A" w14:textId="77777777" w:rsidR="00C2369C" w:rsidRPr="00432419" w:rsidRDefault="00C2369C" w:rsidP="00C2369C">
            <w:pPr>
              <w:widowControl w:val="0"/>
              <w:numPr>
                <w:ilvl w:val="0"/>
                <w:numId w:val="132"/>
              </w:numPr>
              <w:pBdr>
                <w:top w:val="nil"/>
                <w:left w:val="nil"/>
                <w:bottom w:val="nil"/>
                <w:right w:val="nil"/>
                <w:between w:val="nil"/>
              </w:pBdr>
              <w:spacing w:before="7" w:after="0" w:line="240" w:lineRule="auto"/>
              <w:ind w:right="7"/>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Ajuste los tornillos de acuerdo a las instrucciones del fabricante</w:t>
            </w:r>
          </w:p>
          <w:p w14:paraId="2D300573"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p>
          <w:p w14:paraId="264DE485" w14:textId="77777777" w:rsidR="00C2369C" w:rsidRPr="00432419" w:rsidRDefault="00C2369C" w:rsidP="00C2369C">
            <w:pPr>
              <w:widowControl w:val="0"/>
              <w:numPr>
                <w:ilvl w:val="0"/>
                <w:numId w:val="152"/>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154490B2"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026FAFFE"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11BF6703"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76DF995C"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7B0B42E6"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7A1261B8" w14:textId="77777777" w:rsidR="00C2369C" w:rsidRPr="00432419" w:rsidRDefault="00C2369C" w:rsidP="00C2369C">
            <w:pPr>
              <w:widowControl w:val="0"/>
              <w:numPr>
                <w:ilvl w:val="0"/>
                <w:numId w:val="152"/>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2E3BCCE7"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730738A"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unidad (un) debidamente instalada, revisada y aprobada por la Interventoría, incluye materiales, equipos, mano de obra y transporte.</w:t>
            </w:r>
          </w:p>
          <w:p w14:paraId="28CD42C3"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b/>
                <w:color w:val="000000"/>
                <w:sz w:val="24"/>
                <w:szCs w:val="24"/>
                <w:lang w:eastAsia="es-ES"/>
              </w:rPr>
            </w:pPr>
          </w:p>
          <w:p w14:paraId="6586ED35" w14:textId="77777777" w:rsidR="00C2369C" w:rsidRPr="00432419" w:rsidRDefault="00C2369C" w:rsidP="00C2369C">
            <w:pPr>
              <w:widowControl w:val="0"/>
              <w:numPr>
                <w:ilvl w:val="0"/>
                <w:numId w:val="152"/>
              </w:numPr>
              <w:pBdr>
                <w:top w:val="nil"/>
                <w:left w:val="nil"/>
                <w:bottom w:val="nil"/>
                <w:right w:val="nil"/>
                <w:between w:val="nil"/>
              </w:pBdr>
              <w:spacing w:before="275"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Ítems de pago</w:t>
            </w:r>
          </w:p>
          <w:p w14:paraId="0446F734"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0D30B56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31863D6A"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05EED5D7"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368E53C6"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67F55DF6"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0AB645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2.28</w:t>
                  </w:r>
                </w:p>
              </w:tc>
              <w:tc>
                <w:tcPr>
                  <w:tcW w:w="5478" w:type="dxa"/>
                  <w:tcBorders>
                    <w:top w:val="single" w:sz="4" w:space="0" w:color="auto"/>
                    <w:left w:val="nil"/>
                    <w:bottom w:val="single" w:sz="4" w:space="0" w:color="auto"/>
                    <w:right w:val="single" w:sz="4" w:space="0" w:color="auto"/>
                  </w:tcBorders>
                  <w:vAlign w:val="center"/>
                </w:tcPr>
                <w:p w14:paraId="6A3635F9"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VALVULA COMPUERTA V.N.A Ø10" BR</w:t>
                  </w:r>
                </w:p>
              </w:tc>
              <w:tc>
                <w:tcPr>
                  <w:tcW w:w="1075" w:type="dxa"/>
                  <w:tcBorders>
                    <w:top w:val="single" w:sz="4" w:space="0" w:color="auto"/>
                    <w:left w:val="nil"/>
                    <w:bottom w:val="single" w:sz="4" w:space="0" w:color="auto"/>
                    <w:right w:val="single" w:sz="4" w:space="0" w:color="auto"/>
                  </w:tcBorders>
                  <w:vAlign w:val="center"/>
                </w:tcPr>
                <w:p w14:paraId="3CC18AC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28A5DF1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B22A1A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lastRenderedPageBreak/>
                    <w:t>2.29</w:t>
                  </w:r>
                </w:p>
              </w:tc>
              <w:tc>
                <w:tcPr>
                  <w:tcW w:w="5478" w:type="dxa"/>
                  <w:tcBorders>
                    <w:top w:val="single" w:sz="4" w:space="0" w:color="auto"/>
                    <w:left w:val="nil"/>
                    <w:bottom w:val="single" w:sz="4" w:space="0" w:color="auto"/>
                    <w:right w:val="single" w:sz="4" w:space="0" w:color="auto"/>
                  </w:tcBorders>
                  <w:vAlign w:val="center"/>
                </w:tcPr>
                <w:p w14:paraId="0A9F4940"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VALVULA COMPUERTA V.N.A Ø4" BR</w:t>
                  </w:r>
                </w:p>
              </w:tc>
              <w:tc>
                <w:tcPr>
                  <w:tcW w:w="1075" w:type="dxa"/>
                  <w:tcBorders>
                    <w:top w:val="single" w:sz="4" w:space="0" w:color="auto"/>
                    <w:left w:val="nil"/>
                    <w:bottom w:val="single" w:sz="4" w:space="0" w:color="auto"/>
                    <w:right w:val="single" w:sz="4" w:space="0" w:color="auto"/>
                  </w:tcBorders>
                  <w:vAlign w:val="center"/>
                </w:tcPr>
                <w:p w14:paraId="1BC9D2BA"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06245089"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7E6B8389"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2.30</w:t>
                  </w:r>
                </w:p>
              </w:tc>
              <w:tc>
                <w:tcPr>
                  <w:tcW w:w="5478" w:type="dxa"/>
                  <w:tcBorders>
                    <w:top w:val="single" w:sz="4" w:space="0" w:color="auto"/>
                    <w:left w:val="nil"/>
                    <w:bottom w:val="single" w:sz="4" w:space="0" w:color="auto"/>
                    <w:right w:val="single" w:sz="4" w:space="0" w:color="auto"/>
                  </w:tcBorders>
                  <w:vAlign w:val="center"/>
                </w:tcPr>
                <w:p w14:paraId="7DA22257"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VALVULA COMPUERTA V.N.A Ø3" BR</w:t>
                  </w:r>
                </w:p>
              </w:tc>
              <w:tc>
                <w:tcPr>
                  <w:tcW w:w="1075" w:type="dxa"/>
                  <w:tcBorders>
                    <w:top w:val="single" w:sz="4" w:space="0" w:color="auto"/>
                    <w:left w:val="nil"/>
                    <w:bottom w:val="single" w:sz="4" w:space="0" w:color="auto"/>
                    <w:right w:val="single" w:sz="4" w:space="0" w:color="auto"/>
                  </w:tcBorders>
                  <w:vAlign w:val="center"/>
                </w:tcPr>
                <w:p w14:paraId="500C624F"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5675FCE1"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3A325776"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2.31</w:t>
                  </w:r>
                </w:p>
              </w:tc>
              <w:tc>
                <w:tcPr>
                  <w:tcW w:w="5478" w:type="dxa"/>
                  <w:tcBorders>
                    <w:top w:val="single" w:sz="4" w:space="0" w:color="auto"/>
                    <w:left w:val="nil"/>
                    <w:bottom w:val="single" w:sz="4" w:space="0" w:color="auto"/>
                    <w:right w:val="single" w:sz="4" w:space="0" w:color="auto"/>
                  </w:tcBorders>
                  <w:vAlign w:val="center"/>
                </w:tcPr>
                <w:p w14:paraId="38520C7B"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VALVULA PURGA Ø10"X4" BR</w:t>
                  </w:r>
                </w:p>
              </w:tc>
              <w:tc>
                <w:tcPr>
                  <w:tcW w:w="1075" w:type="dxa"/>
                  <w:tcBorders>
                    <w:top w:val="single" w:sz="4" w:space="0" w:color="auto"/>
                    <w:left w:val="nil"/>
                    <w:bottom w:val="single" w:sz="4" w:space="0" w:color="auto"/>
                    <w:right w:val="single" w:sz="4" w:space="0" w:color="auto"/>
                  </w:tcBorders>
                  <w:vAlign w:val="center"/>
                </w:tcPr>
                <w:p w14:paraId="3EB5908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26C3E50B"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07733748"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2.32</w:t>
                  </w:r>
                </w:p>
              </w:tc>
              <w:tc>
                <w:tcPr>
                  <w:tcW w:w="5478" w:type="dxa"/>
                  <w:tcBorders>
                    <w:top w:val="single" w:sz="4" w:space="0" w:color="auto"/>
                    <w:left w:val="nil"/>
                    <w:bottom w:val="single" w:sz="4" w:space="0" w:color="auto"/>
                    <w:right w:val="single" w:sz="4" w:space="0" w:color="auto"/>
                  </w:tcBorders>
                  <w:vAlign w:val="center"/>
                </w:tcPr>
                <w:p w14:paraId="6A1C7C14"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VALVULA VENTOSA Ø10"X3" BR</w:t>
                  </w:r>
                </w:p>
              </w:tc>
              <w:tc>
                <w:tcPr>
                  <w:tcW w:w="1075" w:type="dxa"/>
                  <w:tcBorders>
                    <w:top w:val="single" w:sz="4" w:space="0" w:color="auto"/>
                    <w:left w:val="nil"/>
                    <w:bottom w:val="single" w:sz="4" w:space="0" w:color="auto"/>
                    <w:right w:val="single" w:sz="4" w:space="0" w:color="auto"/>
                  </w:tcBorders>
                  <w:vAlign w:val="center"/>
                </w:tcPr>
                <w:p w14:paraId="61D0EA93"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44369017" w14:textId="77777777" w:rsidR="00C2369C" w:rsidRPr="00432419" w:rsidRDefault="00C2369C" w:rsidP="00C2369C">
            <w:pPr>
              <w:widowControl w:val="0"/>
              <w:pBdr>
                <w:top w:val="nil"/>
                <w:left w:val="nil"/>
                <w:bottom w:val="nil"/>
                <w:right w:val="nil"/>
                <w:between w:val="nil"/>
              </w:pBdr>
              <w:spacing w:before="282" w:after="0"/>
              <w:ind w:right="8" w:firstLine="15"/>
              <w:contextualSpacing/>
              <w:jc w:val="both"/>
              <w:rPr>
                <w:rFonts w:ascii="Arial" w:eastAsia="Century Gothic" w:hAnsi="Arial" w:cs="Arial"/>
                <w:color w:val="000000"/>
                <w:sz w:val="24"/>
                <w:szCs w:val="24"/>
                <w:lang w:eastAsia="es-ES"/>
              </w:rPr>
            </w:pPr>
          </w:p>
          <w:p w14:paraId="7C42ABED" w14:textId="77777777" w:rsidR="00C2369C" w:rsidRPr="00432419" w:rsidRDefault="00C2369C" w:rsidP="00C2369C">
            <w:pPr>
              <w:widowControl w:val="0"/>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HIDRANTE BRIDADO</w:t>
            </w:r>
          </w:p>
          <w:p w14:paraId="24CAA0AE" w14:textId="77777777" w:rsidR="00C2369C" w:rsidRPr="00432419" w:rsidRDefault="00C2369C" w:rsidP="00C2369C">
            <w:pPr>
              <w:widowControl w:val="0"/>
              <w:numPr>
                <w:ilvl w:val="0"/>
                <w:numId w:val="153"/>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0C82F72D"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rPr>
                <w:rFonts w:ascii="Arial" w:eastAsia="Century Gothic" w:hAnsi="Arial" w:cs="Arial"/>
                <w:color w:val="000000"/>
                <w:sz w:val="24"/>
                <w:szCs w:val="24"/>
                <w:lang w:eastAsia="es-ES"/>
              </w:rPr>
            </w:pPr>
          </w:p>
          <w:p w14:paraId="17512329" w14:textId="1CA52EFE"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Esta actividad comprende el suministro y la instalación de hidrantes con extremos bridados en los puntos indicados sobre la red de distribución. La instalación del hidrante incluye todos los accesorios necesarios para su </w:t>
            </w:r>
            <w:proofErr w:type="gramStart"/>
            <w:r w:rsidRPr="00432419">
              <w:rPr>
                <w:rFonts w:ascii="Arial" w:eastAsia="Century Gothic" w:hAnsi="Arial" w:cs="Arial"/>
                <w:color w:val="000000"/>
                <w:sz w:val="24"/>
                <w:szCs w:val="24"/>
                <w:lang w:eastAsia="es-ES"/>
              </w:rPr>
              <w:t>montaje</w:t>
            </w:r>
            <w:proofErr w:type="gramEnd"/>
            <w:r w:rsidRPr="00432419">
              <w:rPr>
                <w:rFonts w:ascii="Arial" w:eastAsia="Century Gothic" w:hAnsi="Arial" w:cs="Arial"/>
                <w:color w:val="000000"/>
                <w:sz w:val="24"/>
                <w:szCs w:val="24"/>
                <w:lang w:eastAsia="es-ES"/>
              </w:rPr>
              <w:t xml:space="preserve"> </w:t>
            </w:r>
            <w:r w:rsidR="004E7C89" w:rsidRPr="00432419">
              <w:rPr>
                <w:rFonts w:ascii="Arial" w:eastAsia="Century Gothic" w:hAnsi="Arial" w:cs="Arial"/>
                <w:color w:val="000000"/>
                <w:sz w:val="24"/>
                <w:szCs w:val="24"/>
                <w:lang w:eastAsia="es-ES"/>
              </w:rPr>
              <w:t>así</w:t>
            </w:r>
            <w:r w:rsidRPr="00432419">
              <w:rPr>
                <w:rFonts w:ascii="Arial" w:eastAsia="Century Gothic" w:hAnsi="Arial" w:cs="Arial"/>
                <w:color w:val="000000"/>
                <w:sz w:val="24"/>
                <w:szCs w:val="24"/>
                <w:lang w:eastAsia="es-ES"/>
              </w:rPr>
              <w:t xml:space="preserve"> como el respectivo kit de nivelación y uniones requeridas.</w:t>
            </w:r>
          </w:p>
          <w:p w14:paraId="1EBE9D02"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u w:val="single"/>
                <w:lang w:eastAsia="es-ES"/>
              </w:rPr>
            </w:pPr>
          </w:p>
          <w:p w14:paraId="119A29A6" w14:textId="77777777" w:rsidR="00C2369C" w:rsidRPr="00432419" w:rsidRDefault="00C2369C" w:rsidP="00C2369C">
            <w:pPr>
              <w:widowControl w:val="0"/>
              <w:numPr>
                <w:ilvl w:val="0"/>
                <w:numId w:val="153"/>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623C8990"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4776455C"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Hidrante</w:t>
            </w:r>
          </w:p>
          <w:p w14:paraId="1F4FB16A"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Kit de nivelación</w:t>
            </w:r>
          </w:p>
          <w:p w14:paraId="4F5604ED"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Tornillos y empaques</w:t>
            </w:r>
          </w:p>
          <w:p w14:paraId="3207D4A3"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Accesorios en HD</w:t>
            </w:r>
          </w:p>
          <w:p w14:paraId="71753133"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37ED7660" w14:textId="77777777" w:rsidR="00C2369C" w:rsidRPr="00432419" w:rsidRDefault="00C2369C" w:rsidP="00C2369C">
            <w:pPr>
              <w:widowControl w:val="0"/>
              <w:numPr>
                <w:ilvl w:val="0"/>
                <w:numId w:val="153"/>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2BE31CAA"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42CF6CCA"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Los hidrantes deben ser inspeccionados con anterioridad a la instalación con el fin de detectar posibles roturas en el material y verificar la conformidad de los elementos que lo componen. Las especificaciones que deben revisarse durante la inspección inicial incluyen el tamaño y forma de la tuerca de operación y su dirección de apertura, la profundidad de instalación, diámetro y tipo de conexión de entrada, diámetro de la válvula de la tubería, diámetro de las boquillas de salida del hidrante y tipo de rosca, entre otros. El hidrante y sus accesorios deben ser probados dentro del sistema que se forma con la tubería. Si alguno de los elementos y/o el hidrante resultan defectuosos, éstos deben reponerse. Para la instalación del hidrante deben tenerse en cuenta lo siguiente: - Debe hacerse las adecuaciones correspondientes para que el hidrante quede saliente de la red</w:t>
            </w:r>
          </w:p>
          <w:p w14:paraId="2A8D62B7"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0D10DE73"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existente en su totalidad por encima del nivel del terreno. Para fines de instalación y mantenimiento del hidrante, la distancia entre la rasante del andén y la brida que separa la torre del hidrante de la(s) extensión(es) del cuerpo inferior del mismo debe oscilar entre 0.15 y 0.20m. - El hidrante debe colocarse en posición vertical nivelada y con el eje de la salida principal, orientado perpendicularmente al eje de la vía. - Siempre se debe instalar una válvula entre la tubería principal y el hidrante, denominada Válvula Ramal de Hidrante, para permitir </w:t>
            </w:r>
            <w:r w:rsidRPr="00432419">
              <w:rPr>
                <w:rFonts w:ascii="Arial" w:eastAsia="Century Gothic" w:hAnsi="Arial" w:cs="Arial"/>
                <w:color w:val="000000"/>
                <w:sz w:val="24"/>
                <w:szCs w:val="24"/>
                <w:lang w:eastAsia="es-ES"/>
              </w:rPr>
              <w:lastRenderedPageBreak/>
              <w:t xml:space="preserve">su respectiva operación y mantenimiento. Debe ubicarse la válvula lo más cerca posible a la tubería principal. La válvula debe ubicarse en zona dura mientras que el hidrante debe ubicarse en lo posible en zona blanda (verde). - Con el fin de poder hacer mantenimiento o cambiar la válvula o el hidrante, la distancia entre el eje de la válvula y el eje del hidrante debe ser mínimo de 1m y máximo 1.50 m y debe estar ubicado en el sentido de la red. - Se debe dejar un anclaje independiente para la válvula y para el hidrante. - La válvula, la </w:t>
            </w:r>
            <w:proofErr w:type="spellStart"/>
            <w:r w:rsidRPr="00432419">
              <w:rPr>
                <w:rFonts w:ascii="Arial" w:eastAsia="Century Gothic" w:hAnsi="Arial" w:cs="Arial"/>
                <w:color w:val="000000"/>
                <w:sz w:val="24"/>
                <w:szCs w:val="24"/>
                <w:lang w:eastAsia="es-ES"/>
              </w:rPr>
              <w:t>tee</w:t>
            </w:r>
            <w:proofErr w:type="spellEnd"/>
            <w:r w:rsidRPr="00432419">
              <w:rPr>
                <w:rFonts w:ascii="Arial" w:eastAsia="Century Gothic" w:hAnsi="Arial" w:cs="Arial"/>
                <w:color w:val="000000"/>
                <w:sz w:val="24"/>
                <w:szCs w:val="24"/>
                <w:lang w:eastAsia="es-ES"/>
              </w:rPr>
              <w:t xml:space="preserve">, el codo o los codos de 45° y 90°, las uniones y niples de montaje y la torre </w:t>
            </w:r>
            <w:proofErr w:type="spellStart"/>
            <w:r w:rsidRPr="00432419">
              <w:rPr>
                <w:rFonts w:ascii="Arial" w:eastAsia="Century Gothic" w:hAnsi="Arial" w:cs="Arial"/>
                <w:color w:val="000000"/>
                <w:sz w:val="24"/>
                <w:szCs w:val="24"/>
                <w:lang w:eastAsia="es-ES"/>
              </w:rPr>
              <w:t>hid</w:t>
            </w:r>
            <w:proofErr w:type="spellEnd"/>
            <w:r w:rsidRPr="00432419">
              <w:rPr>
                <w:rFonts w:ascii="Arial" w:eastAsia="Century Gothic" w:hAnsi="Arial" w:cs="Arial"/>
                <w:color w:val="000000"/>
                <w:sz w:val="24"/>
                <w:szCs w:val="24"/>
                <w:lang w:eastAsia="es-ES"/>
              </w:rPr>
              <w:t xml:space="preserve"> </w:t>
            </w:r>
            <w:proofErr w:type="spellStart"/>
            <w:r w:rsidRPr="00432419">
              <w:rPr>
                <w:rFonts w:ascii="Arial" w:eastAsia="Century Gothic" w:hAnsi="Arial" w:cs="Arial"/>
                <w:color w:val="000000"/>
                <w:sz w:val="24"/>
                <w:szCs w:val="24"/>
                <w:lang w:eastAsia="es-ES"/>
              </w:rPr>
              <w:t>rante</w:t>
            </w:r>
            <w:proofErr w:type="spellEnd"/>
            <w:r w:rsidRPr="00432419">
              <w:rPr>
                <w:rFonts w:ascii="Arial" w:eastAsia="Century Gothic" w:hAnsi="Arial" w:cs="Arial"/>
                <w:color w:val="000000"/>
                <w:sz w:val="24"/>
                <w:szCs w:val="24"/>
                <w:lang w:eastAsia="es-ES"/>
              </w:rPr>
              <w:t xml:space="preserve">, deben asegurarse firmemente mientras se hacen las conexiones. Cada elemento debe anclarse por separado, de manera que la tubería no soporte el peso de los accesorios y se pueda hacer mantenimiento por separado para cada una de las piezas. - Las boquillas de salida de los hidrantes deben estar lo suficientemente por encima del terreno para permitir la conexión de las mangueras y la operación de la llave del hidrante. No debe haber obstrucciones que eviten o retarden la operación del hidrante o retarde la remoción de las tapas de las boquillas de salida. - Una vez instalado debe limpiarse la zona de excavación, cemento o concreto que haya quedado en el hidrante y sus bridas. - Cuando se esté instalando el hidrante, utilizar una base firme preferiblemente en concreto para prevenir asentamientos o esfuerzos sobre las juntas de la tubería de conexión del hidrante con la tubería principal. - Cuando se instalen hidrantes tipo tráfico, debe asegurarse que la resistencia del suelo sea la adecuada para evitar que se transmitan esfuerzos tanto a la parte inferior del cuerpo del hidrante como a la entrada del mismo.  Cuando se instalen hidrantes sobre tuberías principales en PVC, la tubería de conexión del hidrante debe ser del mismo material que la tubería principal. Esto ayudará a proteger la tubería principal de daños si el hidrante es golpeado durante un accidente de tráfico. Opera - Los hidrantes que se instalen como parte de la construcción de una nueva red, deben ser probados y desinfectados  </w:t>
            </w:r>
          </w:p>
          <w:p w14:paraId="5B329EB1"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3FFEDFFE"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Procedimiento para operación de hidrantes </w:t>
            </w:r>
          </w:p>
          <w:p w14:paraId="2FE3D822"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52E7676B"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La operación de los hidrantes se debe hacer de la siguiente manera: </w:t>
            </w:r>
          </w:p>
          <w:p w14:paraId="12775043"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1. Revisar que la válvula ramal del hidrante se encuentre perfectamente cerrada </w:t>
            </w:r>
          </w:p>
          <w:p w14:paraId="064ECC65"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2. Retirar los tapones de las boquillas de los hidrantes</w:t>
            </w:r>
          </w:p>
          <w:p w14:paraId="1803FF0F"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6C5C970C" w14:textId="77777777" w:rsidR="00C2369C" w:rsidRPr="00432419" w:rsidRDefault="00C2369C" w:rsidP="00C2369C">
            <w:pPr>
              <w:widowControl w:val="0"/>
              <w:numPr>
                <w:ilvl w:val="0"/>
                <w:numId w:val="153"/>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371B94D5"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38297164"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28EFE425"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1610189D"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028D0938"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77A75613" w14:textId="77777777" w:rsidR="00C2369C" w:rsidRPr="00432419" w:rsidRDefault="00C2369C" w:rsidP="00C2369C">
            <w:pPr>
              <w:widowControl w:val="0"/>
              <w:numPr>
                <w:ilvl w:val="0"/>
                <w:numId w:val="153"/>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Medida y forma de pago</w:t>
            </w:r>
          </w:p>
          <w:p w14:paraId="699E019A" w14:textId="77777777" w:rsidR="00C2369C" w:rsidRPr="00432419" w:rsidRDefault="00C2369C" w:rsidP="00C2369C">
            <w:pPr>
              <w:spacing w:after="0" w:line="240" w:lineRule="auto"/>
              <w:ind w:left="720"/>
              <w:contextualSpacing/>
              <w:rPr>
                <w:rFonts w:ascii="Arial" w:eastAsia="Century Gothic" w:hAnsi="Arial" w:cs="Arial"/>
                <w:b/>
                <w:color w:val="000000"/>
                <w:sz w:val="24"/>
                <w:szCs w:val="24"/>
                <w:lang w:eastAsia="es-ES"/>
              </w:rPr>
            </w:pPr>
          </w:p>
          <w:p w14:paraId="6DB054AC" w14:textId="77777777" w:rsidR="00C2369C" w:rsidRPr="00432419" w:rsidRDefault="00C2369C" w:rsidP="00C2369C">
            <w:pPr>
              <w:widowControl w:val="0"/>
              <w:pBdr>
                <w:top w:val="nil"/>
                <w:left w:val="nil"/>
                <w:bottom w:val="nil"/>
                <w:right w:val="nil"/>
                <w:between w:val="nil"/>
              </w:pBdr>
              <w:spacing w:before="275"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unidad (un) debidamente instalada, revisada y aprobada por la Interventoría, incluye materiales, equipos, mano de obra y transporte.</w:t>
            </w:r>
          </w:p>
          <w:p w14:paraId="20AD419F"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jc w:val="both"/>
              <w:rPr>
                <w:rFonts w:ascii="Arial" w:eastAsia="Century Gothic" w:hAnsi="Arial" w:cs="Arial"/>
                <w:b/>
                <w:color w:val="000000"/>
                <w:sz w:val="24"/>
                <w:szCs w:val="24"/>
                <w:lang w:eastAsia="es-ES"/>
              </w:rPr>
            </w:pPr>
          </w:p>
          <w:p w14:paraId="31BB4369"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jc w:val="both"/>
              <w:rPr>
                <w:rFonts w:ascii="Arial" w:eastAsia="Century Gothic" w:hAnsi="Arial" w:cs="Arial"/>
                <w:b/>
                <w:color w:val="000000"/>
                <w:sz w:val="24"/>
                <w:szCs w:val="24"/>
                <w:lang w:eastAsia="es-ES"/>
              </w:rPr>
            </w:pPr>
          </w:p>
          <w:p w14:paraId="7815D408" w14:textId="77777777" w:rsidR="00C2369C" w:rsidRPr="00432419" w:rsidRDefault="00C2369C" w:rsidP="00C2369C">
            <w:pPr>
              <w:widowControl w:val="0"/>
              <w:numPr>
                <w:ilvl w:val="0"/>
                <w:numId w:val="153"/>
              </w:numPr>
              <w:pBdr>
                <w:top w:val="nil"/>
                <w:left w:val="nil"/>
                <w:bottom w:val="nil"/>
                <w:right w:val="nil"/>
                <w:between w:val="nil"/>
              </w:pBdr>
              <w:spacing w:before="282"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lastRenderedPageBreak/>
              <w:t>Ítem de pago</w:t>
            </w:r>
          </w:p>
          <w:p w14:paraId="78741C48"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jc w:val="both"/>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77871C8C"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96DED38"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293248F3"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09255052"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5B24F26B"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55F20FF"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2.33</w:t>
                  </w:r>
                </w:p>
              </w:tc>
              <w:tc>
                <w:tcPr>
                  <w:tcW w:w="5478" w:type="dxa"/>
                  <w:tcBorders>
                    <w:top w:val="single" w:sz="4" w:space="0" w:color="auto"/>
                    <w:left w:val="nil"/>
                    <w:bottom w:val="single" w:sz="4" w:space="0" w:color="auto"/>
                    <w:right w:val="single" w:sz="4" w:space="0" w:color="auto"/>
                  </w:tcBorders>
                  <w:vAlign w:val="center"/>
                </w:tcPr>
                <w:p w14:paraId="7D818D1B"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E INSTALACIÓN HIDRANTE Ø3"X3" BR</w:t>
                  </w:r>
                </w:p>
              </w:tc>
              <w:tc>
                <w:tcPr>
                  <w:tcW w:w="1075" w:type="dxa"/>
                  <w:tcBorders>
                    <w:top w:val="single" w:sz="4" w:space="0" w:color="auto"/>
                    <w:left w:val="nil"/>
                    <w:bottom w:val="single" w:sz="4" w:space="0" w:color="auto"/>
                    <w:right w:val="single" w:sz="4" w:space="0" w:color="auto"/>
                  </w:tcBorders>
                  <w:vAlign w:val="center"/>
                </w:tcPr>
                <w:p w14:paraId="6E0F4708"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3374DE18" w14:textId="77777777" w:rsidR="00C2369C" w:rsidRPr="00432419" w:rsidRDefault="00C2369C" w:rsidP="00C2369C">
            <w:pPr>
              <w:widowControl w:val="0"/>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p>
          <w:p w14:paraId="257915CA" w14:textId="77777777" w:rsidR="00C2369C" w:rsidRPr="00432419" w:rsidRDefault="00C2369C" w:rsidP="00C2369C">
            <w:pPr>
              <w:widowControl w:val="0"/>
              <w:pBdr>
                <w:top w:val="nil"/>
                <w:left w:val="nil"/>
                <w:bottom w:val="nil"/>
                <w:right w:val="nil"/>
                <w:between w:val="nil"/>
              </w:pBdr>
              <w:spacing w:before="274" w:after="0" w:line="240" w:lineRule="auto"/>
              <w:ind w:right="5" w:firstLine="8"/>
              <w:contextualSpacing/>
              <w:jc w:val="both"/>
              <w:rPr>
                <w:rFonts w:ascii="Arial" w:eastAsia="Century Gothic" w:hAnsi="Arial" w:cs="Arial"/>
                <w:color w:val="000000"/>
                <w:sz w:val="24"/>
                <w:szCs w:val="24"/>
                <w:lang w:eastAsia="es-ES"/>
              </w:rPr>
            </w:pPr>
          </w:p>
          <w:p w14:paraId="31459C68"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ESTACION DE MACROMEDICION</w:t>
            </w:r>
          </w:p>
          <w:p w14:paraId="568E1A32" w14:textId="77777777" w:rsidR="00C2369C" w:rsidRPr="00432419" w:rsidRDefault="00C2369C" w:rsidP="00C2369C">
            <w:pPr>
              <w:widowControl w:val="0"/>
              <w:numPr>
                <w:ilvl w:val="0"/>
                <w:numId w:val="155"/>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248FD6E5"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3D33C3CB"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Esta actividad comprende la instalación de una estación de </w:t>
            </w:r>
            <w:proofErr w:type="spellStart"/>
            <w:r w:rsidRPr="00432419">
              <w:rPr>
                <w:rFonts w:ascii="Arial" w:eastAsia="Century Gothic" w:hAnsi="Arial" w:cs="Arial"/>
                <w:color w:val="000000"/>
                <w:sz w:val="24"/>
                <w:szCs w:val="24"/>
                <w:lang w:eastAsia="es-ES"/>
              </w:rPr>
              <w:t>macromedición</w:t>
            </w:r>
            <w:proofErr w:type="spellEnd"/>
            <w:r w:rsidRPr="00432419">
              <w:rPr>
                <w:rFonts w:ascii="Arial" w:eastAsia="Century Gothic" w:hAnsi="Arial" w:cs="Arial"/>
                <w:color w:val="000000"/>
                <w:sz w:val="24"/>
                <w:szCs w:val="24"/>
                <w:lang w:eastAsia="es-ES"/>
              </w:rPr>
              <w:t xml:space="preserve"> de 10” sobre la línea de conducción. El </w:t>
            </w:r>
            <w:proofErr w:type="spellStart"/>
            <w:r w:rsidRPr="00432419">
              <w:rPr>
                <w:rFonts w:ascii="Arial" w:eastAsia="Century Gothic" w:hAnsi="Arial" w:cs="Arial"/>
                <w:color w:val="000000"/>
                <w:sz w:val="24"/>
                <w:szCs w:val="24"/>
                <w:lang w:eastAsia="es-ES"/>
              </w:rPr>
              <w:t>macromedidor</w:t>
            </w:r>
            <w:proofErr w:type="spellEnd"/>
            <w:r w:rsidRPr="00432419">
              <w:rPr>
                <w:rFonts w:ascii="Arial" w:eastAsia="Century Gothic" w:hAnsi="Arial" w:cs="Arial"/>
                <w:color w:val="000000"/>
                <w:sz w:val="24"/>
                <w:szCs w:val="24"/>
                <w:lang w:eastAsia="es-ES"/>
              </w:rPr>
              <w:t xml:space="preserve"> instalado deberá ser de tipo electromagnético y contar con un bypass sencillo para su funcionamiento. La estación contara con un sistema de puesta a tierra independiente para su protección.</w:t>
            </w:r>
          </w:p>
          <w:p w14:paraId="05EB09DB"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u w:val="single"/>
                <w:lang w:eastAsia="es-ES"/>
              </w:rPr>
            </w:pPr>
          </w:p>
          <w:p w14:paraId="24E5D87F" w14:textId="77777777" w:rsidR="00C2369C" w:rsidRPr="00432419" w:rsidRDefault="00C2369C" w:rsidP="00C2369C">
            <w:pPr>
              <w:widowControl w:val="0"/>
              <w:numPr>
                <w:ilvl w:val="0"/>
                <w:numId w:val="155"/>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20AF53FC"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0135A7D8"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Macromedidor electromagnético 10”</w:t>
            </w:r>
          </w:p>
          <w:p w14:paraId="0274ACEA"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Tornillos y empaques</w:t>
            </w:r>
          </w:p>
          <w:p w14:paraId="511A3D43"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Accesorios en HD</w:t>
            </w:r>
          </w:p>
          <w:p w14:paraId="76AD17C7"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6976161E" w14:textId="77777777" w:rsidR="00C2369C" w:rsidRPr="00432419" w:rsidRDefault="00C2369C" w:rsidP="00C2369C">
            <w:pPr>
              <w:widowControl w:val="0"/>
              <w:numPr>
                <w:ilvl w:val="0"/>
                <w:numId w:val="155"/>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723B5B3B"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6A27DA92"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El trabajo de instalación de los macromedidores incluye el manejo y colocación de los equipos, instalación de los accesorios, piezas especiales y demás elementos necesarios para su correcto montaje y comprende también la ejecución de la unión o interconexión con las tuberías, la limpieza interior y cualquier otra operación necesaria para la correcta instalación de los equipos con sus correspondientes pruebas y calibraciones respectivas, con la debida supervisión de un técnico de la empresa que suministra los equipos. </w:t>
            </w:r>
          </w:p>
          <w:p w14:paraId="15F901DC"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0CC92134"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En general, en las operaciones de instalación del equipo, unión, calibraciones y pruebas, deben seguirse las instrucciones del fabricante respectivo y las indicaciones del CONTRATANTE. Ningún equipo de medición deberá colocarse mientras, en opinión del CONTRATANTE y la Interventoría, las condiciones de instalación no sean las adecuadas ni estén incluidas dentro de las establecidas en las especificaciones técnicas. </w:t>
            </w:r>
          </w:p>
          <w:p w14:paraId="1B0B77EC"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22045CC5"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El Contratista deberá replantear exactamente la localización de las estaciones de </w:t>
            </w:r>
            <w:proofErr w:type="spellStart"/>
            <w:r w:rsidRPr="00432419">
              <w:rPr>
                <w:rFonts w:ascii="Arial" w:eastAsia="Century Gothic" w:hAnsi="Arial" w:cs="Arial"/>
                <w:color w:val="000000"/>
                <w:sz w:val="24"/>
                <w:szCs w:val="24"/>
                <w:lang w:eastAsia="es-ES"/>
              </w:rPr>
              <w:t>macromedición</w:t>
            </w:r>
            <w:proofErr w:type="spellEnd"/>
            <w:r w:rsidRPr="00432419">
              <w:rPr>
                <w:rFonts w:ascii="Arial" w:eastAsia="Century Gothic" w:hAnsi="Arial" w:cs="Arial"/>
                <w:color w:val="000000"/>
                <w:sz w:val="24"/>
                <w:szCs w:val="24"/>
                <w:lang w:eastAsia="es-ES"/>
              </w:rPr>
              <w:t xml:space="preserve"> de acuerdo con el eje de las tuberías indicadas y de acuerdo con los alineamientos, cotas y todo lo indicado en los planos de construcción y el replanteo de la obra aprobado o suministrado por el CONTRATANTE o las indicaciones del mismo. Los costos del replanteo de la obra serán por cuenta del contratista. </w:t>
            </w:r>
          </w:p>
          <w:p w14:paraId="1C67C8B6"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548BAB1C"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lastRenderedPageBreak/>
              <w:t xml:space="preserve">Durante las operaciones de instalación de los macromedidores no deberán dejarse desperdicios, herramientas, trapos u otros objetos que puedan afectar su correcta instalación, la Interventoría de la obra supervisará si la caja que alojará el equipo de medición se encuentra en las condiciones requeridas para efectuar el montaje del equipo y sus accesorios y todo lo indicado en los planos y lo recomendado por el fabricante. Para la instalación de los macromedidores y sus accesorios se deberá utilizar personal calificado o expertos en ese tipo de trabajo los cuales han sido certificados o aprobados por la empresa fabricante o distribuidora de sus productos.  </w:t>
            </w:r>
          </w:p>
          <w:p w14:paraId="0D302578"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0B1A2D56"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El Contratista deberá tener en cuenta que dentro del costo de instalación de los sistemas de </w:t>
            </w:r>
            <w:proofErr w:type="spellStart"/>
            <w:r w:rsidRPr="00432419">
              <w:rPr>
                <w:rFonts w:ascii="Arial" w:eastAsia="Century Gothic" w:hAnsi="Arial" w:cs="Arial"/>
                <w:color w:val="000000"/>
                <w:sz w:val="24"/>
                <w:szCs w:val="24"/>
                <w:lang w:eastAsia="es-ES"/>
              </w:rPr>
              <w:t>macromedición</w:t>
            </w:r>
            <w:proofErr w:type="spellEnd"/>
            <w:r w:rsidRPr="00432419">
              <w:rPr>
                <w:rFonts w:ascii="Arial" w:eastAsia="Century Gothic" w:hAnsi="Arial" w:cs="Arial"/>
                <w:color w:val="000000"/>
                <w:sz w:val="24"/>
                <w:szCs w:val="24"/>
                <w:lang w:eastAsia="es-ES"/>
              </w:rPr>
              <w:t xml:space="preserve"> se deberá incluir los costos causados por los cargues, descargues, transportes de fabrica o bodegas del CONTRATANTE a campamentos y sitios de montaje, almacenamientos y vigilancia entre otros y todas las actividades que no tengan medida ni pago por separado. Los equipos de </w:t>
            </w:r>
            <w:proofErr w:type="spellStart"/>
            <w:r w:rsidRPr="00432419">
              <w:rPr>
                <w:rFonts w:ascii="Arial" w:eastAsia="Century Gothic" w:hAnsi="Arial" w:cs="Arial"/>
                <w:color w:val="000000"/>
                <w:sz w:val="24"/>
                <w:szCs w:val="24"/>
                <w:lang w:eastAsia="es-ES"/>
              </w:rPr>
              <w:t>macromedición</w:t>
            </w:r>
            <w:proofErr w:type="spellEnd"/>
            <w:r w:rsidRPr="00432419">
              <w:rPr>
                <w:rFonts w:ascii="Arial" w:eastAsia="Century Gothic" w:hAnsi="Arial" w:cs="Arial"/>
                <w:color w:val="000000"/>
                <w:sz w:val="24"/>
                <w:szCs w:val="24"/>
                <w:lang w:eastAsia="es-ES"/>
              </w:rPr>
              <w:t xml:space="preserve"> deberán alojarse en cajas que se construirán según lo indicado en los planos aprobados para construcción y sus materiales utilizados deberán cumplir lo estipulado en las especificaciones técnicas; las cajas deberán construirse en concreto reforzado cuando ésta se ubique en vías con tránsito urbano; solamente se aceptarán en otro material o en ladrillo cuando la caja se localiza en zonas verdes.</w:t>
            </w:r>
          </w:p>
          <w:p w14:paraId="0649ED53"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5D223BA7"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Las dimensiones de las cajas deberán ajustarse según lo indicado en los planos y lo recomendado por el fabricante de los equipos, con el objeto de poder alojar el equipo de medición y sus accesorios reglamentarios; las cajas deberán además soportar las cargas por sobrecargas o vehículos (ya sea del tipo pesado) y a su vez deberán proteger el equipo contra eventuales circunstancias: intemperie, escombros y demás elementos que puedan afectar el buen funcionamiento del equipo. Las cajas deberán estar provistas de tapas con cierres de seguridad de los cuales solamente tendrán acceso personal autorizado por la Empresa operadora del servicio de acueducto. </w:t>
            </w:r>
          </w:p>
          <w:p w14:paraId="05575FD8"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0404A3B6"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Estas tapas deberán poseer los mecanismos de cierre necesarios para impedir el acceso de personas no autorizadas que pudieran ocasionar daño, deterioro o permitir el desarrollo de actividades fraudulentas conllevando a posibles alteraciones en las medidas e incluso el hurto de los elementos de medición.</w:t>
            </w:r>
          </w:p>
          <w:p w14:paraId="4109201C"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1621A558" w14:textId="77777777" w:rsidR="00C2369C" w:rsidRPr="00432419" w:rsidRDefault="00C2369C" w:rsidP="00C2369C">
            <w:pPr>
              <w:widowControl w:val="0"/>
              <w:numPr>
                <w:ilvl w:val="0"/>
                <w:numId w:val="15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23D0EC46"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210501F6"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58290D9D"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39FC124F"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1657251D"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283776CB" w14:textId="77777777" w:rsidR="00C2369C" w:rsidRPr="00432419" w:rsidRDefault="00C2369C" w:rsidP="00C2369C">
            <w:pPr>
              <w:widowControl w:val="0"/>
              <w:numPr>
                <w:ilvl w:val="0"/>
                <w:numId w:val="155"/>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Medida y forma de pago</w:t>
            </w:r>
          </w:p>
          <w:p w14:paraId="72D5187E"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7419964D"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Se medirá y pagará por unidad (un) debidamente instalada, revisada y aprobada por la </w:t>
            </w:r>
            <w:r w:rsidRPr="00432419">
              <w:rPr>
                <w:rFonts w:ascii="Arial" w:eastAsia="Century Gothic" w:hAnsi="Arial" w:cs="Arial"/>
                <w:color w:val="000000"/>
                <w:sz w:val="24"/>
                <w:szCs w:val="24"/>
                <w:lang w:eastAsia="es-ES"/>
              </w:rPr>
              <w:lastRenderedPageBreak/>
              <w:t>Interventoría, incluye materiales, equipos, mano de obra y transporte</w:t>
            </w:r>
          </w:p>
          <w:p w14:paraId="14A803FB"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0CAD7F57" w14:textId="77777777" w:rsidR="00C2369C" w:rsidRPr="00432419" w:rsidRDefault="00C2369C" w:rsidP="00C2369C">
            <w:pPr>
              <w:widowControl w:val="0"/>
              <w:numPr>
                <w:ilvl w:val="0"/>
                <w:numId w:val="155"/>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76FAE732"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1C6408CA"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2846B05"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7D0A4A0C"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0EC7A726"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66BE709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4B1F8C3"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2.34</w:t>
                  </w:r>
                </w:p>
              </w:tc>
              <w:tc>
                <w:tcPr>
                  <w:tcW w:w="5478" w:type="dxa"/>
                  <w:tcBorders>
                    <w:top w:val="single" w:sz="4" w:space="0" w:color="auto"/>
                    <w:left w:val="nil"/>
                    <w:bottom w:val="single" w:sz="4" w:space="0" w:color="auto"/>
                    <w:right w:val="single" w:sz="4" w:space="0" w:color="auto"/>
                  </w:tcBorders>
                  <w:vAlign w:val="center"/>
                </w:tcPr>
                <w:p w14:paraId="7AA12056"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ESTACION DE MACROMEDICION Ø10"</w:t>
                  </w:r>
                </w:p>
              </w:tc>
              <w:tc>
                <w:tcPr>
                  <w:tcW w:w="1075" w:type="dxa"/>
                  <w:tcBorders>
                    <w:top w:val="single" w:sz="4" w:space="0" w:color="auto"/>
                    <w:left w:val="nil"/>
                    <w:bottom w:val="single" w:sz="4" w:space="0" w:color="auto"/>
                    <w:right w:val="single" w:sz="4" w:space="0" w:color="auto"/>
                  </w:tcBorders>
                  <w:vAlign w:val="center"/>
                </w:tcPr>
                <w:p w14:paraId="126278BC"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32F1C505"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690C2F00"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1373FDED"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ESTACION REGULADORA DE PRESION</w:t>
            </w:r>
          </w:p>
          <w:p w14:paraId="63E136AD"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51FB72EC" w14:textId="77777777" w:rsidR="00C2369C" w:rsidRPr="00432419" w:rsidRDefault="00C2369C" w:rsidP="00C2369C">
            <w:pPr>
              <w:widowControl w:val="0"/>
              <w:numPr>
                <w:ilvl w:val="0"/>
                <w:numId w:val="156"/>
              </w:numPr>
              <w:pBdr>
                <w:top w:val="nil"/>
                <w:left w:val="nil"/>
                <w:bottom w:val="nil"/>
                <w:right w:val="nil"/>
                <w:between w:val="nil"/>
              </w:pBdr>
              <w:spacing w:before="282" w:after="0" w:line="240" w:lineRule="auto"/>
              <w:ind w:right="11"/>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3674AD0A"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color w:val="000000"/>
                <w:sz w:val="24"/>
                <w:szCs w:val="24"/>
                <w:lang w:eastAsia="es-ES"/>
              </w:rPr>
            </w:pPr>
          </w:p>
          <w:p w14:paraId="351F224A" w14:textId="77777777" w:rsidR="00C2369C" w:rsidRPr="00432419" w:rsidRDefault="00C2369C" w:rsidP="00C2369C">
            <w:pPr>
              <w:widowControl w:val="0"/>
              <w:pBdr>
                <w:top w:val="nil"/>
                <w:left w:val="nil"/>
                <w:bottom w:val="nil"/>
                <w:right w:val="nil"/>
                <w:between w:val="nil"/>
              </w:pBdr>
              <w:spacing w:before="282" w:after="0"/>
              <w:ind w:left="720" w:right="11"/>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Esta actividad comprende la instalación de una estación reguladora de presión de 12” sobre la línea de conducción. La válvula reguladora instalada deberá ser de tipo globo y contar con un bypass sencillo para su funcionamiento, además contará una válvula de ventosa de 3” para su correcto desempeño. </w:t>
            </w:r>
          </w:p>
          <w:p w14:paraId="06733991"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u w:val="single"/>
                <w:lang w:eastAsia="es-ES"/>
              </w:rPr>
            </w:pPr>
          </w:p>
          <w:p w14:paraId="0D742A7F" w14:textId="77777777" w:rsidR="00C2369C" w:rsidRPr="00432419" w:rsidRDefault="00C2369C" w:rsidP="00C2369C">
            <w:pPr>
              <w:widowControl w:val="0"/>
              <w:numPr>
                <w:ilvl w:val="0"/>
                <w:numId w:val="156"/>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3C8F142B"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58057AC7"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Tornillos y empaques</w:t>
            </w:r>
          </w:p>
          <w:p w14:paraId="6544173B"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Accesorios en HD</w:t>
            </w:r>
          </w:p>
          <w:p w14:paraId="003C24B4"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Válvula reductora de presión tipo globo 3”</w:t>
            </w:r>
          </w:p>
          <w:p w14:paraId="1E58C0F2"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Ventosa 3”</w:t>
            </w:r>
          </w:p>
          <w:p w14:paraId="4DEEB631"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Manómetros</w:t>
            </w:r>
          </w:p>
          <w:p w14:paraId="59D05974" w14:textId="77777777" w:rsidR="00C2369C" w:rsidRPr="00432419" w:rsidRDefault="00C2369C" w:rsidP="00C2369C">
            <w:pPr>
              <w:widowControl w:val="0"/>
              <w:numPr>
                <w:ilvl w:val="0"/>
                <w:numId w:val="15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Válvulas de compuerta</w:t>
            </w:r>
          </w:p>
          <w:p w14:paraId="2904A74F"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32935851" w14:textId="77777777" w:rsidR="00C2369C" w:rsidRPr="00432419" w:rsidRDefault="00C2369C" w:rsidP="00C2369C">
            <w:pPr>
              <w:widowControl w:val="0"/>
              <w:numPr>
                <w:ilvl w:val="0"/>
                <w:numId w:val="156"/>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59AFF45D"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b/>
                <w:color w:val="000000"/>
                <w:sz w:val="24"/>
                <w:szCs w:val="24"/>
                <w:lang w:eastAsia="es-ES"/>
              </w:rPr>
            </w:pPr>
          </w:p>
          <w:p w14:paraId="4E3E84ED"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El trabajo de instalación de la ERP incluye el manejo y colocación de los equipos, instalación de los accesorios, piezas especiales y demás elementos necesarios para su correcto montaje y comprende también la ejecución de la unión o interconexión con las tuberías, la limpieza interior y cualquier otra operación necesaria para la correcta instalación de los equipos con sus correspondientes pruebas y calibraciones respectivas.</w:t>
            </w:r>
          </w:p>
          <w:p w14:paraId="4F7E5C93"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3DB2637F"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En general, en las operaciones de instalación del equipo, unión, calibraciones y pruebas, deben seguirse las instrucciones del fabricante respectivo y las indicaciones del CONTRATANTE. </w:t>
            </w:r>
          </w:p>
          <w:p w14:paraId="7F9FCEC8"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30CCD215"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El Contratista deberá replantear exactamente la localización de los accesorios que componen la estación de acuerdo con el eje de las tuberías indicadas y de acuerdo con los alineamientos, cotas y todo lo indicado en los planos de construcción y el replanteo de la obra aprobado o </w:t>
            </w:r>
            <w:r w:rsidRPr="00432419">
              <w:rPr>
                <w:rFonts w:ascii="Arial" w:eastAsia="Century Gothic" w:hAnsi="Arial" w:cs="Arial"/>
                <w:color w:val="000000"/>
                <w:sz w:val="24"/>
                <w:szCs w:val="24"/>
                <w:lang w:eastAsia="es-ES"/>
              </w:rPr>
              <w:lastRenderedPageBreak/>
              <w:t xml:space="preserve">suministrado por el CONTRATANTE o las indicaciones del mismo. </w:t>
            </w:r>
          </w:p>
          <w:p w14:paraId="3CA43A2F"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0358ECA7"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Durante las operaciones de instalación no deberán dejarse desperdicios, herramientas, trapos u otros objetos que puedan afectar su correcta instalación, la Interventoría de la obra supervisará si la caja que alojará la estación se encuentra en las condiciones requeridas para efectuar el montaje del equipo y sus accesorios y todo lo indicado en los planos y lo recomendado por el fabricante. </w:t>
            </w:r>
          </w:p>
          <w:p w14:paraId="057B7267"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Para la instalación de las válvulas y sus accesorios se deberá utilizar personal calificado o expertos en ese tipo de trabajo los cuales han sido certificados o aprobados por la empresa fabricante o distribuidora de sus productos.  </w:t>
            </w:r>
          </w:p>
          <w:p w14:paraId="6BE08194"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1ED7F265"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Las dimensiones de las cajas deberán ajustarse según lo indicado en los planos y lo recomendado por el fabricante de los equipos, con el objeto de poder alojar el equipo de medición y sus accesorios reglamentarios; las cajas deberán además soportar las cargas por sobrecargas o vehículos (ya sea del tipo pesado) y a su vez deberán proteger el equipo contra eventuales circunstancias: intemperie, escombros y demás elementos que puedan afectar el buen funcionamiento del equipo. Las cajas deberán estar provistas de tapas con cierres de seguridad de los cuales solamente tendrán acceso personal autorizado por la Empresa operadora del servicio de acueducto. </w:t>
            </w:r>
          </w:p>
          <w:p w14:paraId="5D7AC842"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Estas tapas deberán poseer los mecanismos de cierre necesarios para impedir el acceso de personas no autorizadas que pudieran ocasionar daño, deterioro o permitir el desarrollo de actividades fraudulentas conllevando a posibles alteraciones en las medidas e incluso el hurto de los elementos de medición.</w:t>
            </w:r>
          </w:p>
          <w:p w14:paraId="4A617553" w14:textId="77777777" w:rsidR="00C2369C" w:rsidRPr="00432419" w:rsidRDefault="00C2369C" w:rsidP="00C2369C">
            <w:pPr>
              <w:widowControl w:val="0"/>
              <w:pBdr>
                <w:top w:val="nil"/>
                <w:left w:val="nil"/>
                <w:bottom w:val="nil"/>
                <w:right w:val="nil"/>
                <w:between w:val="nil"/>
              </w:pBdr>
              <w:spacing w:before="551" w:after="0" w:line="240" w:lineRule="auto"/>
              <w:ind w:left="720"/>
              <w:contextualSpacing/>
              <w:jc w:val="both"/>
              <w:rPr>
                <w:rFonts w:ascii="Arial" w:eastAsia="Century Gothic" w:hAnsi="Arial" w:cs="Arial"/>
                <w:color w:val="000000"/>
                <w:sz w:val="24"/>
                <w:szCs w:val="24"/>
                <w:lang w:eastAsia="es-ES"/>
              </w:rPr>
            </w:pPr>
          </w:p>
          <w:p w14:paraId="17DED9D4" w14:textId="77777777" w:rsidR="00C2369C" w:rsidRPr="00432419" w:rsidRDefault="00C2369C" w:rsidP="00C2369C">
            <w:pPr>
              <w:widowControl w:val="0"/>
              <w:numPr>
                <w:ilvl w:val="0"/>
                <w:numId w:val="156"/>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5B576A56"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3975AA8"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207DAAB6"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100ACD21"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096C29A2"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Pluma 150 kg</w:t>
            </w:r>
          </w:p>
          <w:p w14:paraId="1585D9A3"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AFAF504" w14:textId="77777777" w:rsidR="00C2369C" w:rsidRPr="00432419" w:rsidRDefault="00C2369C" w:rsidP="00C2369C">
            <w:pPr>
              <w:widowControl w:val="0"/>
              <w:numPr>
                <w:ilvl w:val="0"/>
                <w:numId w:val="156"/>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Medida y forma de pago</w:t>
            </w:r>
          </w:p>
          <w:p w14:paraId="18967A24"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5FD868D4"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unidad (un) debidamente instalada, revisada y aprobada por la Interventoría, incluye materiales, equipos, mano de obra y transporte</w:t>
            </w:r>
          </w:p>
          <w:p w14:paraId="0C3A7E3C"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3B0988E2" w14:textId="77777777" w:rsidR="00C2369C" w:rsidRPr="00432419" w:rsidRDefault="00C2369C" w:rsidP="00C2369C">
            <w:pPr>
              <w:widowControl w:val="0"/>
              <w:numPr>
                <w:ilvl w:val="0"/>
                <w:numId w:val="156"/>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 de pago</w:t>
            </w:r>
          </w:p>
          <w:p w14:paraId="77D50BB5"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462A33D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32F1524"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004ADF9F"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53718C8F"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2F11FC8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5C1300C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2.35</w:t>
                  </w:r>
                </w:p>
              </w:tc>
              <w:tc>
                <w:tcPr>
                  <w:tcW w:w="5478" w:type="dxa"/>
                  <w:tcBorders>
                    <w:top w:val="single" w:sz="4" w:space="0" w:color="auto"/>
                    <w:left w:val="nil"/>
                    <w:bottom w:val="single" w:sz="4" w:space="0" w:color="auto"/>
                    <w:right w:val="single" w:sz="4" w:space="0" w:color="auto"/>
                  </w:tcBorders>
                  <w:vAlign w:val="center"/>
                </w:tcPr>
                <w:p w14:paraId="6011343F"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ERP - RAMAL REGULADO 12” EN LÍNEA Y BY-PASS SIN REGULACIÓN 6”</w:t>
                  </w:r>
                </w:p>
              </w:tc>
              <w:tc>
                <w:tcPr>
                  <w:tcW w:w="1075" w:type="dxa"/>
                  <w:tcBorders>
                    <w:top w:val="single" w:sz="4" w:space="0" w:color="auto"/>
                    <w:left w:val="nil"/>
                    <w:bottom w:val="single" w:sz="4" w:space="0" w:color="auto"/>
                    <w:right w:val="single" w:sz="4" w:space="0" w:color="auto"/>
                  </w:tcBorders>
                  <w:vAlign w:val="center"/>
                </w:tcPr>
                <w:p w14:paraId="0F0E34F3"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6010E3D6"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4F25416F"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lastRenderedPageBreak/>
              <w:t>ATRAQUES EN CONCRETO</w:t>
            </w:r>
          </w:p>
          <w:p w14:paraId="634C25E6" w14:textId="77777777" w:rsidR="00C2369C" w:rsidRPr="00432419" w:rsidRDefault="00C2369C" w:rsidP="00C2369C">
            <w:pPr>
              <w:widowControl w:val="0"/>
              <w:numPr>
                <w:ilvl w:val="0"/>
                <w:numId w:val="157"/>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7B56DBF1"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color w:val="000000"/>
                <w:sz w:val="24"/>
                <w:szCs w:val="24"/>
                <w:lang w:eastAsia="es-ES"/>
              </w:rPr>
            </w:pPr>
          </w:p>
          <w:p w14:paraId="4E40A243"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Esta actividad comprende la instalación de atraques de tubería en concreto, necesarios para absorber las fuerzas generadas por cambios de dirección, pendientes pronunciadas y otras variaciones en la línea de tubería de acueducto. Las medidas de dichos atraques serán de acuerdo a los diámetros de la tubería y del tipo de accesorio o elemento de acuerdo a lo especificado en los planos de diseño hidráulico.</w:t>
            </w:r>
          </w:p>
          <w:p w14:paraId="209DCBF8"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jc w:val="both"/>
              <w:rPr>
                <w:rFonts w:ascii="Arial" w:eastAsia="Century Gothic" w:hAnsi="Arial" w:cs="Arial"/>
                <w:color w:val="000000"/>
                <w:sz w:val="24"/>
                <w:szCs w:val="24"/>
                <w:lang w:eastAsia="es-ES"/>
              </w:rPr>
            </w:pPr>
          </w:p>
          <w:p w14:paraId="60A6A496"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El concreto utilizado debe cumplir con una resistencia mínima a compresión de 17 MPa a los 28 días, tipo concreto simple o reforzado según los requisitos de diseño.</w:t>
            </w:r>
          </w:p>
          <w:p w14:paraId="7404F0DF"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p w14:paraId="7C9987CE" w14:textId="77777777" w:rsidR="00C2369C" w:rsidRPr="00432419" w:rsidRDefault="00C2369C" w:rsidP="00C2369C">
            <w:pPr>
              <w:widowControl w:val="0"/>
              <w:numPr>
                <w:ilvl w:val="0"/>
                <w:numId w:val="157"/>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28FBE026"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p w14:paraId="61D2E473" w14:textId="77777777" w:rsidR="00C2369C" w:rsidRPr="00432419" w:rsidRDefault="00C2369C" w:rsidP="00C2369C">
            <w:pPr>
              <w:widowControl w:val="0"/>
              <w:numPr>
                <w:ilvl w:val="0"/>
                <w:numId w:val="158"/>
              </w:numPr>
              <w:pBdr>
                <w:top w:val="nil"/>
                <w:left w:val="nil"/>
                <w:bottom w:val="nil"/>
                <w:right w:val="nil"/>
                <w:between w:val="nil"/>
              </w:pBdr>
              <w:spacing w:before="282"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Concreto 17 MPa</w:t>
            </w:r>
          </w:p>
          <w:p w14:paraId="7292F707"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p w14:paraId="0B1BACED" w14:textId="77777777" w:rsidR="00C2369C" w:rsidRPr="00432419" w:rsidRDefault="00C2369C" w:rsidP="00C2369C">
            <w:pPr>
              <w:widowControl w:val="0"/>
              <w:numPr>
                <w:ilvl w:val="0"/>
                <w:numId w:val="157"/>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 xml:space="preserve">Procedimiento </w:t>
            </w:r>
          </w:p>
          <w:p w14:paraId="3FC5AA6F" w14:textId="77777777" w:rsidR="00C2369C" w:rsidRPr="00432419" w:rsidRDefault="00C2369C" w:rsidP="00C2369C">
            <w:pPr>
              <w:spacing w:after="0" w:line="240" w:lineRule="auto"/>
              <w:ind w:left="720"/>
              <w:contextualSpacing/>
              <w:rPr>
                <w:rFonts w:ascii="Arial" w:eastAsia="Century Gothic" w:hAnsi="Arial" w:cs="Arial"/>
                <w:b/>
                <w:color w:val="000000"/>
                <w:sz w:val="24"/>
                <w:szCs w:val="24"/>
                <w:lang w:eastAsia="es-ES"/>
              </w:rPr>
            </w:pPr>
          </w:p>
          <w:p w14:paraId="1D282FDB" w14:textId="77777777" w:rsidR="00C2369C" w:rsidRPr="00432419" w:rsidRDefault="00C2369C" w:rsidP="00C2369C">
            <w:pPr>
              <w:numPr>
                <w:ilvl w:val="0"/>
                <w:numId w:val="159"/>
              </w:numPr>
              <w:spacing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Se debe tener en cuenta la presión hidrostática, diámetro, clase de la tubería, clase de terreno y tipo de accesorios.  </w:t>
            </w:r>
          </w:p>
          <w:p w14:paraId="29C09BA2" w14:textId="77777777" w:rsidR="00C2369C" w:rsidRPr="00432419" w:rsidRDefault="00C2369C" w:rsidP="00C2369C">
            <w:pPr>
              <w:numPr>
                <w:ilvl w:val="0"/>
                <w:numId w:val="159"/>
              </w:numPr>
              <w:spacing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Cuando las uniones se ecualicen para formar curvas, el empuje en las deflexiones horizontales puede ser contrarrestado con una buena compactación del relleno entre la unión y la pared de la zanja.  </w:t>
            </w:r>
          </w:p>
          <w:p w14:paraId="5D1F5CBB" w14:textId="77777777" w:rsidR="00C2369C" w:rsidRPr="00432419" w:rsidRDefault="00C2369C" w:rsidP="00C2369C">
            <w:pPr>
              <w:numPr>
                <w:ilvl w:val="0"/>
                <w:numId w:val="159"/>
              </w:numPr>
              <w:spacing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Para efectos, el concreto de los anclajes no debe cubrir las campanas de los accesorios, ni las bridas y su tornillería.  En caso de requerirse que quede embebido deben engrasarse y cubrirse con plástico antes de recibir el concreto.</w:t>
            </w:r>
          </w:p>
          <w:p w14:paraId="17356BB2" w14:textId="77777777" w:rsidR="00C2369C" w:rsidRPr="00432419" w:rsidRDefault="00C2369C" w:rsidP="00C2369C">
            <w:pPr>
              <w:numPr>
                <w:ilvl w:val="0"/>
                <w:numId w:val="159"/>
              </w:numPr>
              <w:spacing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debe realiza</w:t>
            </w:r>
          </w:p>
          <w:p w14:paraId="77714581"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p w14:paraId="4F846EC2" w14:textId="77777777" w:rsidR="00C2369C" w:rsidRPr="00432419" w:rsidRDefault="00C2369C" w:rsidP="00C2369C">
            <w:pPr>
              <w:widowControl w:val="0"/>
              <w:numPr>
                <w:ilvl w:val="0"/>
                <w:numId w:val="157"/>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2699DCEC"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77BD1868"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2C5E4358"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374A60A9"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3B6AF721"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Pluma 150 kg</w:t>
            </w:r>
          </w:p>
          <w:p w14:paraId="11978E9F"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Formaleta</w:t>
            </w:r>
          </w:p>
          <w:p w14:paraId="7E47373C"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0D1EF1F6" w14:textId="77777777" w:rsidR="00C2369C" w:rsidRPr="00432419" w:rsidRDefault="00C2369C" w:rsidP="00C2369C">
            <w:pPr>
              <w:widowControl w:val="0"/>
              <w:numPr>
                <w:ilvl w:val="0"/>
                <w:numId w:val="15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Medida y forma de pago</w:t>
            </w:r>
          </w:p>
          <w:p w14:paraId="773512E6"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u w:val="single"/>
                <w:lang w:eastAsia="es-ES"/>
              </w:rPr>
            </w:pPr>
          </w:p>
          <w:p w14:paraId="4A230C06"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color w:val="000000"/>
                <w:sz w:val="24"/>
                <w:szCs w:val="24"/>
                <w:lang w:eastAsia="es-ES"/>
              </w:rPr>
              <w:t>Se medirá y pagará por metro cubico (m3) debidamente instalado, revisado y aprobado por la Interventoría, incluye materiales, equipos, mano de obra y transporte</w:t>
            </w:r>
          </w:p>
          <w:p w14:paraId="3D910F6E"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u w:val="single"/>
                <w:lang w:eastAsia="es-ES"/>
              </w:rPr>
            </w:pPr>
          </w:p>
          <w:p w14:paraId="0109D338" w14:textId="77777777" w:rsidR="00C2369C" w:rsidRPr="00432419" w:rsidRDefault="00C2369C" w:rsidP="00C2369C">
            <w:pPr>
              <w:widowControl w:val="0"/>
              <w:numPr>
                <w:ilvl w:val="0"/>
                <w:numId w:val="157"/>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Ítem de pago</w:t>
            </w:r>
          </w:p>
          <w:p w14:paraId="70F8C02A"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u w:val="single"/>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31196DF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1F10DA3"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67A4E753"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3C4B5570"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6181B6A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379BC8F6"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2.36</w:t>
                  </w:r>
                </w:p>
              </w:tc>
              <w:tc>
                <w:tcPr>
                  <w:tcW w:w="5478" w:type="dxa"/>
                  <w:tcBorders>
                    <w:top w:val="single" w:sz="4" w:space="0" w:color="auto"/>
                    <w:left w:val="nil"/>
                    <w:bottom w:val="single" w:sz="4" w:space="0" w:color="auto"/>
                    <w:right w:val="single" w:sz="4" w:space="0" w:color="auto"/>
                  </w:tcBorders>
                  <w:vAlign w:val="center"/>
                </w:tcPr>
                <w:p w14:paraId="6E795C5B"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ATRAQUES EN CONCRETO</w:t>
                  </w:r>
                </w:p>
              </w:tc>
              <w:tc>
                <w:tcPr>
                  <w:tcW w:w="1075" w:type="dxa"/>
                  <w:tcBorders>
                    <w:top w:val="single" w:sz="4" w:space="0" w:color="auto"/>
                    <w:left w:val="nil"/>
                    <w:bottom w:val="single" w:sz="4" w:space="0" w:color="auto"/>
                    <w:right w:val="single" w:sz="4" w:space="0" w:color="auto"/>
                  </w:tcBorders>
                  <w:vAlign w:val="center"/>
                </w:tcPr>
                <w:p w14:paraId="40D90AD7"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bl>
          <w:p w14:paraId="484897EE"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007CDE8E"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CAJAS PARA VALVULAS Y ESTACIONES</w:t>
            </w:r>
          </w:p>
          <w:p w14:paraId="4BCE42E8" w14:textId="77777777" w:rsidR="004E7C89" w:rsidRPr="00432419" w:rsidRDefault="004E7C89"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5172ACAD" w14:textId="77777777" w:rsidR="00C2369C" w:rsidRPr="00432419" w:rsidRDefault="00C2369C" w:rsidP="00C2369C">
            <w:pPr>
              <w:widowControl w:val="0"/>
              <w:numPr>
                <w:ilvl w:val="0"/>
                <w:numId w:val="160"/>
              </w:numPr>
              <w:pBdr>
                <w:top w:val="nil"/>
                <w:left w:val="nil"/>
                <w:bottom w:val="nil"/>
                <w:right w:val="nil"/>
                <w:between w:val="nil"/>
              </w:pBdr>
              <w:spacing w:before="279"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 xml:space="preserve">Descripción </w:t>
            </w:r>
          </w:p>
          <w:p w14:paraId="37574071" w14:textId="77777777" w:rsidR="00C2369C" w:rsidRPr="00432419" w:rsidRDefault="00C2369C" w:rsidP="00C2369C">
            <w:pPr>
              <w:widowControl w:val="0"/>
              <w:pBdr>
                <w:top w:val="nil"/>
                <w:left w:val="nil"/>
                <w:bottom w:val="nil"/>
                <w:right w:val="nil"/>
                <w:between w:val="nil"/>
              </w:pBdr>
              <w:spacing w:before="279" w:after="0"/>
              <w:ind w:left="720" w:right="5"/>
              <w:contextualSpacing/>
              <w:jc w:val="both"/>
              <w:rPr>
                <w:rFonts w:ascii="Arial" w:eastAsia="Century Gothic" w:hAnsi="Arial" w:cs="Arial"/>
                <w:color w:val="000000"/>
                <w:sz w:val="24"/>
                <w:szCs w:val="24"/>
                <w:lang w:eastAsia="es-ES"/>
              </w:rPr>
            </w:pPr>
          </w:p>
          <w:p w14:paraId="294FFAF4" w14:textId="77777777" w:rsidR="00C2369C" w:rsidRPr="00432419" w:rsidRDefault="00C2369C" w:rsidP="00C2369C">
            <w:pPr>
              <w:widowControl w:val="0"/>
              <w:pBdr>
                <w:top w:val="nil"/>
                <w:left w:val="nil"/>
                <w:bottom w:val="nil"/>
                <w:right w:val="nil"/>
                <w:between w:val="nil"/>
              </w:pBdr>
              <w:spacing w:before="279"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Comprende la construcción de todos los muros de cajas concreto, de acuerdo con las dimensiones y detalles de los planos. Las dimensiones o geometría en general pueden variar dependiendo de las condiciones particulares de cada caso: resultados de análisis geotécnico, localización de la caja, tipo y magnitud de las cargas externas.</w:t>
            </w:r>
          </w:p>
          <w:p w14:paraId="7C5B3C8D" w14:textId="77777777" w:rsidR="00C2369C" w:rsidRPr="00432419" w:rsidRDefault="00C2369C" w:rsidP="00C2369C">
            <w:pPr>
              <w:widowControl w:val="0"/>
              <w:pBdr>
                <w:top w:val="nil"/>
                <w:left w:val="nil"/>
                <w:bottom w:val="nil"/>
                <w:right w:val="nil"/>
                <w:between w:val="nil"/>
              </w:pBdr>
              <w:spacing w:before="279" w:after="0"/>
              <w:ind w:left="720" w:right="5"/>
              <w:contextualSpacing/>
              <w:jc w:val="both"/>
              <w:rPr>
                <w:rFonts w:ascii="Arial" w:eastAsia="Century Gothic" w:hAnsi="Arial" w:cs="Arial"/>
                <w:color w:val="000000"/>
                <w:sz w:val="24"/>
                <w:szCs w:val="24"/>
                <w:lang w:eastAsia="es-ES"/>
              </w:rPr>
            </w:pPr>
          </w:p>
          <w:p w14:paraId="532EEC3A" w14:textId="77777777" w:rsidR="00C2369C" w:rsidRPr="00432419" w:rsidRDefault="00C2369C" w:rsidP="00C2369C">
            <w:pPr>
              <w:widowControl w:val="0"/>
              <w:pBdr>
                <w:top w:val="nil"/>
                <w:left w:val="nil"/>
                <w:bottom w:val="nil"/>
                <w:right w:val="nil"/>
                <w:between w:val="nil"/>
              </w:pBdr>
              <w:spacing w:before="279"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Las cajas se deben cimentar sobre una placa de concreto de las características definidas en los planos y las tapas de las cajas se deben hacer de concreto de 3000 PSI reforzado y se deben colocar a la distancia que se indique en los planos.</w:t>
            </w:r>
          </w:p>
          <w:p w14:paraId="4A29426A" w14:textId="77777777" w:rsidR="00C2369C" w:rsidRPr="00432419" w:rsidRDefault="00C2369C" w:rsidP="00C2369C">
            <w:pPr>
              <w:widowControl w:val="0"/>
              <w:pBdr>
                <w:top w:val="nil"/>
                <w:left w:val="nil"/>
                <w:bottom w:val="nil"/>
                <w:right w:val="nil"/>
                <w:between w:val="nil"/>
              </w:pBdr>
              <w:spacing w:before="279" w:after="0"/>
              <w:ind w:left="720" w:right="5"/>
              <w:contextualSpacing/>
              <w:jc w:val="both"/>
              <w:rPr>
                <w:rFonts w:ascii="Arial" w:eastAsia="Century Gothic" w:hAnsi="Arial" w:cs="Arial"/>
                <w:color w:val="000000"/>
                <w:sz w:val="24"/>
                <w:szCs w:val="24"/>
                <w:lang w:eastAsia="es-ES"/>
              </w:rPr>
            </w:pPr>
          </w:p>
          <w:p w14:paraId="2BE5B214" w14:textId="77777777" w:rsidR="00C2369C" w:rsidRPr="00432419" w:rsidRDefault="00C2369C" w:rsidP="00C2369C">
            <w:pPr>
              <w:widowControl w:val="0"/>
              <w:pBdr>
                <w:top w:val="nil"/>
                <w:left w:val="nil"/>
                <w:bottom w:val="nil"/>
                <w:right w:val="nil"/>
                <w:between w:val="nil"/>
              </w:pBdr>
              <w:spacing w:before="279"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Las cajas se construirán de sección rectangular o cuadrada según lo mostrado en los planos. Las cajas se deben realizar después de colocar exactamente en su lugar las tuberías. Se debe tener especial cuidado en las alineaciones de la tubería.</w:t>
            </w:r>
          </w:p>
          <w:p w14:paraId="25ED6D61" w14:textId="77777777" w:rsidR="00C2369C" w:rsidRPr="00432419" w:rsidRDefault="00C2369C" w:rsidP="00C2369C">
            <w:pPr>
              <w:widowControl w:val="0"/>
              <w:pBdr>
                <w:top w:val="nil"/>
                <w:left w:val="nil"/>
                <w:bottom w:val="nil"/>
                <w:right w:val="nil"/>
                <w:between w:val="nil"/>
              </w:pBdr>
              <w:spacing w:before="279" w:after="0"/>
              <w:ind w:left="720" w:right="5"/>
              <w:contextualSpacing/>
              <w:jc w:val="both"/>
              <w:rPr>
                <w:rFonts w:ascii="Arial" w:eastAsia="Century Gothic" w:hAnsi="Arial" w:cs="Arial"/>
                <w:color w:val="000000"/>
                <w:sz w:val="24"/>
                <w:szCs w:val="24"/>
                <w:lang w:eastAsia="es-ES"/>
              </w:rPr>
            </w:pPr>
          </w:p>
          <w:p w14:paraId="2089D9FD" w14:textId="77777777" w:rsidR="00C2369C" w:rsidRPr="00432419" w:rsidRDefault="00C2369C" w:rsidP="00C2369C">
            <w:pPr>
              <w:widowControl w:val="0"/>
              <w:numPr>
                <w:ilvl w:val="0"/>
                <w:numId w:val="160"/>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637C77C7"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b/>
                <w:color w:val="000000"/>
                <w:sz w:val="24"/>
                <w:szCs w:val="24"/>
                <w:lang w:eastAsia="es-ES"/>
              </w:rPr>
            </w:pPr>
          </w:p>
          <w:p w14:paraId="390C0853"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Concretos de 21 MPa. </w:t>
            </w:r>
          </w:p>
          <w:p w14:paraId="1DA83BBC"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Ladrillo recocido. Morteros para pegas, cañuelas y pañetes. </w:t>
            </w:r>
          </w:p>
          <w:p w14:paraId="5A085E22"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Marco y tapa en ángulo según especificación </w:t>
            </w:r>
          </w:p>
          <w:p w14:paraId="0E101918"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Varillas de acero para refuerzos anclajes y sellamientos.</w:t>
            </w:r>
          </w:p>
          <w:p w14:paraId="1A9F5FEC"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Acero </w:t>
            </w:r>
            <w:proofErr w:type="spellStart"/>
            <w:r w:rsidRPr="00432419">
              <w:rPr>
                <w:rFonts w:ascii="Arial" w:eastAsia="Century Gothic" w:hAnsi="Arial" w:cs="Arial"/>
                <w:color w:val="000000"/>
                <w:sz w:val="24"/>
                <w:szCs w:val="24"/>
                <w:lang w:eastAsia="es-ES"/>
              </w:rPr>
              <w:t>Fy</w:t>
            </w:r>
            <w:proofErr w:type="spellEnd"/>
            <w:r w:rsidRPr="00432419">
              <w:rPr>
                <w:rFonts w:ascii="Arial" w:eastAsia="Century Gothic" w:hAnsi="Arial" w:cs="Arial"/>
                <w:color w:val="000000"/>
                <w:sz w:val="24"/>
                <w:szCs w:val="24"/>
                <w:lang w:eastAsia="es-ES"/>
              </w:rPr>
              <w:t>=42.000 MPa</w:t>
            </w:r>
          </w:p>
          <w:p w14:paraId="6F2FAF08"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Tapas tipo chorote</w:t>
            </w:r>
          </w:p>
          <w:p w14:paraId="135ABEFE"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p>
          <w:p w14:paraId="1B5DDE22" w14:textId="77777777" w:rsidR="00C2369C" w:rsidRPr="00432419" w:rsidRDefault="00C2369C" w:rsidP="00C2369C">
            <w:pPr>
              <w:widowControl w:val="0"/>
              <w:numPr>
                <w:ilvl w:val="0"/>
                <w:numId w:val="160"/>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7B1F793E"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p>
          <w:p w14:paraId="017B36E3"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Consultar Planos de Detalle del Proyecto Sanitario. </w:t>
            </w:r>
          </w:p>
          <w:p w14:paraId="6EF56393"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Verificar excavaciones y niveles de fondo. </w:t>
            </w:r>
          </w:p>
          <w:p w14:paraId="56F9F8AF"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Cubrir el fondo con una capa de recebo compactado de 10 cm. </w:t>
            </w:r>
          </w:p>
          <w:p w14:paraId="4EC647BC"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Fundir una placa en concreto simple de 2000 PSI ó de 140 kg. /cm², con el espesor que se indique en los Planos Hidráulicos. </w:t>
            </w:r>
          </w:p>
          <w:p w14:paraId="27BAE24C"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Afinar con llana metálica. </w:t>
            </w:r>
          </w:p>
          <w:p w14:paraId="47883FC5"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Fundir y después revestir los muros con un pañete a base de mortero de pega de 2 </w:t>
            </w:r>
            <w:r w:rsidRPr="00432419">
              <w:rPr>
                <w:rFonts w:ascii="Arial" w:eastAsia="Century Gothic" w:hAnsi="Arial" w:cs="Arial"/>
                <w:color w:val="000000"/>
                <w:sz w:val="24"/>
                <w:szCs w:val="24"/>
                <w:lang w:eastAsia="es-ES"/>
              </w:rPr>
              <w:lastRenderedPageBreak/>
              <w:t xml:space="preserve">cm. de espesor. Ejecutar en el fondo de la caja las cañuelas con una profundidad de 2/3 el diámetro del tubo de salida, con una pendiente del 5% y en la dirección del flujo. </w:t>
            </w:r>
          </w:p>
          <w:p w14:paraId="51035151"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Ejecutar y colocar marco y tapa en ángulo según especificaciones con espesor de 8 cm, sobre las cajas. </w:t>
            </w:r>
          </w:p>
          <w:p w14:paraId="075367B9"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Estas tapas serán en concreto reforzado de 2500 Psi. ó de 140 kg. /cm.²; serán reforzadas con varilla de 1/4" cada 15 cm. en ambas direcciones y llevarán un marco en ángulos de hierro de 2" x 2" x 1/8", con argollas en hierro de 1/2" en las unidades así especificadas, o por lo menos en la última caja del sistema. Evitar tramos de diámetros reducidos, o situaciones que generen contra flujos en la instalación.</w:t>
            </w:r>
          </w:p>
          <w:p w14:paraId="25BEC8C6" w14:textId="77777777" w:rsidR="00C2369C" w:rsidRPr="00432419" w:rsidRDefault="00C2369C" w:rsidP="00C2369C">
            <w:pPr>
              <w:widowControl w:val="0"/>
              <w:numPr>
                <w:ilvl w:val="0"/>
                <w:numId w:val="162"/>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Verificar niveles finales para aceptación.</w:t>
            </w:r>
          </w:p>
          <w:p w14:paraId="23291FFC" w14:textId="77777777" w:rsidR="00C2369C" w:rsidRPr="00432419" w:rsidRDefault="00C2369C" w:rsidP="00C2369C">
            <w:pPr>
              <w:widowControl w:val="0"/>
              <w:pBdr>
                <w:top w:val="nil"/>
                <w:left w:val="nil"/>
                <w:bottom w:val="nil"/>
                <w:right w:val="nil"/>
                <w:between w:val="nil"/>
              </w:pBdr>
              <w:spacing w:before="274" w:after="0"/>
              <w:ind w:left="1440" w:right="5"/>
              <w:contextualSpacing/>
              <w:jc w:val="both"/>
              <w:rPr>
                <w:rFonts w:ascii="Arial" w:eastAsia="Century Gothic" w:hAnsi="Arial" w:cs="Arial"/>
                <w:color w:val="000000"/>
                <w:sz w:val="24"/>
                <w:szCs w:val="24"/>
                <w:lang w:eastAsia="es-ES"/>
              </w:rPr>
            </w:pPr>
          </w:p>
          <w:p w14:paraId="7BBCC808" w14:textId="77777777" w:rsidR="00C2369C" w:rsidRPr="00432419" w:rsidRDefault="00C2369C" w:rsidP="00C2369C">
            <w:pPr>
              <w:widowControl w:val="0"/>
              <w:numPr>
                <w:ilvl w:val="0"/>
                <w:numId w:val="160"/>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1452D1AC"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48426337"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35E50382"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2DC4537E"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5FC3C444"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Pluma 150 kg</w:t>
            </w:r>
          </w:p>
          <w:p w14:paraId="744D4715"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Formaleta</w:t>
            </w:r>
          </w:p>
          <w:p w14:paraId="53ACDD6D" w14:textId="77777777" w:rsidR="00C2369C" w:rsidRPr="00432419" w:rsidRDefault="00C2369C" w:rsidP="00C2369C">
            <w:pPr>
              <w:widowControl w:val="0"/>
              <w:pBdr>
                <w:top w:val="nil"/>
                <w:left w:val="nil"/>
                <w:bottom w:val="nil"/>
                <w:right w:val="nil"/>
                <w:between w:val="nil"/>
              </w:pBdr>
              <w:spacing w:before="551" w:after="0"/>
              <w:ind w:left="1440"/>
              <w:contextualSpacing/>
              <w:rPr>
                <w:rFonts w:ascii="Arial" w:eastAsia="Century Gothic" w:hAnsi="Arial" w:cs="Arial"/>
                <w:color w:val="000000"/>
                <w:sz w:val="24"/>
                <w:szCs w:val="24"/>
                <w:lang w:eastAsia="es-ES"/>
              </w:rPr>
            </w:pPr>
          </w:p>
          <w:p w14:paraId="29B76E8C" w14:textId="77777777" w:rsidR="00C2369C" w:rsidRPr="00432419" w:rsidRDefault="00C2369C" w:rsidP="00C2369C">
            <w:pPr>
              <w:widowControl w:val="0"/>
              <w:numPr>
                <w:ilvl w:val="0"/>
                <w:numId w:val="160"/>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Medida y forma de pago</w:t>
            </w:r>
          </w:p>
          <w:p w14:paraId="7D18C36D"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u w:val="single"/>
                <w:lang w:eastAsia="es-ES"/>
              </w:rPr>
            </w:pPr>
          </w:p>
          <w:p w14:paraId="3A0E333F"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unidad (un) debidamente instalada, revisada y aprobada por la Interventoría, incluye materiales, equipos, mano de obra y transporte</w:t>
            </w:r>
          </w:p>
          <w:p w14:paraId="4DD0BB19"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5BA6854C" w14:textId="77777777" w:rsidR="00C2369C" w:rsidRPr="00432419" w:rsidRDefault="00C2369C" w:rsidP="00C2369C">
            <w:pPr>
              <w:widowControl w:val="0"/>
              <w:numPr>
                <w:ilvl w:val="0"/>
                <w:numId w:val="160"/>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Ítems de pago</w:t>
            </w:r>
          </w:p>
          <w:p w14:paraId="1E549EEF" w14:textId="77777777" w:rsidR="00C2369C" w:rsidRPr="00432419" w:rsidRDefault="00C2369C" w:rsidP="00C2369C">
            <w:pPr>
              <w:widowControl w:val="0"/>
              <w:pBdr>
                <w:top w:val="nil"/>
                <w:left w:val="nil"/>
                <w:bottom w:val="nil"/>
                <w:right w:val="nil"/>
                <w:between w:val="nil"/>
              </w:pBdr>
              <w:spacing w:before="282" w:after="0" w:line="240" w:lineRule="auto"/>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6AC5F4C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F620700"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5EB34C1C"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1F7BC875"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18C6B20E"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74BC8E3"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2.37</w:t>
                  </w:r>
                </w:p>
              </w:tc>
              <w:tc>
                <w:tcPr>
                  <w:tcW w:w="5478" w:type="dxa"/>
                  <w:tcBorders>
                    <w:top w:val="single" w:sz="4" w:space="0" w:color="auto"/>
                    <w:left w:val="nil"/>
                    <w:bottom w:val="single" w:sz="4" w:space="0" w:color="auto"/>
                    <w:right w:val="single" w:sz="4" w:space="0" w:color="auto"/>
                  </w:tcBorders>
                  <w:vAlign w:val="center"/>
                </w:tcPr>
                <w:p w14:paraId="4166839B"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CAJAS PARA VALVULAS</w:t>
                  </w:r>
                </w:p>
              </w:tc>
              <w:tc>
                <w:tcPr>
                  <w:tcW w:w="1075" w:type="dxa"/>
                  <w:tcBorders>
                    <w:top w:val="single" w:sz="4" w:space="0" w:color="auto"/>
                    <w:left w:val="nil"/>
                    <w:bottom w:val="single" w:sz="4" w:space="0" w:color="auto"/>
                    <w:right w:val="single" w:sz="4" w:space="0" w:color="auto"/>
                  </w:tcBorders>
                  <w:vAlign w:val="center"/>
                </w:tcPr>
                <w:p w14:paraId="14D3B4A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7B90804D"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9A983D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2.38</w:t>
                  </w:r>
                </w:p>
              </w:tc>
              <w:tc>
                <w:tcPr>
                  <w:tcW w:w="5478" w:type="dxa"/>
                  <w:tcBorders>
                    <w:top w:val="single" w:sz="4" w:space="0" w:color="auto"/>
                    <w:left w:val="nil"/>
                    <w:bottom w:val="single" w:sz="4" w:space="0" w:color="auto"/>
                    <w:right w:val="single" w:sz="4" w:space="0" w:color="auto"/>
                  </w:tcBorders>
                  <w:vAlign w:val="center"/>
                </w:tcPr>
                <w:p w14:paraId="17330D19"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CAJAS PARA ESTACIONES</w:t>
                  </w:r>
                </w:p>
              </w:tc>
              <w:tc>
                <w:tcPr>
                  <w:tcW w:w="1075" w:type="dxa"/>
                  <w:tcBorders>
                    <w:top w:val="single" w:sz="4" w:space="0" w:color="auto"/>
                    <w:left w:val="nil"/>
                    <w:bottom w:val="single" w:sz="4" w:space="0" w:color="auto"/>
                    <w:right w:val="single" w:sz="4" w:space="0" w:color="auto"/>
                  </w:tcBorders>
                  <w:vAlign w:val="center"/>
                </w:tcPr>
                <w:p w14:paraId="1C8A2A96"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7196F292" w14:textId="77777777" w:rsidR="00C2369C" w:rsidRPr="00432419" w:rsidRDefault="00C2369C" w:rsidP="00C2369C">
            <w:pPr>
              <w:widowControl w:val="0"/>
              <w:pBdr>
                <w:top w:val="nil"/>
                <w:left w:val="nil"/>
                <w:bottom w:val="nil"/>
                <w:right w:val="nil"/>
                <w:between w:val="nil"/>
              </w:pBdr>
              <w:spacing w:before="274" w:after="0"/>
              <w:ind w:right="5"/>
              <w:contextualSpacing/>
              <w:jc w:val="both"/>
              <w:rPr>
                <w:rFonts w:ascii="Arial" w:eastAsia="Century Gothic" w:hAnsi="Arial" w:cs="Arial"/>
                <w:color w:val="000000"/>
                <w:sz w:val="24"/>
                <w:szCs w:val="24"/>
                <w:lang w:eastAsia="es-ES"/>
              </w:rPr>
            </w:pPr>
          </w:p>
          <w:p w14:paraId="7E46C67A"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PASOS ELEVADOS</w:t>
            </w:r>
          </w:p>
          <w:p w14:paraId="7C392117" w14:textId="77777777" w:rsidR="00C2369C" w:rsidRPr="00432419" w:rsidRDefault="00C2369C" w:rsidP="00C2369C">
            <w:pPr>
              <w:widowControl w:val="0"/>
              <w:numPr>
                <w:ilvl w:val="0"/>
                <w:numId w:val="16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Descripción</w:t>
            </w:r>
          </w:p>
          <w:p w14:paraId="36B7696A"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p>
          <w:p w14:paraId="3553DD4D"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Comprende la construcción de elementos estructurales o soportes de acero o concreto. Este ítem contempla elementos del paso elevado para la tubería como son los macizos de anclaje, cimentación de soporte, estructura de torre metálica, cercha metálica y guayas. Los detalles de cada uno de los elementos relacionados en el presente ítem, están detallados en los planos estructurales correspondientes, en él se detallan dimensiones, diámetros, calibres y medidas de los diferentes elementos estructurales.</w:t>
            </w:r>
          </w:p>
          <w:p w14:paraId="6D5DABFC"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color w:val="000000"/>
                <w:sz w:val="24"/>
                <w:szCs w:val="24"/>
                <w:lang w:eastAsia="es-ES"/>
              </w:rPr>
            </w:pPr>
          </w:p>
          <w:p w14:paraId="3D9BDAA8"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sz w:val="24"/>
                <w:szCs w:val="24"/>
                <w:lang w:eastAsia="es-ES"/>
              </w:rPr>
            </w:pPr>
            <w:r w:rsidRPr="00432419">
              <w:rPr>
                <w:rFonts w:ascii="Arial" w:eastAsia="Century Gothic" w:hAnsi="Arial" w:cs="Arial"/>
                <w:color w:val="000000"/>
                <w:sz w:val="24"/>
                <w:szCs w:val="24"/>
                <w:lang w:eastAsia="es-ES"/>
              </w:rPr>
              <w:lastRenderedPageBreak/>
              <w:t>Se utilizará concreto de 3000 PSI reforzado, acero</w:t>
            </w:r>
            <w:r w:rsidRPr="00432419">
              <w:rPr>
                <w:rFonts w:ascii="Arial" w:eastAsia="MS Mincho" w:hAnsi="Arial" w:cs="Arial"/>
                <w:color w:val="000000"/>
                <w:sz w:val="24"/>
                <w:szCs w:val="24"/>
                <w:lang w:eastAsia="es-ES"/>
              </w:rPr>
              <w:t xml:space="preserve"> </w:t>
            </w:r>
            <w:r w:rsidRPr="00432419">
              <w:rPr>
                <w:rFonts w:ascii="Arial" w:eastAsia="Century Gothic" w:hAnsi="Arial" w:cs="Arial"/>
                <w:sz w:val="24"/>
                <w:szCs w:val="24"/>
                <w:lang w:eastAsia="es-ES"/>
              </w:rPr>
              <w:t>estructural de alta resistencia, como ASTM A36 o A992 y guaya galvanizada con alma de acero en los diámetros y calibres indicados en los planos estructurales.</w:t>
            </w:r>
          </w:p>
          <w:p w14:paraId="1F203F77"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sz w:val="24"/>
                <w:szCs w:val="24"/>
                <w:lang w:eastAsia="es-ES"/>
              </w:rPr>
            </w:pPr>
          </w:p>
          <w:p w14:paraId="332F894E" w14:textId="77777777" w:rsidR="00C2369C" w:rsidRPr="00432419" w:rsidRDefault="00C2369C" w:rsidP="00C2369C">
            <w:pPr>
              <w:widowControl w:val="0"/>
              <w:numPr>
                <w:ilvl w:val="0"/>
                <w:numId w:val="168"/>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Materiales</w:t>
            </w:r>
          </w:p>
          <w:p w14:paraId="41B33D58"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b/>
                <w:color w:val="000000"/>
                <w:sz w:val="24"/>
                <w:szCs w:val="24"/>
                <w:lang w:eastAsia="es-ES"/>
              </w:rPr>
            </w:pPr>
          </w:p>
          <w:p w14:paraId="144521CD"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Concretos de 21 MPa. </w:t>
            </w:r>
          </w:p>
          <w:p w14:paraId="3B2E7E3B"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 xml:space="preserve">Ángulo metálico según especificación </w:t>
            </w:r>
          </w:p>
          <w:p w14:paraId="01AD5F3A"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Varillas y torones de acero.</w:t>
            </w:r>
          </w:p>
          <w:p w14:paraId="732AD39D"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Platinas </w:t>
            </w:r>
          </w:p>
          <w:p w14:paraId="4D0519EF"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Grapas</w:t>
            </w:r>
          </w:p>
          <w:p w14:paraId="57C0C5F5" w14:textId="77777777" w:rsidR="00C2369C" w:rsidRPr="00432419" w:rsidRDefault="00C2369C" w:rsidP="00C2369C">
            <w:pPr>
              <w:widowControl w:val="0"/>
              <w:numPr>
                <w:ilvl w:val="0"/>
                <w:numId w:val="161"/>
              </w:numPr>
              <w:pBdr>
                <w:top w:val="nil"/>
                <w:left w:val="nil"/>
                <w:bottom w:val="nil"/>
                <w:right w:val="nil"/>
                <w:between w:val="nil"/>
              </w:pBdr>
              <w:spacing w:before="274" w:after="0" w:line="240" w:lineRule="auto"/>
              <w:ind w:right="5"/>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Guardacabos </w:t>
            </w:r>
          </w:p>
          <w:p w14:paraId="19772392" w14:textId="77777777" w:rsidR="00C2369C" w:rsidRPr="00432419" w:rsidRDefault="00C2369C" w:rsidP="00C2369C">
            <w:pPr>
              <w:widowControl w:val="0"/>
              <w:pBdr>
                <w:top w:val="nil"/>
                <w:left w:val="nil"/>
                <w:bottom w:val="nil"/>
                <w:right w:val="nil"/>
                <w:between w:val="nil"/>
              </w:pBdr>
              <w:spacing w:before="274" w:after="0"/>
              <w:ind w:left="1440" w:right="5"/>
              <w:contextualSpacing/>
              <w:jc w:val="both"/>
              <w:rPr>
                <w:rFonts w:ascii="Arial" w:eastAsia="Century Gothic" w:hAnsi="Arial" w:cs="Arial"/>
                <w:b/>
                <w:color w:val="000000"/>
                <w:sz w:val="24"/>
                <w:szCs w:val="24"/>
                <w:lang w:eastAsia="es-ES"/>
              </w:rPr>
            </w:pPr>
          </w:p>
          <w:p w14:paraId="0A9C4A2B" w14:textId="77777777" w:rsidR="00C2369C" w:rsidRPr="00432419" w:rsidRDefault="00C2369C" w:rsidP="00C2369C">
            <w:pPr>
              <w:widowControl w:val="0"/>
              <w:numPr>
                <w:ilvl w:val="0"/>
                <w:numId w:val="168"/>
              </w:numPr>
              <w:pBdr>
                <w:top w:val="nil"/>
                <w:left w:val="nil"/>
                <w:bottom w:val="nil"/>
                <w:right w:val="nil"/>
                <w:between w:val="nil"/>
              </w:pBdr>
              <w:spacing w:before="274" w:after="0" w:line="240" w:lineRule="auto"/>
              <w:ind w:right="5"/>
              <w:contextualSpacing/>
              <w:jc w:val="both"/>
              <w:rPr>
                <w:rFonts w:ascii="Arial" w:eastAsia="Century Gothic" w:hAnsi="Arial" w:cs="Arial"/>
                <w:b/>
                <w:sz w:val="24"/>
                <w:szCs w:val="24"/>
                <w:lang w:eastAsia="es-ES"/>
              </w:rPr>
            </w:pPr>
            <w:r w:rsidRPr="00432419">
              <w:rPr>
                <w:rFonts w:ascii="Arial" w:eastAsia="Century Gothic" w:hAnsi="Arial" w:cs="Arial"/>
                <w:b/>
                <w:sz w:val="24"/>
                <w:szCs w:val="24"/>
                <w:lang w:eastAsia="es-ES"/>
              </w:rPr>
              <w:t>Procedimiento</w:t>
            </w:r>
          </w:p>
          <w:p w14:paraId="28D61AF4"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b/>
                <w:sz w:val="24"/>
                <w:szCs w:val="24"/>
                <w:lang w:eastAsia="es-ES"/>
              </w:rPr>
            </w:pPr>
          </w:p>
          <w:p w14:paraId="38D4D97C"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sz w:val="24"/>
                <w:szCs w:val="24"/>
                <w:lang w:eastAsia="es-ES"/>
              </w:rPr>
            </w:pPr>
            <w:r w:rsidRPr="00432419">
              <w:rPr>
                <w:rFonts w:ascii="Arial" w:eastAsia="Century Gothic" w:hAnsi="Arial" w:cs="Arial"/>
                <w:sz w:val="24"/>
                <w:szCs w:val="24"/>
                <w:lang w:eastAsia="es-ES"/>
              </w:rPr>
              <w:t>En los sitios donde se requiera el paso elevado de la tubería, deben construirse pilas de concreto o de acero estructural, de acuerdo con lo indicado en los planos.  La separación máxima a los ejes de los apoyos no debe ser mayor de 20 metros cuando se trate se tuberías de acero y 10 metros cuando sea de concreto con cilindro de acero.  En cualquier caso, el diseñador seleccionara la separación máxima entre apoyos considerando el espesor del tubo y las propiedades del material. El constructor debe instalar la tubería en los pasos aéreos con el equipo más adecuado aprobado por el interventor, respetando las especificaciones de diseño como cotas, alineamientos y pendientes.</w:t>
            </w:r>
          </w:p>
          <w:p w14:paraId="58A83187"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sz w:val="24"/>
                <w:szCs w:val="24"/>
                <w:lang w:eastAsia="es-ES"/>
              </w:rPr>
            </w:pPr>
          </w:p>
          <w:p w14:paraId="7690255A" w14:textId="77777777" w:rsidR="00C2369C" w:rsidRPr="00432419" w:rsidRDefault="00C2369C" w:rsidP="00C2369C">
            <w:pPr>
              <w:widowControl w:val="0"/>
              <w:numPr>
                <w:ilvl w:val="0"/>
                <w:numId w:val="168"/>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12F5F29F"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00697A3C"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Herramienta menor</w:t>
            </w:r>
          </w:p>
          <w:p w14:paraId="6982F350"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5FBD21A6"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Transporte</w:t>
            </w:r>
          </w:p>
          <w:p w14:paraId="75C0C082"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Pluma 150 kg</w:t>
            </w:r>
          </w:p>
          <w:p w14:paraId="7EA627F2" w14:textId="77777777" w:rsidR="00C2369C" w:rsidRPr="00432419" w:rsidRDefault="00C2369C" w:rsidP="00C2369C">
            <w:pPr>
              <w:widowControl w:val="0"/>
              <w:numPr>
                <w:ilvl w:val="0"/>
                <w:numId w:val="144"/>
              </w:numPr>
              <w:pBdr>
                <w:top w:val="nil"/>
                <w:left w:val="nil"/>
                <w:bottom w:val="nil"/>
                <w:right w:val="nil"/>
                <w:between w:val="nil"/>
              </w:pBdr>
              <w:spacing w:before="551" w:after="0" w:line="240" w:lineRule="auto"/>
              <w:contextualSpacing/>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Equipo soldadura</w:t>
            </w:r>
          </w:p>
          <w:p w14:paraId="47575E55" w14:textId="77777777" w:rsidR="00C2369C" w:rsidRPr="00432419" w:rsidRDefault="00C2369C" w:rsidP="00C2369C">
            <w:pPr>
              <w:widowControl w:val="0"/>
              <w:pBdr>
                <w:top w:val="nil"/>
                <w:left w:val="nil"/>
                <w:bottom w:val="nil"/>
                <w:right w:val="nil"/>
                <w:between w:val="nil"/>
              </w:pBdr>
              <w:spacing w:before="551" w:after="0"/>
              <w:ind w:left="1440"/>
              <w:contextualSpacing/>
              <w:rPr>
                <w:rFonts w:ascii="Arial" w:eastAsia="Century Gothic" w:hAnsi="Arial" w:cs="Arial"/>
                <w:color w:val="000000"/>
                <w:sz w:val="24"/>
                <w:szCs w:val="24"/>
                <w:lang w:eastAsia="es-ES"/>
              </w:rPr>
            </w:pPr>
          </w:p>
          <w:p w14:paraId="7DCAC09C" w14:textId="77777777" w:rsidR="00C2369C" w:rsidRPr="00432419" w:rsidRDefault="00C2369C" w:rsidP="00C2369C">
            <w:pPr>
              <w:widowControl w:val="0"/>
              <w:numPr>
                <w:ilvl w:val="0"/>
                <w:numId w:val="168"/>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Medida y forma de pago</w:t>
            </w:r>
          </w:p>
          <w:p w14:paraId="664C29CA"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12EC13CF"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 medida para efectos de pago del presente ítem será por unidad (Un), metro cúbico (M3) o metro lineal (ML) según corresponda el ítem debidamente instalada, revisada y aprobada por la Interventoría, incluye materiales, equipos, mano de obra y transporte</w:t>
            </w:r>
          </w:p>
          <w:p w14:paraId="05C0B57C" w14:textId="77777777" w:rsidR="00C2369C" w:rsidRPr="00432419" w:rsidRDefault="00C2369C" w:rsidP="00C2369C">
            <w:pPr>
              <w:widowControl w:val="0"/>
              <w:pBdr>
                <w:top w:val="nil"/>
                <w:left w:val="nil"/>
                <w:bottom w:val="nil"/>
                <w:right w:val="nil"/>
                <w:between w:val="nil"/>
              </w:pBdr>
              <w:spacing w:before="274" w:after="0"/>
              <w:ind w:left="720" w:right="5"/>
              <w:contextualSpacing/>
              <w:jc w:val="both"/>
              <w:rPr>
                <w:rFonts w:ascii="Arial" w:eastAsia="Century Gothic" w:hAnsi="Arial" w:cs="Arial"/>
                <w:sz w:val="24"/>
                <w:szCs w:val="24"/>
                <w:lang w:eastAsia="es-ES"/>
              </w:rPr>
            </w:pPr>
          </w:p>
          <w:p w14:paraId="4CFEFBE3" w14:textId="77777777" w:rsidR="00C2369C" w:rsidRPr="00432419" w:rsidRDefault="00C2369C" w:rsidP="00C2369C">
            <w:pPr>
              <w:widowControl w:val="0"/>
              <w:numPr>
                <w:ilvl w:val="0"/>
                <w:numId w:val="168"/>
              </w:numPr>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Ítems de pago</w:t>
            </w:r>
          </w:p>
          <w:p w14:paraId="6D1202E3" w14:textId="77777777" w:rsidR="00C2369C" w:rsidRPr="00432419" w:rsidRDefault="00C2369C" w:rsidP="00C2369C">
            <w:pPr>
              <w:widowControl w:val="0"/>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651D06FA"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705ACFB"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lastRenderedPageBreak/>
                    <w:t>ID</w:t>
                  </w:r>
                </w:p>
              </w:tc>
              <w:tc>
                <w:tcPr>
                  <w:tcW w:w="5478" w:type="dxa"/>
                  <w:tcBorders>
                    <w:top w:val="single" w:sz="4" w:space="0" w:color="auto"/>
                    <w:left w:val="nil"/>
                    <w:bottom w:val="single" w:sz="4" w:space="0" w:color="auto"/>
                    <w:right w:val="single" w:sz="4" w:space="0" w:color="auto"/>
                  </w:tcBorders>
                  <w:vAlign w:val="center"/>
                </w:tcPr>
                <w:p w14:paraId="5FCA1663"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66C9C1CF"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1460ECBD"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5A18A6D"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3.1</w:t>
                  </w:r>
                </w:p>
              </w:tc>
              <w:tc>
                <w:tcPr>
                  <w:tcW w:w="5478" w:type="dxa"/>
                  <w:tcBorders>
                    <w:top w:val="single" w:sz="4" w:space="0" w:color="auto"/>
                    <w:left w:val="nil"/>
                    <w:bottom w:val="single" w:sz="4" w:space="0" w:color="auto"/>
                    <w:right w:val="single" w:sz="4" w:space="0" w:color="auto"/>
                  </w:tcBorders>
                  <w:vAlign w:val="center"/>
                </w:tcPr>
                <w:p w14:paraId="414836C3"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ESTRUCTURA SOPORTE EN CONCRETO (INCLUYE ACERO)</w:t>
                  </w:r>
                </w:p>
              </w:tc>
              <w:tc>
                <w:tcPr>
                  <w:tcW w:w="1075" w:type="dxa"/>
                  <w:tcBorders>
                    <w:top w:val="single" w:sz="4" w:space="0" w:color="auto"/>
                    <w:left w:val="nil"/>
                    <w:bottom w:val="single" w:sz="4" w:space="0" w:color="auto"/>
                    <w:right w:val="single" w:sz="4" w:space="0" w:color="auto"/>
                  </w:tcBorders>
                  <w:vAlign w:val="center"/>
                </w:tcPr>
                <w:p w14:paraId="0A69B567"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C2369C" w:rsidRPr="00432419" w14:paraId="3462C53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566CA9A"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3.2</w:t>
                  </w:r>
                </w:p>
              </w:tc>
              <w:tc>
                <w:tcPr>
                  <w:tcW w:w="5478" w:type="dxa"/>
                  <w:tcBorders>
                    <w:top w:val="single" w:sz="4" w:space="0" w:color="auto"/>
                    <w:left w:val="nil"/>
                    <w:bottom w:val="single" w:sz="4" w:space="0" w:color="auto"/>
                    <w:right w:val="single" w:sz="4" w:space="0" w:color="auto"/>
                  </w:tcBorders>
                  <w:vAlign w:val="center"/>
                </w:tcPr>
                <w:p w14:paraId="33775BC6"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sz w:val="24"/>
                      <w:szCs w:val="24"/>
                      <w:lang w:eastAsia="es-ES"/>
                    </w:rPr>
                    <w:t>MACISO DE ANCLAJE GUAYAS (INCLUYE ACERO)</w:t>
                  </w:r>
                </w:p>
              </w:tc>
              <w:tc>
                <w:tcPr>
                  <w:tcW w:w="1075" w:type="dxa"/>
                  <w:tcBorders>
                    <w:top w:val="single" w:sz="4" w:space="0" w:color="auto"/>
                    <w:left w:val="nil"/>
                    <w:bottom w:val="single" w:sz="4" w:space="0" w:color="auto"/>
                    <w:right w:val="single" w:sz="4" w:space="0" w:color="auto"/>
                  </w:tcBorders>
                  <w:vAlign w:val="center"/>
                </w:tcPr>
                <w:p w14:paraId="05088F01"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M3</w:t>
                  </w:r>
                </w:p>
              </w:tc>
            </w:tr>
            <w:tr w:rsidR="00C2369C" w:rsidRPr="00432419" w14:paraId="2FB23BBD"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C33F2F8"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3.3</w:t>
                  </w:r>
                </w:p>
              </w:tc>
              <w:tc>
                <w:tcPr>
                  <w:tcW w:w="5478" w:type="dxa"/>
                  <w:tcBorders>
                    <w:top w:val="single" w:sz="4" w:space="0" w:color="auto"/>
                    <w:left w:val="nil"/>
                    <w:bottom w:val="single" w:sz="4" w:space="0" w:color="auto"/>
                    <w:right w:val="single" w:sz="4" w:space="0" w:color="auto"/>
                  </w:tcBorders>
                  <w:vAlign w:val="center"/>
                </w:tcPr>
                <w:p w14:paraId="7FFCEBD5"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TORRE METALICA PARA TENSADO</w:t>
                  </w:r>
                </w:p>
              </w:tc>
              <w:tc>
                <w:tcPr>
                  <w:tcW w:w="1075" w:type="dxa"/>
                  <w:tcBorders>
                    <w:top w:val="single" w:sz="4" w:space="0" w:color="auto"/>
                    <w:left w:val="nil"/>
                    <w:bottom w:val="single" w:sz="4" w:space="0" w:color="auto"/>
                    <w:right w:val="single" w:sz="4" w:space="0" w:color="auto"/>
                  </w:tcBorders>
                  <w:vAlign w:val="center"/>
                </w:tcPr>
                <w:p w14:paraId="24F03F1F"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55001EFF"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3AA9355"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3.4</w:t>
                  </w:r>
                </w:p>
              </w:tc>
              <w:tc>
                <w:tcPr>
                  <w:tcW w:w="5478" w:type="dxa"/>
                  <w:tcBorders>
                    <w:top w:val="single" w:sz="4" w:space="0" w:color="auto"/>
                    <w:left w:val="nil"/>
                    <w:bottom w:val="single" w:sz="4" w:space="0" w:color="auto"/>
                    <w:right w:val="single" w:sz="4" w:space="0" w:color="auto"/>
                  </w:tcBorders>
                  <w:vAlign w:val="center"/>
                </w:tcPr>
                <w:p w14:paraId="21E2FD45"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SOPORTE ANCLAJE TORRE METALICA</w:t>
                  </w:r>
                </w:p>
              </w:tc>
              <w:tc>
                <w:tcPr>
                  <w:tcW w:w="1075" w:type="dxa"/>
                  <w:tcBorders>
                    <w:top w:val="single" w:sz="4" w:space="0" w:color="auto"/>
                    <w:left w:val="nil"/>
                    <w:bottom w:val="single" w:sz="4" w:space="0" w:color="auto"/>
                    <w:right w:val="single" w:sz="4" w:space="0" w:color="auto"/>
                  </w:tcBorders>
                  <w:vAlign w:val="center"/>
                </w:tcPr>
                <w:p w14:paraId="1C1B0E4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r w:rsidR="00C2369C" w:rsidRPr="00432419" w14:paraId="773ED9C0"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00B20EFB"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3.5</w:t>
                  </w:r>
                </w:p>
              </w:tc>
              <w:tc>
                <w:tcPr>
                  <w:tcW w:w="5478" w:type="dxa"/>
                  <w:tcBorders>
                    <w:top w:val="single" w:sz="4" w:space="0" w:color="auto"/>
                    <w:left w:val="nil"/>
                    <w:bottom w:val="single" w:sz="4" w:space="0" w:color="auto"/>
                    <w:right w:val="single" w:sz="4" w:space="0" w:color="auto"/>
                  </w:tcBorders>
                  <w:vAlign w:val="center"/>
                </w:tcPr>
                <w:p w14:paraId="49F56DB4"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 xml:space="preserve">CERCHA METALICA </w:t>
                  </w:r>
                </w:p>
              </w:tc>
              <w:tc>
                <w:tcPr>
                  <w:tcW w:w="1075" w:type="dxa"/>
                  <w:tcBorders>
                    <w:top w:val="single" w:sz="4" w:space="0" w:color="auto"/>
                    <w:left w:val="nil"/>
                    <w:bottom w:val="single" w:sz="4" w:space="0" w:color="auto"/>
                    <w:right w:val="single" w:sz="4" w:space="0" w:color="auto"/>
                  </w:tcBorders>
                  <w:vAlign w:val="center"/>
                </w:tcPr>
                <w:p w14:paraId="677E66E9"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60060E9D"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134842D"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3.6</w:t>
                  </w:r>
                </w:p>
              </w:tc>
              <w:tc>
                <w:tcPr>
                  <w:tcW w:w="5478" w:type="dxa"/>
                  <w:tcBorders>
                    <w:top w:val="single" w:sz="4" w:space="0" w:color="auto"/>
                    <w:left w:val="nil"/>
                    <w:bottom w:val="single" w:sz="4" w:space="0" w:color="auto"/>
                    <w:right w:val="single" w:sz="4" w:space="0" w:color="auto"/>
                  </w:tcBorders>
                  <w:vAlign w:val="center"/>
                </w:tcPr>
                <w:p w14:paraId="16BF7BB5"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GUAYA PRINCIPAL DE TENSADO Ø7/8"</w:t>
                  </w:r>
                </w:p>
              </w:tc>
              <w:tc>
                <w:tcPr>
                  <w:tcW w:w="1075" w:type="dxa"/>
                  <w:tcBorders>
                    <w:top w:val="single" w:sz="4" w:space="0" w:color="auto"/>
                    <w:left w:val="nil"/>
                    <w:bottom w:val="single" w:sz="4" w:space="0" w:color="auto"/>
                    <w:right w:val="single" w:sz="4" w:space="0" w:color="auto"/>
                  </w:tcBorders>
                  <w:vAlign w:val="center"/>
                </w:tcPr>
                <w:p w14:paraId="4AF97B9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558996F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36B8BED"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3.7</w:t>
                  </w:r>
                </w:p>
              </w:tc>
              <w:tc>
                <w:tcPr>
                  <w:tcW w:w="5478" w:type="dxa"/>
                  <w:tcBorders>
                    <w:top w:val="single" w:sz="4" w:space="0" w:color="auto"/>
                    <w:left w:val="nil"/>
                    <w:bottom w:val="single" w:sz="4" w:space="0" w:color="auto"/>
                    <w:right w:val="single" w:sz="4" w:space="0" w:color="auto"/>
                  </w:tcBorders>
                  <w:vAlign w:val="center"/>
                </w:tcPr>
                <w:p w14:paraId="2FE3FCB5"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GUAYA CONTRAVIENTO Ø5/8"</w:t>
                  </w:r>
                </w:p>
              </w:tc>
              <w:tc>
                <w:tcPr>
                  <w:tcW w:w="1075" w:type="dxa"/>
                  <w:tcBorders>
                    <w:top w:val="single" w:sz="4" w:space="0" w:color="auto"/>
                    <w:left w:val="nil"/>
                    <w:bottom w:val="single" w:sz="4" w:space="0" w:color="auto"/>
                    <w:right w:val="single" w:sz="4" w:space="0" w:color="auto"/>
                  </w:tcBorders>
                  <w:vAlign w:val="center"/>
                </w:tcPr>
                <w:p w14:paraId="58627E06"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5FA4DD5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A70E243"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3.8</w:t>
                  </w:r>
                </w:p>
              </w:tc>
              <w:tc>
                <w:tcPr>
                  <w:tcW w:w="5478" w:type="dxa"/>
                  <w:tcBorders>
                    <w:top w:val="single" w:sz="4" w:space="0" w:color="auto"/>
                    <w:left w:val="nil"/>
                    <w:bottom w:val="single" w:sz="4" w:space="0" w:color="auto"/>
                    <w:right w:val="single" w:sz="4" w:space="0" w:color="auto"/>
                  </w:tcBorders>
                  <w:vAlign w:val="center"/>
                </w:tcPr>
                <w:p w14:paraId="77A4F316"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PENDOLONES AUXILIARES</w:t>
                  </w:r>
                </w:p>
              </w:tc>
              <w:tc>
                <w:tcPr>
                  <w:tcW w:w="1075" w:type="dxa"/>
                  <w:tcBorders>
                    <w:top w:val="single" w:sz="4" w:space="0" w:color="auto"/>
                    <w:left w:val="nil"/>
                    <w:bottom w:val="single" w:sz="4" w:space="0" w:color="auto"/>
                    <w:right w:val="single" w:sz="4" w:space="0" w:color="auto"/>
                  </w:tcBorders>
                  <w:vAlign w:val="center"/>
                </w:tcPr>
                <w:p w14:paraId="0E0E8F87"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UN</w:t>
                  </w:r>
                </w:p>
              </w:tc>
            </w:tr>
          </w:tbl>
          <w:p w14:paraId="52CB843B" w14:textId="77777777" w:rsidR="00C2369C" w:rsidRPr="00432419" w:rsidRDefault="00C2369C" w:rsidP="00C2369C">
            <w:pPr>
              <w:widowControl w:val="0"/>
              <w:pBdr>
                <w:top w:val="nil"/>
                <w:left w:val="nil"/>
                <w:bottom w:val="nil"/>
                <w:right w:val="nil"/>
                <w:between w:val="nil"/>
              </w:pBdr>
              <w:spacing w:before="282" w:after="0" w:line="240" w:lineRule="auto"/>
              <w:contextualSpacing/>
              <w:rPr>
                <w:rFonts w:ascii="Arial" w:eastAsia="Century Gothic" w:hAnsi="Arial" w:cs="Arial"/>
                <w:b/>
                <w:color w:val="000000"/>
                <w:sz w:val="24"/>
                <w:szCs w:val="24"/>
                <w:lang w:eastAsia="es-ES"/>
              </w:rPr>
            </w:pPr>
          </w:p>
          <w:p w14:paraId="649CA56C" w14:textId="77777777" w:rsidR="00C2369C" w:rsidRPr="00432419" w:rsidRDefault="00C2369C" w:rsidP="00C2369C">
            <w:pPr>
              <w:widowControl w:val="0"/>
              <w:pBdr>
                <w:top w:val="nil"/>
                <w:left w:val="nil"/>
                <w:bottom w:val="nil"/>
                <w:right w:val="nil"/>
                <w:between w:val="nil"/>
              </w:pBdr>
              <w:spacing w:before="274" w:after="0"/>
              <w:ind w:right="5" w:firstLine="8"/>
              <w:contextualSpacing/>
              <w:jc w:val="both"/>
              <w:rPr>
                <w:rFonts w:ascii="Arial" w:eastAsia="Century Gothic" w:hAnsi="Arial" w:cs="Arial"/>
                <w:color w:val="000000"/>
                <w:sz w:val="24"/>
                <w:szCs w:val="24"/>
                <w:lang w:eastAsia="es-ES"/>
              </w:rPr>
            </w:pPr>
          </w:p>
          <w:p w14:paraId="6882FFD7"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REPOSICIONES</w:t>
            </w:r>
          </w:p>
          <w:p w14:paraId="049DD29F" w14:textId="77777777" w:rsidR="00C2369C" w:rsidRPr="00432419" w:rsidRDefault="00C2369C" w:rsidP="00C2369C">
            <w:pPr>
              <w:widowControl w:val="0"/>
              <w:numPr>
                <w:ilvl w:val="0"/>
                <w:numId w:val="163"/>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Descripción</w:t>
            </w:r>
          </w:p>
          <w:p w14:paraId="35A5C660"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u w:val="single"/>
                <w:lang w:eastAsia="es-ES"/>
              </w:rPr>
            </w:pPr>
          </w:p>
          <w:p w14:paraId="33B81596"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Las recuperaciones contemplan las reposiciones de pavimentos, andenes y sardineles producto de las demoliciones efectuadas para la instalación de tubería. Consiste en todas las operaciones necesarias para reconstruir el pavimento, andenes o sardineles existente en aquellas calles o vías pavimentadas, al igual que la reconstrucción de los concretos de en donde sea necesario efectuar excavaciones para la red y/o las domiciliarias.</w:t>
            </w:r>
          </w:p>
          <w:p w14:paraId="3820E49F"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60EF8C64" w14:textId="77777777" w:rsidR="00C2369C" w:rsidRPr="00432419" w:rsidRDefault="00C2369C" w:rsidP="00C2369C">
            <w:pPr>
              <w:widowControl w:val="0"/>
              <w:numPr>
                <w:ilvl w:val="0"/>
                <w:numId w:val="163"/>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 xml:space="preserve">Materiales </w:t>
            </w:r>
          </w:p>
          <w:p w14:paraId="60E9AFFE"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lang w:eastAsia="es-ES"/>
              </w:rPr>
            </w:pPr>
          </w:p>
          <w:p w14:paraId="0011910C" w14:textId="77777777" w:rsidR="00C2369C" w:rsidRPr="00432419" w:rsidRDefault="00C2369C" w:rsidP="00C2369C">
            <w:pPr>
              <w:widowControl w:val="0"/>
              <w:numPr>
                <w:ilvl w:val="0"/>
                <w:numId w:val="16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Emulsión asfáltica</w:t>
            </w:r>
          </w:p>
          <w:p w14:paraId="3CF630CF" w14:textId="77777777" w:rsidR="00C2369C" w:rsidRPr="00432419" w:rsidRDefault="00C2369C" w:rsidP="00C2369C">
            <w:pPr>
              <w:widowControl w:val="0"/>
              <w:numPr>
                <w:ilvl w:val="0"/>
                <w:numId w:val="16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Mezcla densa caliente</w:t>
            </w:r>
          </w:p>
          <w:p w14:paraId="4BBB3890" w14:textId="77777777" w:rsidR="00C2369C" w:rsidRPr="00432419" w:rsidRDefault="00C2369C" w:rsidP="00C2369C">
            <w:pPr>
              <w:widowControl w:val="0"/>
              <w:numPr>
                <w:ilvl w:val="0"/>
                <w:numId w:val="16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Concreto 28 MPa</w:t>
            </w:r>
          </w:p>
          <w:p w14:paraId="6875B8BD" w14:textId="77777777" w:rsidR="00C2369C" w:rsidRPr="00432419" w:rsidRDefault="00C2369C" w:rsidP="00C2369C">
            <w:pPr>
              <w:widowControl w:val="0"/>
              <w:numPr>
                <w:ilvl w:val="0"/>
                <w:numId w:val="16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Concreto 21 MPa</w:t>
            </w:r>
          </w:p>
          <w:p w14:paraId="073D0EFE" w14:textId="77777777" w:rsidR="00C2369C" w:rsidRPr="00432419" w:rsidRDefault="00C2369C" w:rsidP="00C2369C">
            <w:pPr>
              <w:widowControl w:val="0"/>
              <w:numPr>
                <w:ilvl w:val="0"/>
                <w:numId w:val="16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Formaleta</w:t>
            </w:r>
          </w:p>
          <w:p w14:paraId="4C74E211" w14:textId="77777777" w:rsidR="00C2369C" w:rsidRPr="00432419" w:rsidRDefault="00C2369C" w:rsidP="00C2369C">
            <w:pPr>
              <w:widowControl w:val="0"/>
              <w:numPr>
                <w:ilvl w:val="0"/>
                <w:numId w:val="164"/>
              </w:numPr>
              <w:pBdr>
                <w:top w:val="nil"/>
                <w:left w:val="nil"/>
                <w:bottom w:val="nil"/>
                <w:right w:val="nil"/>
                <w:between w:val="nil"/>
              </w:pBdr>
              <w:spacing w:before="551" w:after="0" w:line="240" w:lineRule="auto"/>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Tableta</w:t>
            </w:r>
          </w:p>
          <w:p w14:paraId="3B117E11"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lang w:eastAsia="es-ES"/>
              </w:rPr>
            </w:pPr>
          </w:p>
          <w:p w14:paraId="291E2E7D" w14:textId="77777777" w:rsidR="00C2369C" w:rsidRPr="00432419" w:rsidRDefault="00C2369C" w:rsidP="00C2369C">
            <w:pPr>
              <w:widowControl w:val="0"/>
              <w:numPr>
                <w:ilvl w:val="0"/>
                <w:numId w:val="163"/>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Procedimiento</w:t>
            </w:r>
          </w:p>
          <w:p w14:paraId="05EA42DC"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lang w:eastAsia="es-ES"/>
              </w:rPr>
            </w:pPr>
          </w:p>
          <w:p w14:paraId="0713B669"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Sobre la superficie de apoyo debidamente compactada, se colocará el pavimento de concreto y/o asfaltico con el espesor señalado o lo ordenado por el Interventor. </w:t>
            </w:r>
          </w:p>
          <w:p w14:paraId="1A498E5F"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12E79D25"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Las reposiciones no se podrán colocar en instantes de lluvia, a no ser que el Constructor suministre cubiertas que, a juicio del Interventor, sean adecuadas para proteger el concreto o asfalto desde su colocación hasta su fraguado. Todas las reposiciones deben ser instaladas </w:t>
            </w:r>
            <w:r w:rsidRPr="00432419">
              <w:rPr>
                <w:rFonts w:ascii="Arial" w:eastAsia="Century Gothic" w:hAnsi="Arial" w:cs="Arial"/>
                <w:color w:val="000000"/>
                <w:sz w:val="24"/>
                <w:szCs w:val="24"/>
                <w:lang w:eastAsia="es-ES"/>
              </w:rPr>
              <w:lastRenderedPageBreak/>
              <w:t>en horas de luz solar y su colocación en cualquier parte de la obra no se debe iniciar si no es posible completarla en dichas condiciones, a menos que se disponga de un adecuado sistema de iluminación, aprobado por el Interventor.</w:t>
            </w:r>
          </w:p>
          <w:p w14:paraId="5A84449E"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1F4959BC"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 xml:space="preserve">El Contratista deberá proteger los pavimentos contra daños que puedan ocurrir por lluvias, tránsito de personas, vehículos, animales o cualquier otra causa. Será el Interventor quién decida cuando ha de abrirse al tránsito el pavimento. </w:t>
            </w:r>
          </w:p>
          <w:p w14:paraId="5C045032"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lang w:eastAsia="es-ES"/>
              </w:rPr>
            </w:pPr>
          </w:p>
          <w:p w14:paraId="167D8E52" w14:textId="77777777" w:rsidR="00C2369C" w:rsidRPr="00432419" w:rsidRDefault="00C2369C" w:rsidP="00C2369C">
            <w:pPr>
              <w:widowControl w:val="0"/>
              <w:numPr>
                <w:ilvl w:val="0"/>
                <w:numId w:val="163"/>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Equipo, transporte y mano de obra</w:t>
            </w:r>
          </w:p>
          <w:p w14:paraId="69C99DAD"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76B2F765" w14:textId="77777777" w:rsidR="00C2369C" w:rsidRPr="00432419" w:rsidRDefault="00C2369C" w:rsidP="00C2369C">
            <w:pPr>
              <w:widowControl w:val="0"/>
              <w:numPr>
                <w:ilvl w:val="0"/>
                <w:numId w:val="16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Herramienta menor</w:t>
            </w:r>
          </w:p>
          <w:p w14:paraId="4AC9E011" w14:textId="77777777" w:rsidR="00C2369C" w:rsidRPr="00432419" w:rsidRDefault="00C2369C" w:rsidP="00C2369C">
            <w:pPr>
              <w:widowControl w:val="0"/>
              <w:numPr>
                <w:ilvl w:val="0"/>
                <w:numId w:val="16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Cuadrilla Oficial – Ayudante</w:t>
            </w:r>
          </w:p>
          <w:p w14:paraId="3DA5C81D" w14:textId="77777777" w:rsidR="00C2369C" w:rsidRPr="00432419" w:rsidRDefault="00C2369C" w:rsidP="00C2369C">
            <w:pPr>
              <w:widowControl w:val="0"/>
              <w:numPr>
                <w:ilvl w:val="0"/>
                <w:numId w:val="16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Transporte</w:t>
            </w:r>
          </w:p>
          <w:p w14:paraId="1BFAD582" w14:textId="77777777" w:rsidR="00C2369C" w:rsidRPr="00432419" w:rsidRDefault="00C2369C" w:rsidP="00C2369C">
            <w:pPr>
              <w:widowControl w:val="0"/>
              <w:numPr>
                <w:ilvl w:val="0"/>
                <w:numId w:val="16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Pluma 150 kg</w:t>
            </w:r>
          </w:p>
          <w:p w14:paraId="00DD8EF5" w14:textId="77777777" w:rsidR="00C2369C" w:rsidRPr="00432419" w:rsidRDefault="00C2369C" w:rsidP="00C2369C">
            <w:pPr>
              <w:widowControl w:val="0"/>
              <w:numPr>
                <w:ilvl w:val="0"/>
                <w:numId w:val="165"/>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color w:val="000000"/>
                <w:sz w:val="24"/>
                <w:szCs w:val="24"/>
                <w:lang w:eastAsia="es-ES"/>
              </w:rPr>
              <w:t>Formaleta</w:t>
            </w:r>
          </w:p>
          <w:p w14:paraId="4EC1FF5B"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p w14:paraId="036E224D" w14:textId="77777777" w:rsidR="00C2369C" w:rsidRPr="00432419" w:rsidRDefault="00C2369C" w:rsidP="00C2369C">
            <w:pPr>
              <w:widowControl w:val="0"/>
              <w:numPr>
                <w:ilvl w:val="0"/>
                <w:numId w:val="163"/>
              </w:numPr>
              <w:pBdr>
                <w:top w:val="nil"/>
                <w:left w:val="nil"/>
                <w:bottom w:val="nil"/>
                <w:right w:val="nil"/>
                <w:between w:val="nil"/>
              </w:pBdr>
              <w:spacing w:before="551" w:after="0" w:line="240" w:lineRule="auto"/>
              <w:contextualSpacing/>
              <w:jc w:val="both"/>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Medida y forma de pago</w:t>
            </w:r>
          </w:p>
          <w:p w14:paraId="3326938E"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b/>
                <w:color w:val="000000"/>
                <w:sz w:val="24"/>
                <w:szCs w:val="24"/>
                <w:u w:val="single"/>
                <w:lang w:eastAsia="es-ES"/>
              </w:rPr>
            </w:pPr>
          </w:p>
          <w:p w14:paraId="69F76F2C"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metro cuadrado (m2) debidamente instalado, revisado y aprobado por la Interventoría, incluye materiales, equipos, mano de obra y transporte</w:t>
            </w:r>
          </w:p>
          <w:p w14:paraId="5470DADA"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0888BE4E"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metro lineal (ml) debidamente instalado, revisado y aprobado por la Interventoría, incluye materiales, equipos, mano de obra y transporte</w:t>
            </w:r>
          </w:p>
          <w:p w14:paraId="00F97967"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7DB30755"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p>
          <w:p w14:paraId="582D3A72" w14:textId="77777777" w:rsidR="00C2369C" w:rsidRPr="00432419" w:rsidRDefault="00C2369C" w:rsidP="00C2369C">
            <w:pPr>
              <w:widowControl w:val="0"/>
              <w:numPr>
                <w:ilvl w:val="0"/>
                <w:numId w:val="163"/>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lang w:eastAsia="es-ES"/>
              </w:rPr>
            </w:pPr>
            <w:r w:rsidRPr="00432419">
              <w:rPr>
                <w:rFonts w:ascii="Arial" w:eastAsia="Century Gothic" w:hAnsi="Arial" w:cs="Arial"/>
                <w:b/>
                <w:color w:val="000000"/>
                <w:sz w:val="24"/>
                <w:szCs w:val="24"/>
                <w:lang w:eastAsia="es-ES"/>
              </w:rPr>
              <w:t>Ítems de pago</w:t>
            </w:r>
          </w:p>
          <w:p w14:paraId="5A280273"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1E2BF1AC"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BF2EA37"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41102429"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23480D1E"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36A9C31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6E308B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4.1</w:t>
                  </w:r>
                </w:p>
              </w:tc>
              <w:tc>
                <w:tcPr>
                  <w:tcW w:w="5478" w:type="dxa"/>
                  <w:tcBorders>
                    <w:top w:val="single" w:sz="4" w:space="0" w:color="auto"/>
                    <w:left w:val="nil"/>
                    <w:bottom w:val="single" w:sz="4" w:space="0" w:color="auto"/>
                    <w:right w:val="single" w:sz="4" w:space="0" w:color="auto"/>
                  </w:tcBorders>
                  <w:vAlign w:val="center"/>
                </w:tcPr>
                <w:p w14:paraId="1ED0FA11"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REPOSICION DE PAVIMENTO ASFALTICO</w:t>
                  </w:r>
                </w:p>
              </w:tc>
              <w:tc>
                <w:tcPr>
                  <w:tcW w:w="1075" w:type="dxa"/>
                  <w:tcBorders>
                    <w:top w:val="single" w:sz="4" w:space="0" w:color="auto"/>
                    <w:left w:val="nil"/>
                    <w:bottom w:val="single" w:sz="4" w:space="0" w:color="auto"/>
                    <w:right w:val="single" w:sz="4" w:space="0" w:color="auto"/>
                  </w:tcBorders>
                  <w:vAlign w:val="center"/>
                </w:tcPr>
                <w:p w14:paraId="52162582"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M2</w:t>
                  </w:r>
                </w:p>
              </w:tc>
            </w:tr>
            <w:tr w:rsidR="00C2369C" w:rsidRPr="00432419" w14:paraId="691E32D1"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29AD5106"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4.2</w:t>
                  </w:r>
                </w:p>
              </w:tc>
              <w:tc>
                <w:tcPr>
                  <w:tcW w:w="5478" w:type="dxa"/>
                  <w:tcBorders>
                    <w:top w:val="single" w:sz="4" w:space="0" w:color="auto"/>
                    <w:left w:val="nil"/>
                    <w:bottom w:val="single" w:sz="4" w:space="0" w:color="auto"/>
                    <w:right w:val="single" w:sz="4" w:space="0" w:color="auto"/>
                  </w:tcBorders>
                  <w:vAlign w:val="center"/>
                </w:tcPr>
                <w:p w14:paraId="790A1198"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sz w:val="24"/>
                      <w:szCs w:val="24"/>
                      <w:lang w:eastAsia="es-ES"/>
                    </w:rPr>
                    <w:t>REPOSICION DE PAVIMENTO EN CONCRETO</w:t>
                  </w:r>
                </w:p>
              </w:tc>
              <w:tc>
                <w:tcPr>
                  <w:tcW w:w="1075" w:type="dxa"/>
                  <w:tcBorders>
                    <w:top w:val="single" w:sz="4" w:space="0" w:color="auto"/>
                    <w:left w:val="nil"/>
                    <w:bottom w:val="single" w:sz="4" w:space="0" w:color="auto"/>
                    <w:right w:val="single" w:sz="4" w:space="0" w:color="auto"/>
                  </w:tcBorders>
                  <w:vAlign w:val="center"/>
                </w:tcPr>
                <w:p w14:paraId="1251D9D3"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M2</w:t>
                  </w:r>
                </w:p>
              </w:tc>
            </w:tr>
            <w:tr w:rsidR="00C2369C" w:rsidRPr="00432419" w14:paraId="2A53C53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6905A7C"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4.3</w:t>
                  </w:r>
                </w:p>
              </w:tc>
              <w:tc>
                <w:tcPr>
                  <w:tcW w:w="5478" w:type="dxa"/>
                  <w:tcBorders>
                    <w:top w:val="single" w:sz="4" w:space="0" w:color="auto"/>
                    <w:left w:val="nil"/>
                    <w:bottom w:val="single" w:sz="4" w:space="0" w:color="auto"/>
                    <w:right w:val="single" w:sz="4" w:space="0" w:color="auto"/>
                  </w:tcBorders>
                  <w:vAlign w:val="center"/>
                </w:tcPr>
                <w:p w14:paraId="2AEC29BB"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REPOSICION DE ANDENES</w:t>
                  </w:r>
                </w:p>
              </w:tc>
              <w:tc>
                <w:tcPr>
                  <w:tcW w:w="1075" w:type="dxa"/>
                  <w:tcBorders>
                    <w:top w:val="single" w:sz="4" w:space="0" w:color="auto"/>
                    <w:left w:val="nil"/>
                    <w:bottom w:val="single" w:sz="4" w:space="0" w:color="auto"/>
                    <w:right w:val="single" w:sz="4" w:space="0" w:color="auto"/>
                  </w:tcBorders>
                  <w:vAlign w:val="center"/>
                </w:tcPr>
                <w:p w14:paraId="4109A6E0"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M2</w:t>
                  </w:r>
                </w:p>
              </w:tc>
            </w:tr>
            <w:tr w:rsidR="00C2369C" w:rsidRPr="00432419" w14:paraId="6D1A40A3"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AC12FF5"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4.4</w:t>
                  </w:r>
                </w:p>
              </w:tc>
              <w:tc>
                <w:tcPr>
                  <w:tcW w:w="5478" w:type="dxa"/>
                  <w:tcBorders>
                    <w:top w:val="single" w:sz="4" w:space="0" w:color="auto"/>
                    <w:left w:val="nil"/>
                    <w:bottom w:val="single" w:sz="4" w:space="0" w:color="auto"/>
                    <w:right w:val="single" w:sz="4" w:space="0" w:color="auto"/>
                  </w:tcBorders>
                  <w:vAlign w:val="center"/>
                </w:tcPr>
                <w:p w14:paraId="1059C291"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REPOSICION DE SARDINELES</w:t>
                  </w:r>
                </w:p>
              </w:tc>
              <w:tc>
                <w:tcPr>
                  <w:tcW w:w="1075" w:type="dxa"/>
                  <w:tcBorders>
                    <w:top w:val="single" w:sz="4" w:space="0" w:color="auto"/>
                    <w:left w:val="nil"/>
                    <w:bottom w:val="single" w:sz="4" w:space="0" w:color="auto"/>
                    <w:right w:val="single" w:sz="4" w:space="0" w:color="auto"/>
                  </w:tcBorders>
                  <w:vAlign w:val="center"/>
                </w:tcPr>
                <w:p w14:paraId="5E89F21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bl>
          <w:p w14:paraId="028CA164" w14:textId="77777777" w:rsidR="00C2369C" w:rsidRPr="00432419" w:rsidRDefault="00C2369C" w:rsidP="00F92554">
            <w:pPr>
              <w:pStyle w:val="Sinespaciado"/>
              <w:jc w:val="both"/>
              <w:rPr>
                <w:rFonts w:ascii="Arial" w:hAnsi="Arial" w:cs="Arial"/>
                <w:sz w:val="24"/>
                <w:szCs w:val="24"/>
                <w:lang w:val="es-CO"/>
              </w:rPr>
            </w:pPr>
          </w:p>
          <w:p w14:paraId="07F73E77" w14:textId="77777777" w:rsidR="00C2369C" w:rsidRPr="00432419" w:rsidRDefault="00C2369C"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u w:val="single"/>
                <w:lang w:eastAsia="es-ES"/>
              </w:rPr>
              <w:t>SUMINISTROS DE TUBERIA PVC</w:t>
            </w:r>
          </w:p>
          <w:p w14:paraId="19662D71" w14:textId="77777777" w:rsidR="004E7C89" w:rsidRPr="00432419" w:rsidRDefault="004E7C89" w:rsidP="00C2369C">
            <w:pPr>
              <w:widowControl w:val="0"/>
              <w:pBdr>
                <w:top w:val="nil"/>
                <w:left w:val="nil"/>
                <w:bottom w:val="nil"/>
                <w:right w:val="nil"/>
                <w:between w:val="nil"/>
              </w:pBdr>
              <w:spacing w:before="551" w:after="0"/>
              <w:contextualSpacing/>
              <w:rPr>
                <w:rFonts w:ascii="Arial" w:eastAsia="Century Gothic" w:hAnsi="Arial" w:cs="Arial"/>
                <w:b/>
                <w:color w:val="000000"/>
                <w:sz w:val="24"/>
                <w:szCs w:val="24"/>
                <w:u w:val="single"/>
                <w:lang w:eastAsia="es-ES"/>
              </w:rPr>
            </w:pPr>
          </w:p>
          <w:p w14:paraId="3323FFCC" w14:textId="77777777" w:rsidR="00C2369C" w:rsidRPr="00432419" w:rsidRDefault="00C2369C" w:rsidP="00C2369C">
            <w:pPr>
              <w:widowControl w:val="0"/>
              <w:numPr>
                <w:ilvl w:val="0"/>
                <w:numId w:val="166"/>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Descripción</w:t>
            </w:r>
          </w:p>
          <w:p w14:paraId="0719012A" w14:textId="5EDF1E5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r w:rsidRPr="00432419">
              <w:rPr>
                <w:rFonts w:ascii="Arial" w:eastAsia="Century Gothic" w:hAnsi="Arial" w:cs="Arial"/>
                <w:bCs/>
                <w:color w:val="000000"/>
                <w:sz w:val="24"/>
                <w:szCs w:val="24"/>
                <w:lang w:eastAsia="es-ES"/>
              </w:rPr>
              <w:t xml:space="preserve">Se refiere al suministro, cargue y transporte a la Obra, almacenamiento en Obra, prueba y </w:t>
            </w:r>
            <w:r w:rsidRPr="00432419">
              <w:rPr>
                <w:rFonts w:ascii="Arial" w:eastAsia="Century Gothic" w:hAnsi="Arial" w:cs="Arial"/>
                <w:bCs/>
                <w:color w:val="000000"/>
                <w:sz w:val="24"/>
                <w:szCs w:val="24"/>
                <w:lang w:eastAsia="es-ES"/>
              </w:rPr>
              <w:lastRenderedPageBreak/>
              <w:t xml:space="preserve">entrega en perfecto estado Tubería PVC según los </w:t>
            </w:r>
            <w:r w:rsidR="004E7C89" w:rsidRPr="00432419">
              <w:rPr>
                <w:rFonts w:ascii="Arial" w:eastAsia="Century Gothic" w:hAnsi="Arial" w:cs="Arial"/>
                <w:bCs/>
                <w:color w:val="000000"/>
                <w:sz w:val="24"/>
                <w:szCs w:val="24"/>
                <w:lang w:eastAsia="es-ES"/>
              </w:rPr>
              <w:t>diámetros</w:t>
            </w:r>
            <w:r w:rsidRPr="00432419">
              <w:rPr>
                <w:rFonts w:ascii="Arial" w:eastAsia="Century Gothic" w:hAnsi="Arial" w:cs="Arial"/>
                <w:bCs/>
                <w:color w:val="000000"/>
                <w:sz w:val="24"/>
                <w:szCs w:val="24"/>
                <w:lang w:eastAsia="es-ES"/>
              </w:rPr>
              <w:t xml:space="preserve"> especificados en los planos </w:t>
            </w:r>
            <w:r w:rsidR="004E7C89" w:rsidRPr="00432419">
              <w:rPr>
                <w:rFonts w:ascii="Arial" w:eastAsia="Century Gothic" w:hAnsi="Arial" w:cs="Arial"/>
                <w:bCs/>
                <w:color w:val="000000"/>
                <w:sz w:val="24"/>
                <w:szCs w:val="24"/>
                <w:lang w:eastAsia="es-ES"/>
              </w:rPr>
              <w:t>hidráulicos</w:t>
            </w:r>
            <w:r w:rsidRPr="00432419">
              <w:rPr>
                <w:rFonts w:ascii="Arial" w:eastAsia="Century Gothic" w:hAnsi="Arial" w:cs="Arial"/>
                <w:bCs/>
                <w:color w:val="000000"/>
                <w:sz w:val="24"/>
                <w:szCs w:val="24"/>
                <w:lang w:eastAsia="es-ES"/>
              </w:rPr>
              <w:t xml:space="preserve"> del trazado.</w:t>
            </w:r>
          </w:p>
          <w:p w14:paraId="654E69BE"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p>
          <w:p w14:paraId="0C3B94CA" w14:textId="77777777" w:rsidR="00C2369C" w:rsidRPr="00432419" w:rsidRDefault="00C2369C" w:rsidP="00C2369C">
            <w:pPr>
              <w:widowControl w:val="0"/>
              <w:numPr>
                <w:ilvl w:val="0"/>
                <w:numId w:val="166"/>
              </w:numPr>
              <w:pBdr>
                <w:top w:val="nil"/>
                <w:left w:val="nil"/>
                <w:bottom w:val="nil"/>
                <w:right w:val="nil"/>
                <w:between w:val="nil"/>
              </w:pBdr>
              <w:spacing w:before="279" w:after="0" w:line="240" w:lineRule="auto"/>
              <w:contextualSpacing/>
              <w:jc w:val="both"/>
              <w:rPr>
                <w:rFonts w:ascii="Arial" w:eastAsia="Century Gothic" w:hAnsi="Arial" w:cs="Arial"/>
                <w:b/>
                <w:bCs/>
                <w:color w:val="000000"/>
                <w:sz w:val="24"/>
                <w:szCs w:val="24"/>
                <w:lang w:eastAsia="es-ES"/>
              </w:rPr>
            </w:pPr>
            <w:r w:rsidRPr="00432419">
              <w:rPr>
                <w:rFonts w:ascii="Arial" w:eastAsia="Century Gothic" w:hAnsi="Arial" w:cs="Arial"/>
                <w:b/>
                <w:bCs/>
                <w:color w:val="000000"/>
                <w:sz w:val="24"/>
                <w:szCs w:val="24"/>
                <w:lang w:eastAsia="es-ES"/>
              </w:rPr>
              <w:t>Normas relacionadas</w:t>
            </w:r>
          </w:p>
          <w:p w14:paraId="64C7B909"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r w:rsidRPr="00432419">
              <w:rPr>
                <w:rFonts w:ascii="Arial" w:eastAsia="Century Gothic" w:hAnsi="Arial" w:cs="Arial"/>
                <w:bCs/>
                <w:color w:val="000000"/>
                <w:sz w:val="24"/>
                <w:szCs w:val="24"/>
                <w:lang w:eastAsia="es-ES"/>
              </w:rPr>
              <w:t xml:space="preserve">La tubería deberá estar debidamente certificadas por el Proveedor según las Normas ICONTEC NTC 3721, 3722-1, y 5070 que se construya de acuerdo con lo establecido en los Planos y Esquemas del Proyecto, con lo incluido en estas Especificaciones Técnicas y/o de la Interventoría y con lo pertinente consignado en el Reglamento Técnico del Sector de Agua Potable y Saneamiento Básico de 2000 - RAS-2000. </w:t>
            </w:r>
          </w:p>
          <w:p w14:paraId="5D127C30"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r w:rsidRPr="00432419">
              <w:rPr>
                <w:rFonts w:ascii="Arial" w:eastAsia="Century Gothic" w:hAnsi="Arial" w:cs="Arial"/>
                <w:bCs/>
                <w:color w:val="000000"/>
                <w:sz w:val="24"/>
                <w:szCs w:val="24"/>
                <w:lang w:eastAsia="es-ES"/>
              </w:rPr>
              <w:t xml:space="preserve">Inspección de la Tubería y Tolerancia aceptable de Dimensiones: Partiendo de la premisa demostrable de que se trata de unas Tuberías PVC y de unos Empaques o Sellos que han sido fabricados cumpliendo rigurosamente con lo especificado en las Normas ICONTEC NTC 3721 y 3722-1 (Tuberías), 5070 y ASTM C-443-65 (Sellos o Empaques) y que han sido recibidos del Proveedor a satisfacción del CONTRATISTA, éste será el responsable de tomar todas las precauciones necesarias y suficientes para que estos materiales sean debidamente cargados, transportados y descargados en la Obra sin que sufran ningún deterioro. </w:t>
            </w:r>
          </w:p>
          <w:p w14:paraId="29332930"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p>
          <w:p w14:paraId="2ABFD18F" w14:textId="77777777" w:rsidR="00C2369C" w:rsidRPr="00432419" w:rsidRDefault="00C2369C" w:rsidP="00C2369C">
            <w:pPr>
              <w:widowControl w:val="0"/>
              <w:numPr>
                <w:ilvl w:val="0"/>
                <w:numId w:val="166"/>
              </w:numPr>
              <w:pBdr>
                <w:top w:val="nil"/>
                <w:left w:val="nil"/>
                <w:bottom w:val="nil"/>
                <w:right w:val="nil"/>
                <w:between w:val="nil"/>
              </w:pBdr>
              <w:spacing w:before="279" w:after="0" w:line="240" w:lineRule="auto"/>
              <w:contextualSpacing/>
              <w:jc w:val="both"/>
              <w:rPr>
                <w:rFonts w:ascii="Arial" w:eastAsia="Century Gothic" w:hAnsi="Arial" w:cs="Arial"/>
                <w:b/>
                <w:bCs/>
                <w:color w:val="000000"/>
                <w:sz w:val="24"/>
                <w:szCs w:val="24"/>
                <w:lang w:eastAsia="es-ES"/>
              </w:rPr>
            </w:pPr>
            <w:r w:rsidRPr="00432419">
              <w:rPr>
                <w:rFonts w:ascii="Arial" w:eastAsia="Century Gothic" w:hAnsi="Arial" w:cs="Arial"/>
                <w:b/>
                <w:bCs/>
                <w:color w:val="000000"/>
                <w:sz w:val="24"/>
                <w:szCs w:val="24"/>
                <w:lang w:eastAsia="es-ES"/>
              </w:rPr>
              <w:t>Condiciones de recibo</w:t>
            </w:r>
          </w:p>
          <w:p w14:paraId="1BD71A7E"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
                <w:bCs/>
                <w:color w:val="000000"/>
                <w:sz w:val="24"/>
                <w:szCs w:val="24"/>
                <w:lang w:eastAsia="es-ES"/>
              </w:rPr>
            </w:pPr>
            <w:r w:rsidRPr="00432419">
              <w:rPr>
                <w:rFonts w:ascii="Arial" w:eastAsia="Century Gothic" w:hAnsi="Arial" w:cs="Arial"/>
                <w:bCs/>
                <w:color w:val="000000"/>
                <w:sz w:val="24"/>
                <w:szCs w:val="24"/>
                <w:lang w:eastAsia="es-ES"/>
              </w:rPr>
              <w:t xml:space="preserve">Previo a su instalación y directamente en Obra, la Interventoría revisará, entre otros, los siguientes aspectos: </w:t>
            </w:r>
          </w:p>
          <w:p w14:paraId="26200873"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p>
          <w:p w14:paraId="35F0F1DB" w14:textId="77777777" w:rsidR="00C2369C" w:rsidRPr="00432419" w:rsidRDefault="00C2369C" w:rsidP="00C2369C">
            <w:pPr>
              <w:widowControl w:val="0"/>
              <w:numPr>
                <w:ilvl w:val="0"/>
                <w:numId w:val="167"/>
              </w:numPr>
              <w:pBdr>
                <w:top w:val="nil"/>
                <w:left w:val="nil"/>
                <w:bottom w:val="nil"/>
                <w:right w:val="nil"/>
                <w:between w:val="nil"/>
              </w:pBdr>
              <w:spacing w:before="279" w:after="0" w:line="240" w:lineRule="auto"/>
              <w:contextualSpacing/>
              <w:jc w:val="both"/>
              <w:rPr>
                <w:rFonts w:ascii="Arial" w:eastAsia="Century Gothic" w:hAnsi="Arial" w:cs="Arial"/>
                <w:bCs/>
                <w:color w:val="000000"/>
                <w:sz w:val="24"/>
                <w:szCs w:val="24"/>
                <w:lang w:eastAsia="es-ES"/>
              </w:rPr>
            </w:pPr>
            <w:r w:rsidRPr="00432419">
              <w:rPr>
                <w:rFonts w:ascii="Arial" w:eastAsia="Century Gothic" w:hAnsi="Arial" w:cs="Arial"/>
                <w:bCs/>
                <w:color w:val="000000"/>
                <w:sz w:val="24"/>
                <w:szCs w:val="24"/>
                <w:lang w:eastAsia="es-ES"/>
              </w:rPr>
              <w:t>El diámetro, espesor de paredes y longitud de cada tubo deberán estar dentro de los rangos aceptados por las Normas Técnicas vigentes.</w:t>
            </w:r>
          </w:p>
          <w:p w14:paraId="777B1C5F"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p>
          <w:p w14:paraId="48FC6318" w14:textId="77777777" w:rsidR="00C2369C" w:rsidRPr="00432419" w:rsidRDefault="00C2369C" w:rsidP="00C2369C">
            <w:pPr>
              <w:widowControl w:val="0"/>
              <w:numPr>
                <w:ilvl w:val="0"/>
                <w:numId w:val="167"/>
              </w:numPr>
              <w:pBdr>
                <w:top w:val="nil"/>
                <w:left w:val="nil"/>
                <w:bottom w:val="nil"/>
                <w:right w:val="nil"/>
                <w:between w:val="nil"/>
              </w:pBdr>
              <w:spacing w:before="279" w:after="0" w:line="240" w:lineRule="auto"/>
              <w:contextualSpacing/>
              <w:jc w:val="both"/>
              <w:rPr>
                <w:rFonts w:ascii="Arial" w:eastAsia="Century Gothic" w:hAnsi="Arial" w:cs="Arial"/>
                <w:bCs/>
                <w:color w:val="000000"/>
                <w:sz w:val="24"/>
                <w:szCs w:val="24"/>
                <w:lang w:eastAsia="es-ES"/>
              </w:rPr>
            </w:pPr>
            <w:r w:rsidRPr="00432419">
              <w:rPr>
                <w:rFonts w:ascii="Arial" w:eastAsia="Century Gothic" w:hAnsi="Arial" w:cs="Arial"/>
                <w:bCs/>
                <w:color w:val="000000"/>
                <w:sz w:val="24"/>
                <w:szCs w:val="24"/>
                <w:lang w:eastAsia="es-ES"/>
              </w:rPr>
              <w:t>La tubería no podrá tener fusilamientos ni roturas en el vástago o la campana.</w:t>
            </w:r>
          </w:p>
          <w:p w14:paraId="15726FDB"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p>
          <w:p w14:paraId="6239D9C2" w14:textId="77777777" w:rsidR="00C2369C" w:rsidRPr="00432419" w:rsidRDefault="00C2369C" w:rsidP="00C2369C">
            <w:pPr>
              <w:widowControl w:val="0"/>
              <w:numPr>
                <w:ilvl w:val="0"/>
                <w:numId w:val="167"/>
              </w:numPr>
              <w:pBdr>
                <w:top w:val="nil"/>
                <w:left w:val="nil"/>
                <w:bottom w:val="nil"/>
                <w:right w:val="nil"/>
                <w:between w:val="nil"/>
              </w:pBdr>
              <w:spacing w:before="279" w:after="0" w:line="240" w:lineRule="auto"/>
              <w:contextualSpacing/>
              <w:jc w:val="both"/>
              <w:rPr>
                <w:rFonts w:ascii="Arial" w:eastAsia="Century Gothic" w:hAnsi="Arial" w:cs="Arial"/>
                <w:bCs/>
                <w:color w:val="000000"/>
                <w:sz w:val="24"/>
                <w:szCs w:val="24"/>
                <w:lang w:eastAsia="es-ES"/>
              </w:rPr>
            </w:pPr>
            <w:r w:rsidRPr="00432419">
              <w:rPr>
                <w:rFonts w:ascii="Arial" w:eastAsia="Century Gothic" w:hAnsi="Arial" w:cs="Arial"/>
                <w:bCs/>
                <w:color w:val="000000"/>
                <w:sz w:val="24"/>
                <w:szCs w:val="24"/>
                <w:lang w:eastAsia="es-ES"/>
              </w:rPr>
              <w:t>No se admitirán tubos con deformaciones ni abolladuras.</w:t>
            </w:r>
          </w:p>
          <w:p w14:paraId="6063BFF7"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p>
          <w:p w14:paraId="6DC8546C" w14:textId="77777777" w:rsidR="00C2369C" w:rsidRPr="00432419" w:rsidRDefault="00C2369C" w:rsidP="00C2369C">
            <w:pPr>
              <w:widowControl w:val="0"/>
              <w:numPr>
                <w:ilvl w:val="0"/>
                <w:numId w:val="167"/>
              </w:numPr>
              <w:pBdr>
                <w:top w:val="nil"/>
                <w:left w:val="nil"/>
                <w:bottom w:val="nil"/>
                <w:right w:val="nil"/>
                <w:between w:val="nil"/>
              </w:pBdr>
              <w:spacing w:before="279" w:after="0" w:line="240" w:lineRule="auto"/>
              <w:contextualSpacing/>
              <w:jc w:val="both"/>
              <w:rPr>
                <w:rFonts w:ascii="Arial" w:eastAsia="Century Gothic" w:hAnsi="Arial" w:cs="Arial"/>
                <w:bCs/>
                <w:color w:val="000000"/>
                <w:sz w:val="24"/>
                <w:szCs w:val="24"/>
                <w:lang w:eastAsia="es-ES"/>
              </w:rPr>
            </w:pPr>
            <w:r w:rsidRPr="00432419">
              <w:rPr>
                <w:rFonts w:ascii="Arial" w:eastAsia="Century Gothic" w:hAnsi="Arial" w:cs="Arial"/>
                <w:bCs/>
                <w:color w:val="000000"/>
                <w:sz w:val="24"/>
                <w:szCs w:val="24"/>
                <w:lang w:eastAsia="es-ES"/>
              </w:rPr>
              <w:t>Los sellos o empaques deberán ser nuevos, de primera calidad y estar en perfecto estado, sin que presenten cizalladuras o estrechamientos.</w:t>
            </w:r>
          </w:p>
          <w:p w14:paraId="395BB071" w14:textId="77777777" w:rsidR="00C2369C" w:rsidRPr="00432419" w:rsidRDefault="00C2369C" w:rsidP="00C2369C">
            <w:pPr>
              <w:widowControl w:val="0"/>
              <w:pBdr>
                <w:top w:val="nil"/>
                <w:left w:val="nil"/>
                <w:bottom w:val="nil"/>
                <w:right w:val="nil"/>
                <w:between w:val="nil"/>
              </w:pBdr>
              <w:spacing w:before="279" w:after="0"/>
              <w:ind w:left="720"/>
              <w:contextualSpacing/>
              <w:jc w:val="both"/>
              <w:rPr>
                <w:rFonts w:ascii="Arial" w:eastAsia="Century Gothic" w:hAnsi="Arial" w:cs="Arial"/>
                <w:bCs/>
                <w:color w:val="000000"/>
                <w:sz w:val="24"/>
                <w:szCs w:val="24"/>
                <w:lang w:eastAsia="es-ES"/>
              </w:rPr>
            </w:pPr>
          </w:p>
          <w:p w14:paraId="0D8CA69C" w14:textId="77777777" w:rsidR="00C2369C" w:rsidRPr="00432419" w:rsidRDefault="00C2369C" w:rsidP="00C2369C">
            <w:pPr>
              <w:widowControl w:val="0"/>
              <w:numPr>
                <w:ilvl w:val="0"/>
                <w:numId w:val="166"/>
              </w:numPr>
              <w:pBdr>
                <w:top w:val="nil"/>
                <w:left w:val="nil"/>
                <w:bottom w:val="nil"/>
                <w:right w:val="nil"/>
                <w:between w:val="nil"/>
              </w:pBdr>
              <w:spacing w:before="279" w:after="0" w:line="240" w:lineRule="auto"/>
              <w:contextualSpacing/>
              <w:jc w:val="both"/>
              <w:rPr>
                <w:rFonts w:ascii="Arial" w:eastAsia="Century Gothic" w:hAnsi="Arial" w:cs="Arial"/>
                <w:b/>
                <w:bCs/>
                <w:color w:val="000000"/>
                <w:sz w:val="24"/>
                <w:szCs w:val="24"/>
                <w:lang w:eastAsia="es-ES"/>
              </w:rPr>
            </w:pPr>
            <w:r w:rsidRPr="00432419">
              <w:rPr>
                <w:rFonts w:ascii="Arial" w:eastAsia="Century Gothic" w:hAnsi="Arial" w:cs="Arial"/>
                <w:b/>
                <w:color w:val="000000"/>
                <w:sz w:val="24"/>
                <w:szCs w:val="24"/>
                <w:lang w:eastAsia="es-ES"/>
              </w:rPr>
              <w:t>Medida y forma de pago</w:t>
            </w:r>
          </w:p>
          <w:p w14:paraId="67E0740E" w14:textId="77777777" w:rsidR="00C2369C" w:rsidRPr="00432419" w:rsidRDefault="00C2369C" w:rsidP="00C2369C">
            <w:pPr>
              <w:widowControl w:val="0"/>
              <w:pBdr>
                <w:top w:val="nil"/>
                <w:left w:val="nil"/>
                <w:bottom w:val="nil"/>
                <w:right w:val="nil"/>
                <w:between w:val="nil"/>
              </w:pBdr>
              <w:spacing w:before="551" w:after="0"/>
              <w:ind w:left="720"/>
              <w:contextualSpacing/>
              <w:jc w:val="both"/>
              <w:rPr>
                <w:rFonts w:ascii="Arial" w:eastAsia="Century Gothic" w:hAnsi="Arial" w:cs="Arial"/>
                <w:color w:val="000000"/>
                <w:sz w:val="24"/>
                <w:szCs w:val="24"/>
                <w:lang w:eastAsia="es-ES"/>
              </w:rPr>
            </w:pPr>
            <w:r w:rsidRPr="00432419">
              <w:rPr>
                <w:rFonts w:ascii="Arial" w:eastAsia="Century Gothic" w:hAnsi="Arial" w:cs="Arial"/>
                <w:color w:val="000000"/>
                <w:sz w:val="24"/>
                <w:szCs w:val="24"/>
                <w:lang w:eastAsia="es-ES"/>
              </w:rPr>
              <w:t>Se medirá y pagará por metro lineal (ml) debidamente suministrado y aprobado por la Interventoría, incluye transporte y almacenamiento.</w:t>
            </w:r>
          </w:p>
          <w:p w14:paraId="28D11E92" w14:textId="77777777" w:rsidR="00C2369C" w:rsidRPr="00432419" w:rsidRDefault="00C2369C" w:rsidP="00C2369C">
            <w:pPr>
              <w:widowControl w:val="0"/>
              <w:pBdr>
                <w:top w:val="nil"/>
                <w:left w:val="nil"/>
                <w:bottom w:val="nil"/>
                <w:right w:val="nil"/>
                <w:between w:val="nil"/>
              </w:pBdr>
              <w:spacing w:before="551" w:after="0"/>
              <w:ind w:left="720"/>
              <w:contextualSpacing/>
              <w:rPr>
                <w:rFonts w:ascii="Arial" w:eastAsia="Century Gothic" w:hAnsi="Arial" w:cs="Arial"/>
                <w:b/>
                <w:color w:val="000000"/>
                <w:sz w:val="24"/>
                <w:szCs w:val="24"/>
                <w:u w:val="single"/>
                <w:lang w:eastAsia="es-ES"/>
              </w:rPr>
            </w:pPr>
          </w:p>
          <w:p w14:paraId="798E8693" w14:textId="77777777" w:rsidR="00C2369C" w:rsidRPr="00432419" w:rsidRDefault="00C2369C" w:rsidP="00C2369C">
            <w:pPr>
              <w:widowControl w:val="0"/>
              <w:numPr>
                <w:ilvl w:val="0"/>
                <w:numId w:val="166"/>
              </w:numPr>
              <w:pBdr>
                <w:top w:val="nil"/>
                <w:left w:val="nil"/>
                <w:bottom w:val="nil"/>
                <w:right w:val="nil"/>
                <w:between w:val="nil"/>
              </w:pBdr>
              <w:spacing w:before="551" w:after="0" w:line="240" w:lineRule="auto"/>
              <w:contextualSpacing/>
              <w:rPr>
                <w:rFonts w:ascii="Arial" w:eastAsia="Century Gothic" w:hAnsi="Arial" w:cs="Arial"/>
                <w:b/>
                <w:color w:val="000000"/>
                <w:sz w:val="24"/>
                <w:szCs w:val="24"/>
                <w:u w:val="single"/>
                <w:lang w:eastAsia="es-ES"/>
              </w:rPr>
            </w:pPr>
            <w:r w:rsidRPr="00432419">
              <w:rPr>
                <w:rFonts w:ascii="Arial" w:eastAsia="Century Gothic" w:hAnsi="Arial" w:cs="Arial"/>
                <w:b/>
                <w:color w:val="000000"/>
                <w:sz w:val="24"/>
                <w:szCs w:val="24"/>
                <w:lang w:eastAsia="es-ES"/>
              </w:rPr>
              <w:t>Ítems de pago</w:t>
            </w:r>
          </w:p>
          <w:p w14:paraId="3AA59CEC" w14:textId="77777777" w:rsidR="00D6000A" w:rsidRPr="00432419" w:rsidRDefault="00D6000A" w:rsidP="00D6000A">
            <w:pPr>
              <w:widowControl w:val="0"/>
              <w:pBdr>
                <w:top w:val="nil"/>
                <w:left w:val="nil"/>
                <w:bottom w:val="nil"/>
                <w:right w:val="nil"/>
                <w:between w:val="nil"/>
              </w:pBdr>
              <w:spacing w:before="551" w:after="0" w:line="240" w:lineRule="auto"/>
              <w:ind w:left="720"/>
              <w:contextualSpacing/>
              <w:rPr>
                <w:rFonts w:ascii="Arial" w:eastAsia="Century Gothic" w:hAnsi="Arial" w:cs="Arial"/>
                <w:b/>
                <w:color w:val="000000"/>
                <w:sz w:val="24"/>
                <w:szCs w:val="24"/>
                <w:u w:val="single"/>
                <w:lang w:eastAsia="es-ES"/>
              </w:rPr>
            </w:pPr>
          </w:p>
          <w:tbl>
            <w:tblPr>
              <w:tblW w:w="7948" w:type="dxa"/>
              <w:jc w:val="center"/>
              <w:tblLayout w:type="fixed"/>
              <w:tblCellMar>
                <w:left w:w="70" w:type="dxa"/>
                <w:right w:w="70" w:type="dxa"/>
              </w:tblCellMar>
              <w:tblLook w:val="04A0" w:firstRow="1" w:lastRow="0" w:firstColumn="1" w:lastColumn="0" w:noHBand="0" w:noVBand="1"/>
            </w:tblPr>
            <w:tblGrid>
              <w:gridCol w:w="1395"/>
              <w:gridCol w:w="5478"/>
              <w:gridCol w:w="1075"/>
            </w:tblGrid>
            <w:tr w:rsidR="00C2369C" w:rsidRPr="00432419" w14:paraId="3CE22CA2"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6BCDB6CD"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ID</w:t>
                  </w:r>
                </w:p>
              </w:tc>
              <w:tc>
                <w:tcPr>
                  <w:tcW w:w="5478" w:type="dxa"/>
                  <w:tcBorders>
                    <w:top w:val="single" w:sz="4" w:space="0" w:color="auto"/>
                    <w:left w:val="nil"/>
                    <w:bottom w:val="single" w:sz="4" w:space="0" w:color="auto"/>
                    <w:right w:val="single" w:sz="4" w:space="0" w:color="auto"/>
                  </w:tcBorders>
                  <w:vAlign w:val="center"/>
                </w:tcPr>
                <w:p w14:paraId="4DEACAFC"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DESCRIPCIÓN</w:t>
                  </w:r>
                </w:p>
              </w:tc>
              <w:tc>
                <w:tcPr>
                  <w:tcW w:w="1075" w:type="dxa"/>
                  <w:tcBorders>
                    <w:top w:val="single" w:sz="4" w:space="0" w:color="auto"/>
                    <w:left w:val="nil"/>
                    <w:bottom w:val="single" w:sz="4" w:space="0" w:color="auto"/>
                    <w:right w:val="single" w:sz="4" w:space="0" w:color="auto"/>
                  </w:tcBorders>
                  <w:vAlign w:val="center"/>
                </w:tcPr>
                <w:p w14:paraId="437A10C5" w14:textId="77777777" w:rsidR="00C2369C" w:rsidRPr="00432419" w:rsidRDefault="00C2369C" w:rsidP="00C2369C">
                  <w:pPr>
                    <w:spacing w:after="0" w:line="240" w:lineRule="auto"/>
                    <w:jc w:val="center"/>
                    <w:rPr>
                      <w:rFonts w:ascii="Arial" w:eastAsia="MS Mincho" w:hAnsi="Arial" w:cs="Arial"/>
                      <w:b/>
                      <w:color w:val="000000"/>
                      <w:sz w:val="24"/>
                      <w:szCs w:val="24"/>
                      <w:lang w:eastAsia="es-ES"/>
                    </w:rPr>
                  </w:pPr>
                  <w:r w:rsidRPr="00432419">
                    <w:rPr>
                      <w:rFonts w:ascii="Arial" w:eastAsia="MS Mincho" w:hAnsi="Arial" w:cs="Arial"/>
                      <w:b/>
                      <w:color w:val="000000"/>
                      <w:sz w:val="24"/>
                      <w:szCs w:val="24"/>
                      <w:lang w:eastAsia="es-ES"/>
                    </w:rPr>
                    <w:t>UME</w:t>
                  </w:r>
                </w:p>
              </w:tc>
            </w:tr>
            <w:tr w:rsidR="00C2369C" w:rsidRPr="00432419" w14:paraId="41D0B9F4"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BD71F3D"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sz w:val="24"/>
                      <w:szCs w:val="24"/>
                      <w:lang w:eastAsia="es-ES"/>
                    </w:rPr>
                    <w:lastRenderedPageBreak/>
                    <w:t>5.1</w:t>
                  </w:r>
                </w:p>
              </w:tc>
              <w:tc>
                <w:tcPr>
                  <w:tcW w:w="5478" w:type="dxa"/>
                  <w:tcBorders>
                    <w:top w:val="single" w:sz="4" w:space="0" w:color="auto"/>
                    <w:left w:val="nil"/>
                    <w:bottom w:val="single" w:sz="4" w:space="0" w:color="auto"/>
                    <w:right w:val="single" w:sz="4" w:space="0" w:color="auto"/>
                  </w:tcBorders>
                  <w:vAlign w:val="center"/>
                </w:tcPr>
                <w:p w14:paraId="16D63F94"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TUBERÍA PVC Ø12" RDE 21 (200PSI)</w:t>
                  </w:r>
                </w:p>
              </w:tc>
              <w:tc>
                <w:tcPr>
                  <w:tcW w:w="1075" w:type="dxa"/>
                  <w:tcBorders>
                    <w:top w:val="single" w:sz="4" w:space="0" w:color="auto"/>
                    <w:left w:val="nil"/>
                    <w:bottom w:val="single" w:sz="4" w:space="0" w:color="auto"/>
                    <w:right w:val="single" w:sz="4" w:space="0" w:color="auto"/>
                  </w:tcBorders>
                  <w:vAlign w:val="center"/>
                </w:tcPr>
                <w:p w14:paraId="3451D121"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1E051E50"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7F7A8CB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sz w:val="24"/>
                      <w:szCs w:val="24"/>
                      <w:lang w:eastAsia="es-ES"/>
                    </w:rPr>
                    <w:t>5.2</w:t>
                  </w:r>
                </w:p>
              </w:tc>
              <w:tc>
                <w:tcPr>
                  <w:tcW w:w="5478" w:type="dxa"/>
                  <w:tcBorders>
                    <w:top w:val="single" w:sz="4" w:space="0" w:color="auto"/>
                    <w:left w:val="nil"/>
                    <w:bottom w:val="single" w:sz="4" w:space="0" w:color="auto"/>
                    <w:right w:val="single" w:sz="4" w:space="0" w:color="auto"/>
                  </w:tcBorders>
                  <w:vAlign w:val="center"/>
                </w:tcPr>
                <w:p w14:paraId="1B7663B1"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TUBERÍA PVC Ø10" RDE 21 (200PSI)</w:t>
                  </w:r>
                </w:p>
              </w:tc>
              <w:tc>
                <w:tcPr>
                  <w:tcW w:w="1075" w:type="dxa"/>
                  <w:tcBorders>
                    <w:top w:val="single" w:sz="4" w:space="0" w:color="auto"/>
                    <w:left w:val="nil"/>
                    <w:bottom w:val="single" w:sz="4" w:space="0" w:color="auto"/>
                    <w:right w:val="single" w:sz="4" w:space="0" w:color="auto"/>
                  </w:tcBorders>
                  <w:vAlign w:val="center"/>
                </w:tcPr>
                <w:p w14:paraId="27DB2AC9"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496758B8"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4568ACDE"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sz w:val="24"/>
                      <w:szCs w:val="24"/>
                      <w:lang w:eastAsia="es-ES"/>
                    </w:rPr>
                    <w:t>5.3</w:t>
                  </w:r>
                </w:p>
              </w:tc>
              <w:tc>
                <w:tcPr>
                  <w:tcW w:w="5478" w:type="dxa"/>
                  <w:tcBorders>
                    <w:top w:val="single" w:sz="4" w:space="0" w:color="auto"/>
                    <w:left w:val="nil"/>
                    <w:bottom w:val="single" w:sz="4" w:space="0" w:color="auto"/>
                    <w:right w:val="single" w:sz="4" w:space="0" w:color="auto"/>
                  </w:tcBorders>
                  <w:vAlign w:val="center"/>
                </w:tcPr>
                <w:p w14:paraId="5BBC9744"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TUBERÍA PVC Ø4" RDE 21 (200PSI)</w:t>
                  </w:r>
                </w:p>
              </w:tc>
              <w:tc>
                <w:tcPr>
                  <w:tcW w:w="1075" w:type="dxa"/>
                  <w:tcBorders>
                    <w:top w:val="single" w:sz="4" w:space="0" w:color="auto"/>
                    <w:left w:val="nil"/>
                    <w:bottom w:val="single" w:sz="4" w:space="0" w:color="auto"/>
                    <w:right w:val="single" w:sz="4" w:space="0" w:color="auto"/>
                  </w:tcBorders>
                  <w:vAlign w:val="center"/>
                </w:tcPr>
                <w:p w14:paraId="6D03E4A4"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r w:rsidR="00C2369C" w:rsidRPr="00432419" w14:paraId="17D10838" w14:textId="77777777" w:rsidTr="00D6000A">
              <w:trPr>
                <w:trHeight w:val="330"/>
                <w:jc w:val="center"/>
              </w:trPr>
              <w:tc>
                <w:tcPr>
                  <w:tcW w:w="1395" w:type="dxa"/>
                  <w:tcBorders>
                    <w:top w:val="single" w:sz="4" w:space="0" w:color="auto"/>
                    <w:left w:val="single" w:sz="4" w:space="0" w:color="auto"/>
                    <w:bottom w:val="single" w:sz="4" w:space="0" w:color="auto"/>
                    <w:right w:val="single" w:sz="4" w:space="0" w:color="auto"/>
                  </w:tcBorders>
                  <w:vAlign w:val="center"/>
                </w:tcPr>
                <w:p w14:paraId="1CC36F7A"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sz w:val="24"/>
                      <w:szCs w:val="24"/>
                      <w:lang w:eastAsia="es-ES"/>
                    </w:rPr>
                    <w:t>5.4</w:t>
                  </w:r>
                </w:p>
              </w:tc>
              <w:tc>
                <w:tcPr>
                  <w:tcW w:w="5478" w:type="dxa"/>
                  <w:tcBorders>
                    <w:top w:val="single" w:sz="4" w:space="0" w:color="auto"/>
                    <w:left w:val="nil"/>
                    <w:bottom w:val="single" w:sz="4" w:space="0" w:color="auto"/>
                    <w:right w:val="single" w:sz="4" w:space="0" w:color="auto"/>
                  </w:tcBorders>
                  <w:vAlign w:val="center"/>
                </w:tcPr>
                <w:p w14:paraId="10984CA0" w14:textId="77777777" w:rsidR="00C2369C" w:rsidRPr="00432419" w:rsidRDefault="00C2369C" w:rsidP="00C2369C">
                  <w:pPr>
                    <w:spacing w:after="0" w:line="240" w:lineRule="auto"/>
                    <w:jc w:val="both"/>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SUMINISTRO TUBERÍA PVC Ø3" RDE 21 (200PSI)</w:t>
                  </w:r>
                </w:p>
              </w:tc>
              <w:tc>
                <w:tcPr>
                  <w:tcW w:w="1075" w:type="dxa"/>
                  <w:tcBorders>
                    <w:top w:val="single" w:sz="4" w:space="0" w:color="auto"/>
                    <w:left w:val="nil"/>
                    <w:bottom w:val="single" w:sz="4" w:space="0" w:color="auto"/>
                    <w:right w:val="single" w:sz="4" w:space="0" w:color="auto"/>
                  </w:tcBorders>
                  <w:vAlign w:val="center"/>
                </w:tcPr>
                <w:p w14:paraId="3DC05D88" w14:textId="77777777" w:rsidR="00C2369C" w:rsidRPr="00432419" w:rsidRDefault="00C2369C" w:rsidP="00C2369C">
                  <w:pPr>
                    <w:spacing w:after="0" w:line="240" w:lineRule="auto"/>
                    <w:jc w:val="center"/>
                    <w:rPr>
                      <w:rFonts w:ascii="Arial" w:eastAsia="MS Mincho" w:hAnsi="Arial" w:cs="Arial"/>
                      <w:color w:val="000000"/>
                      <w:sz w:val="24"/>
                      <w:szCs w:val="24"/>
                      <w:lang w:eastAsia="es-ES"/>
                    </w:rPr>
                  </w:pPr>
                  <w:r w:rsidRPr="00432419">
                    <w:rPr>
                      <w:rFonts w:ascii="Arial" w:eastAsia="MS Mincho" w:hAnsi="Arial" w:cs="Arial"/>
                      <w:color w:val="000000"/>
                      <w:sz w:val="24"/>
                      <w:szCs w:val="24"/>
                      <w:lang w:eastAsia="es-ES"/>
                    </w:rPr>
                    <w:t>ML</w:t>
                  </w:r>
                </w:p>
              </w:tc>
            </w:tr>
          </w:tbl>
          <w:p w14:paraId="7FC9CB8B" w14:textId="77777777" w:rsidR="00C2369C" w:rsidRPr="00432419" w:rsidRDefault="00C2369C" w:rsidP="00F92554">
            <w:pPr>
              <w:pStyle w:val="Sinespaciado"/>
              <w:jc w:val="both"/>
              <w:rPr>
                <w:rFonts w:ascii="Arial" w:hAnsi="Arial" w:cs="Arial"/>
                <w:sz w:val="24"/>
                <w:szCs w:val="24"/>
                <w:lang w:val="es-CO"/>
              </w:rPr>
            </w:pPr>
          </w:p>
          <w:p w14:paraId="43585342" w14:textId="77777777" w:rsidR="00C2369C" w:rsidRPr="00432419" w:rsidRDefault="00C2369C" w:rsidP="00F92554">
            <w:pPr>
              <w:pStyle w:val="Sinespaciado"/>
              <w:jc w:val="both"/>
              <w:rPr>
                <w:rFonts w:ascii="Arial" w:hAnsi="Arial" w:cs="Arial"/>
                <w:sz w:val="24"/>
                <w:szCs w:val="24"/>
                <w:lang w:val="es-CO"/>
              </w:rPr>
            </w:pPr>
          </w:p>
          <w:p w14:paraId="53EE0FD7" w14:textId="77777777" w:rsidR="004E7C89" w:rsidRPr="00432419" w:rsidRDefault="004E7C89" w:rsidP="00C2369C">
            <w:pPr>
              <w:widowControl w:val="0"/>
              <w:autoSpaceDE w:val="0"/>
              <w:autoSpaceDN w:val="0"/>
              <w:spacing w:after="0" w:line="240" w:lineRule="auto"/>
              <w:jc w:val="center"/>
              <w:outlineLvl w:val="0"/>
              <w:rPr>
                <w:rFonts w:ascii="Arial" w:eastAsia="Arial Narrow" w:hAnsi="Arial" w:cs="Arial"/>
                <w:b/>
                <w:bCs/>
                <w:lang w:eastAsia="en-US"/>
              </w:rPr>
            </w:pPr>
          </w:p>
          <w:p w14:paraId="38E1F30B" w14:textId="5B011777" w:rsidR="00C2369C" w:rsidRPr="00432419" w:rsidRDefault="00C2369C" w:rsidP="00C2369C">
            <w:pPr>
              <w:widowControl w:val="0"/>
              <w:autoSpaceDE w:val="0"/>
              <w:autoSpaceDN w:val="0"/>
              <w:spacing w:after="0" w:line="240" w:lineRule="auto"/>
              <w:jc w:val="center"/>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GENERALIDADES</w:t>
            </w:r>
          </w:p>
          <w:p w14:paraId="4F35C64F" w14:textId="77777777" w:rsidR="00C2369C" w:rsidRPr="00432419" w:rsidRDefault="00C2369C" w:rsidP="00C2369C">
            <w:pPr>
              <w:widowControl w:val="0"/>
              <w:autoSpaceDE w:val="0"/>
              <w:autoSpaceDN w:val="0"/>
              <w:spacing w:after="0" w:line="240" w:lineRule="auto"/>
              <w:rPr>
                <w:rFonts w:ascii="Arial" w:eastAsia="Arial Narrow" w:hAnsi="Arial" w:cs="Arial"/>
                <w:b/>
                <w:sz w:val="24"/>
                <w:szCs w:val="24"/>
                <w:lang w:eastAsia="en-US"/>
              </w:rPr>
            </w:pPr>
          </w:p>
          <w:p w14:paraId="5D05B251"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El proyecto </w:t>
            </w:r>
            <w:r w:rsidRPr="00432419">
              <w:rPr>
                <w:rFonts w:ascii="Arial" w:eastAsia="Arial Narrow" w:hAnsi="Arial" w:cs="Arial"/>
                <w:b/>
                <w:bCs/>
                <w:sz w:val="24"/>
                <w:szCs w:val="24"/>
                <w:lang w:eastAsia="en-US"/>
              </w:rPr>
              <w:t>OPTIMIZACIÓN DE REDES DEL SISTEMA DE ACUEDUCTO DEL MUNICIPIO DE PAMPLONA, NORTE DE SANTANDER06 DE 2024, DEPARTAMENTO DE NORTE DE SANTANDER"</w:t>
            </w:r>
            <w:r w:rsidRPr="00432419">
              <w:rPr>
                <w:rFonts w:ascii="Arial" w:eastAsia="Arial Narrow" w:hAnsi="Arial" w:cs="Arial"/>
                <w:sz w:val="24"/>
                <w:szCs w:val="24"/>
                <w:lang w:eastAsia="en-US"/>
              </w:rPr>
              <w:t>,</w:t>
            </w:r>
            <w:r w:rsidRPr="00432419">
              <w:rPr>
                <w:rFonts w:ascii="Arial" w:eastAsia="Arial Narrow" w:hAnsi="Arial" w:cs="Arial"/>
                <w:b/>
                <w:bCs/>
                <w:sz w:val="24"/>
                <w:szCs w:val="24"/>
                <w:lang w:eastAsia="en-US"/>
              </w:rPr>
              <w:t xml:space="preserve"> </w:t>
            </w:r>
            <w:r w:rsidRPr="00432419">
              <w:rPr>
                <w:rFonts w:ascii="Arial" w:eastAsia="Arial Narrow" w:hAnsi="Arial" w:cs="Arial"/>
                <w:sz w:val="24"/>
                <w:szCs w:val="24"/>
                <w:lang w:eastAsia="en-US"/>
              </w:rPr>
              <w:t>identificado con Código</w:t>
            </w:r>
            <w:r w:rsidRPr="00432419">
              <w:rPr>
                <w:rFonts w:ascii="Arial" w:eastAsia="Arial Narrow" w:hAnsi="Arial" w:cs="Arial"/>
                <w:b/>
                <w:bCs/>
                <w:sz w:val="24"/>
                <w:szCs w:val="24"/>
                <w:lang w:eastAsia="en-US"/>
              </w:rPr>
              <w:t xml:space="preserve"> BPIN </w:t>
            </w:r>
            <w:r w:rsidRPr="00432419">
              <w:rPr>
                <w:rFonts w:ascii="Arial" w:eastAsia="Arial Narrow" w:hAnsi="Arial" w:cs="Arial"/>
                <w:b/>
                <w:sz w:val="24"/>
                <w:szCs w:val="24"/>
                <w:lang w:eastAsia="en-US"/>
              </w:rPr>
              <w:t>2024004540037</w:t>
            </w:r>
            <w:r w:rsidRPr="00432419">
              <w:rPr>
                <w:rFonts w:ascii="Arial" w:eastAsia="Arial Narrow" w:hAnsi="Arial" w:cs="Arial"/>
                <w:sz w:val="24"/>
                <w:szCs w:val="24"/>
                <w:lang w:eastAsia="en-US"/>
              </w:rPr>
              <w:t>, El Proyecto de Optimización de redes del Sistema de Acueducto del Municipio de Pamplona, Departamento Norte de Santander, se origina en la Empresa de Servicios Públicos Domiciliarios EMPOPAMPLONA S.A E.S.P, como respuesta a los continuos daños que se han venido presentando en las redes de distribución del Municipio principalmente en las redes de materiales que ya han cumplido su vida útil como el Asbesto cemento. La tubería existente en una amplia zona del Municipio, se encuentra mayoritariamente en Asbesto Cemento, el cual ha sido instalado desde hace más de 30 años, junto con algunos tramos en PVC que hoy por hoy presentan aplastamiento y obstrucciones.</w:t>
            </w:r>
          </w:p>
          <w:p w14:paraId="3E96C3AA"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38DD1C5C"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La Empresa de Servicios públicos, ha realizado a lo largo de su historia, la optimización de redes, cambiando algunas de ellas por PVC, sin embargo, aún existen principalmente redes en Asbesto Cemento en las líneas que salen de la Planta de Tratamiento del Cariongo, con lo cual, las pérdidas de Agua Potable se aumentan, se pierde presión y finalmente, se presentan daños recurrentes. Sin embargo, las necesidades exceden las capacidades de la Empresa y del Municipio de Pamplona y se requiere con celeridad una Optimización de las redes del sistema de Acueducto. </w:t>
            </w:r>
          </w:p>
          <w:p w14:paraId="1595D9D4"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30D25CC7" w14:textId="7DB18A00"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Adicionalmente a lo anterior, existe la necesidad de realizar una sectorización del servicio</w:t>
            </w:r>
            <w:r w:rsidR="00612725" w:rsidRPr="00432419">
              <w:rPr>
                <w:rFonts w:ascii="Arial" w:eastAsia="Arial Narrow" w:hAnsi="Arial" w:cs="Arial"/>
                <w:sz w:val="24"/>
                <w:szCs w:val="24"/>
                <w:lang w:eastAsia="en-US"/>
              </w:rPr>
              <w:t xml:space="preserve"> </w:t>
            </w:r>
            <w:r w:rsidRPr="00432419">
              <w:rPr>
                <w:rFonts w:ascii="Arial" w:eastAsia="Arial Narrow" w:hAnsi="Arial" w:cs="Arial"/>
                <w:sz w:val="24"/>
                <w:szCs w:val="24"/>
                <w:lang w:eastAsia="en-US"/>
              </w:rPr>
              <w:t>en el Municipio, con el fin de optimizar el servicio al momento de presentarse daños, mejorar presiones y controlar las pérdidas de agua potable. Es así como en el Plan de Desarrollo Municipal "Pamplona Cívica, Ordena y Segura" para el período 2024–2027, aprobado mediante Acuerdo No. 010 del 2024, se identificaron desafíos en el sistema de acueducto, tales como que:</w:t>
            </w:r>
          </w:p>
          <w:p w14:paraId="113E1211"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1547CC80"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 Las redes de acueducto presentan fugas y pérdidas que generan desperdicio del</w:t>
            </w:r>
          </w:p>
          <w:p w14:paraId="7E7D186C"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recurso hídrico y aumentan los costos de operación.</w:t>
            </w:r>
          </w:p>
          <w:p w14:paraId="201EE3D8"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 Se requiere la reposición y cambio de antiguas redes de acueducto urbano, así como</w:t>
            </w:r>
          </w:p>
          <w:p w14:paraId="5C178BA4"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la realización de obras de mejoramiento en acueductos comunales.</w:t>
            </w:r>
          </w:p>
          <w:p w14:paraId="0E54F8EF"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6CDEA0F1"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A través de convenio interinstitucional entre el Municipio de Pamplona y la empresa de Servicios </w:t>
            </w:r>
            <w:r w:rsidRPr="00432419">
              <w:rPr>
                <w:rFonts w:ascii="Arial" w:eastAsia="Arial Narrow" w:hAnsi="Arial" w:cs="Arial"/>
                <w:sz w:val="24"/>
                <w:szCs w:val="24"/>
                <w:lang w:eastAsia="en-US"/>
              </w:rPr>
              <w:lastRenderedPageBreak/>
              <w:t>Públicos Domiciliarios Empopamplona S.A E.</w:t>
            </w:r>
            <w:proofErr w:type="gramStart"/>
            <w:r w:rsidRPr="00432419">
              <w:rPr>
                <w:rFonts w:ascii="Arial" w:eastAsia="Arial Narrow" w:hAnsi="Arial" w:cs="Arial"/>
                <w:sz w:val="24"/>
                <w:szCs w:val="24"/>
                <w:lang w:eastAsia="en-US"/>
              </w:rPr>
              <w:t>S.P</w:t>
            </w:r>
            <w:proofErr w:type="gramEnd"/>
            <w:r w:rsidRPr="00432419">
              <w:rPr>
                <w:rFonts w:ascii="Arial" w:eastAsia="Arial Narrow" w:hAnsi="Arial" w:cs="Arial"/>
                <w:sz w:val="24"/>
                <w:szCs w:val="24"/>
                <w:lang w:eastAsia="en-US"/>
              </w:rPr>
              <w:t>, se decidió desarrollar los estudios y diseños de la Optimización de las redes del sistema de acueducto de las zonas hidráulicas “Baja e Intermedia” del Municipio de Pamplona.</w:t>
            </w:r>
          </w:p>
          <w:p w14:paraId="33D13FA1"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7D82C38C"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El sistema de acueducto del Municipio de Pamplona, actualmente posee dos grandes retos:</w:t>
            </w:r>
          </w:p>
          <w:p w14:paraId="1C94DDAE"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16090D97"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Por un lado, las líneas de distribución principales que salen de los tanques de la PTAP</w:t>
            </w:r>
          </w:p>
          <w:p w14:paraId="745B283A" w14:textId="1F080BA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Cariongo, se encuentran en Asbesto Cemento, Hierro Fundido y American Pipe. De dichas</w:t>
            </w:r>
            <w:r w:rsidR="00612725" w:rsidRPr="00432419">
              <w:rPr>
                <w:rFonts w:ascii="Arial" w:eastAsia="Arial Narrow" w:hAnsi="Arial" w:cs="Arial"/>
                <w:sz w:val="24"/>
                <w:szCs w:val="24"/>
                <w:lang w:eastAsia="en-US"/>
              </w:rPr>
              <w:t xml:space="preserve"> </w:t>
            </w:r>
            <w:r w:rsidRPr="00432419">
              <w:rPr>
                <w:rFonts w:ascii="Arial" w:eastAsia="Arial Narrow" w:hAnsi="Arial" w:cs="Arial"/>
                <w:sz w:val="24"/>
                <w:szCs w:val="24"/>
                <w:lang w:eastAsia="en-US"/>
              </w:rPr>
              <w:t>tuberías, el Asbesto Cemento principalmente, ha presentado en los últimos años, una gran cantidad de daños, lo que indica que requiere una Optimización integral.</w:t>
            </w:r>
          </w:p>
          <w:p w14:paraId="6823391F"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2A534470"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Por otro lado, el mejoramiento a los indicadores de Calidad, Cobertura y continuidad del municipio.</w:t>
            </w:r>
          </w:p>
          <w:p w14:paraId="57753EEC"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47FBD374"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El Municipio de Pamplona y la Empresa de Servicios Públicos Empopamplona S.A ESP, vienen teniendo que invertir recursos en reparaciones de las tuberías obsoletas y a futuro no cuenta con la capacidad instalada para abastecer la población y mucho menos capacidad que garantice la redundancia ante eventos operativos o de mantenimiento. Por tal razón, es indispensable, realizar la Optimización de las redes, específicamente logrando cambiar el material por materiales aprobados en Colombia y mejorar la capacidad de distribución para lograr operar las Plantas de Tratamiento a su capacidad de diseño, mejorando la continuidad del servicio, la cobertura a futuro y los indicadores de servicio como la presión. </w:t>
            </w:r>
          </w:p>
          <w:p w14:paraId="22EBDC50"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4D6FB45D"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Por lo anterior, los procesos de contratación se regirán de acuerdo con lo establecido en el Manual de Contratación, y demás normas que resulten aplicables.</w:t>
            </w:r>
          </w:p>
          <w:p w14:paraId="516742AE"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0175E076"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Los documentos del proceso que incluyen los estudios y documentos previos, el estudio de sector, así como cualquiera de sus anexos, están a disposición del público en la página web www.empopamplona.com.co </w:t>
            </w:r>
          </w:p>
          <w:p w14:paraId="2230BAC7"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427A28B4"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evaluará las ofertas con base en las reglas establecidas en los términos de referencia y en la normativa aplicable.</w:t>
            </w:r>
          </w:p>
          <w:p w14:paraId="63786083"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1C1B5EF4"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Todas las personas y organizaciones interesadas en hacer control social al presente proceso de contratación, en cualquiera de sus fases o etapas pueden presentar las recomendaciones que consideren convenientes, intervenir en las etapas del proceso de contratación y consultar los Documentos de la convocatoria en los términos previstos en la constitución y en las leyes.</w:t>
            </w:r>
          </w:p>
          <w:p w14:paraId="6116768E"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35CEFD1A" w14:textId="77777777" w:rsidR="00C2369C" w:rsidRPr="00432419" w:rsidRDefault="00C2369C" w:rsidP="004E7C89">
            <w:pPr>
              <w:widowControl w:val="0"/>
              <w:numPr>
                <w:ilvl w:val="0"/>
                <w:numId w:val="169"/>
              </w:numPr>
              <w:tabs>
                <w:tab w:val="left" w:pos="1240"/>
                <w:tab w:val="left" w:pos="1241"/>
              </w:tabs>
              <w:autoSpaceDE w:val="0"/>
              <w:autoSpaceDN w:val="0"/>
              <w:spacing w:after="0" w:line="240" w:lineRule="auto"/>
              <w:ind w:left="170" w:right="227" w:firstLine="0"/>
              <w:jc w:val="both"/>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OBJETO, PRESUPUESTO OFICIAL, PLAZO Y UBICACIÓN</w:t>
            </w:r>
          </w:p>
          <w:p w14:paraId="60D0AE47" w14:textId="77777777" w:rsidR="00C2369C" w:rsidRPr="00432419" w:rsidRDefault="00C2369C" w:rsidP="004E7C89">
            <w:pPr>
              <w:widowControl w:val="0"/>
              <w:autoSpaceDE w:val="0"/>
              <w:autoSpaceDN w:val="0"/>
              <w:spacing w:after="0" w:line="240" w:lineRule="auto"/>
              <w:ind w:left="170" w:right="227"/>
              <w:jc w:val="both"/>
              <w:rPr>
                <w:rFonts w:ascii="Arial" w:eastAsia="Arial Narrow" w:hAnsi="Arial" w:cs="Arial"/>
                <w:b/>
                <w:sz w:val="24"/>
                <w:szCs w:val="24"/>
                <w:lang w:eastAsia="en-US"/>
              </w:rPr>
            </w:pPr>
          </w:p>
          <w:p w14:paraId="40BABFD8" w14:textId="77777777" w:rsidR="00C2369C" w:rsidRDefault="00C2369C" w:rsidP="004E7C89">
            <w:pPr>
              <w:widowControl w:val="0"/>
              <w:autoSpaceDE w:val="0"/>
              <w:autoSpaceDN w:val="0"/>
              <w:spacing w:after="0" w:line="240" w:lineRule="auto"/>
              <w:ind w:left="170" w:right="227"/>
              <w:jc w:val="both"/>
              <w:rPr>
                <w:rFonts w:ascii="Arial" w:eastAsia="Arial Narrow" w:hAnsi="Arial" w:cs="Arial"/>
                <w:sz w:val="24"/>
                <w:szCs w:val="24"/>
                <w:lang w:eastAsia="en-US"/>
              </w:rPr>
            </w:pPr>
            <w:r w:rsidRPr="00432419">
              <w:rPr>
                <w:rFonts w:ascii="Arial" w:eastAsia="Arial Narrow" w:hAnsi="Arial" w:cs="Arial"/>
                <w:sz w:val="24"/>
                <w:szCs w:val="24"/>
                <w:lang w:eastAsia="en-US"/>
              </w:rPr>
              <w:t>El objeto, presupuesto oficial estimado, plazo y ubicación del proyecto objeto del presente proceso de contratación se identifican en la siguiente tabla:</w:t>
            </w:r>
          </w:p>
          <w:p w14:paraId="4C14F1D2" w14:textId="77777777" w:rsidR="00432419" w:rsidRPr="00432419" w:rsidRDefault="00432419" w:rsidP="004E7C89">
            <w:pPr>
              <w:widowControl w:val="0"/>
              <w:autoSpaceDE w:val="0"/>
              <w:autoSpaceDN w:val="0"/>
              <w:spacing w:after="0" w:line="240" w:lineRule="auto"/>
              <w:ind w:left="170" w:right="227"/>
              <w:jc w:val="both"/>
              <w:rPr>
                <w:rFonts w:ascii="Arial" w:eastAsia="Arial Narrow" w:hAnsi="Arial" w:cs="Arial"/>
                <w:sz w:val="24"/>
                <w:szCs w:val="24"/>
                <w:lang w:eastAsia="en-US"/>
              </w:rPr>
            </w:pPr>
          </w:p>
          <w:p w14:paraId="575EAA71"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tbl>
            <w:tblPr>
              <w:tblW w:w="10585"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120"/>
              <w:gridCol w:w="1417"/>
              <w:gridCol w:w="2977"/>
              <w:gridCol w:w="2071"/>
            </w:tblGrid>
            <w:tr w:rsidR="00C2369C" w:rsidRPr="00432419" w14:paraId="79628C3D" w14:textId="77777777" w:rsidTr="00C2369C">
              <w:trPr>
                <w:trHeight w:val="20"/>
                <w:jc w:val="center"/>
              </w:trPr>
              <w:tc>
                <w:tcPr>
                  <w:tcW w:w="4120" w:type="dxa"/>
                  <w:tcBorders>
                    <w:bottom w:val="single" w:sz="6" w:space="0" w:color="000000"/>
                    <w:right w:val="single" w:sz="6" w:space="0" w:color="000000"/>
                  </w:tcBorders>
                  <w:shd w:val="clear" w:color="auto" w:fill="548DD4"/>
                  <w:vAlign w:val="center"/>
                </w:tcPr>
                <w:p w14:paraId="65BD9D3F" w14:textId="77777777" w:rsidR="00C2369C" w:rsidRPr="00432419" w:rsidRDefault="00C2369C" w:rsidP="00C2369C">
                  <w:pPr>
                    <w:widowControl w:val="0"/>
                    <w:autoSpaceDE w:val="0"/>
                    <w:autoSpaceDN w:val="0"/>
                    <w:spacing w:after="0" w:line="240" w:lineRule="auto"/>
                    <w:jc w:val="center"/>
                    <w:rPr>
                      <w:rFonts w:ascii="Arial" w:eastAsia="Arial Narrow" w:hAnsi="Arial" w:cs="Arial"/>
                      <w:b/>
                      <w:sz w:val="18"/>
                      <w:szCs w:val="18"/>
                      <w:lang w:eastAsia="en-US"/>
                    </w:rPr>
                  </w:pPr>
                  <w:r w:rsidRPr="00432419">
                    <w:rPr>
                      <w:rFonts w:ascii="Arial" w:eastAsia="Arial Narrow" w:hAnsi="Arial" w:cs="Arial"/>
                      <w:b/>
                      <w:sz w:val="18"/>
                      <w:szCs w:val="18"/>
                      <w:lang w:eastAsia="en-US"/>
                    </w:rPr>
                    <w:lastRenderedPageBreak/>
                    <w:t>OBJETO DEL PROYECTO</w:t>
                  </w:r>
                </w:p>
              </w:tc>
              <w:tc>
                <w:tcPr>
                  <w:tcW w:w="1417" w:type="dxa"/>
                  <w:tcBorders>
                    <w:left w:val="single" w:sz="6" w:space="0" w:color="000000"/>
                    <w:bottom w:val="single" w:sz="6" w:space="0" w:color="000000"/>
                    <w:right w:val="single" w:sz="6" w:space="0" w:color="000000"/>
                  </w:tcBorders>
                  <w:shd w:val="clear" w:color="auto" w:fill="548DD4"/>
                  <w:vAlign w:val="center"/>
                </w:tcPr>
                <w:p w14:paraId="36465ED1" w14:textId="77777777" w:rsidR="00C2369C" w:rsidRPr="00432419" w:rsidRDefault="00C2369C" w:rsidP="00C2369C">
                  <w:pPr>
                    <w:widowControl w:val="0"/>
                    <w:autoSpaceDE w:val="0"/>
                    <w:autoSpaceDN w:val="0"/>
                    <w:spacing w:after="0" w:line="240" w:lineRule="auto"/>
                    <w:jc w:val="center"/>
                    <w:rPr>
                      <w:rFonts w:ascii="Arial" w:eastAsia="Arial Narrow" w:hAnsi="Arial" w:cs="Arial"/>
                      <w:b/>
                      <w:sz w:val="18"/>
                      <w:szCs w:val="18"/>
                      <w:lang w:eastAsia="en-US"/>
                    </w:rPr>
                  </w:pPr>
                  <w:r w:rsidRPr="00432419">
                    <w:rPr>
                      <w:rFonts w:ascii="Arial" w:eastAsia="Arial Narrow" w:hAnsi="Arial" w:cs="Arial"/>
                      <w:b/>
                      <w:sz w:val="18"/>
                      <w:szCs w:val="18"/>
                      <w:lang w:eastAsia="en-US"/>
                    </w:rPr>
                    <w:t>PLAZO DEL CONTRATO</w:t>
                  </w:r>
                </w:p>
              </w:tc>
              <w:tc>
                <w:tcPr>
                  <w:tcW w:w="2977" w:type="dxa"/>
                  <w:tcBorders>
                    <w:left w:val="single" w:sz="6" w:space="0" w:color="000000"/>
                    <w:bottom w:val="single" w:sz="6" w:space="0" w:color="000000"/>
                    <w:right w:val="single" w:sz="6" w:space="0" w:color="000000"/>
                  </w:tcBorders>
                  <w:shd w:val="clear" w:color="auto" w:fill="548DD4"/>
                  <w:vAlign w:val="center"/>
                </w:tcPr>
                <w:p w14:paraId="44B0451A" w14:textId="77777777" w:rsidR="00C2369C" w:rsidRPr="00432419" w:rsidRDefault="00C2369C" w:rsidP="00C2369C">
                  <w:pPr>
                    <w:widowControl w:val="0"/>
                    <w:autoSpaceDE w:val="0"/>
                    <w:autoSpaceDN w:val="0"/>
                    <w:spacing w:after="0" w:line="240" w:lineRule="auto"/>
                    <w:jc w:val="center"/>
                    <w:rPr>
                      <w:rFonts w:ascii="Arial" w:eastAsia="Arial Narrow" w:hAnsi="Arial" w:cs="Arial"/>
                      <w:b/>
                      <w:sz w:val="18"/>
                      <w:szCs w:val="18"/>
                      <w:lang w:eastAsia="en-US"/>
                    </w:rPr>
                  </w:pPr>
                  <w:r w:rsidRPr="00432419">
                    <w:rPr>
                      <w:rFonts w:ascii="Arial" w:eastAsia="Arial Narrow" w:hAnsi="Arial" w:cs="Arial"/>
                      <w:b/>
                      <w:sz w:val="18"/>
                      <w:szCs w:val="18"/>
                      <w:lang w:eastAsia="en-US"/>
                    </w:rPr>
                    <w:t>VALOR PRESUPUESTO OFICIAL</w:t>
                  </w:r>
                </w:p>
              </w:tc>
              <w:tc>
                <w:tcPr>
                  <w:tcW w:w="2071" w:type="dxa"/>
                  <w:tcBorders>
                    <w:left w:val="single" w:sz="6" w:space="0" w:color="000000"/>
                    <w:bottom w:val="single" w:sz="6" w:space="0" w:color="000000"/>
                  </w:tcBorders>
                  <w:shd w:val="clear" w:color="auto" w:fill="548DD4"/>
                  <w:vAlign w:val="center"/>
                </w:tcPr>
                <w:p w14:paraId="3957D3BB" w14:textId="77777777" w:rsidR="00C2369C" w:rsidRPr="00432419" w:rsidRDefault="00C2369C" w:rsidP="00C2369C">
                  <w:pPr>
                    <w:widowControl w:val="0"/>
                    <w:autoSpaceDE w:val="0"/>
                    <w:autoSpaceDN w:val="0"/>
                    <w:spacing w:after="0" w:line="240" w:lineRule="auto"/>
                    <w:jc w:val="center"/>
                    <w:rPr>
                      <w:rFonts w:ascii="Arial" w:eastAsia="Arial Narrow" w:hAnsi="Arial" w:cs="Arial"/>
                      <w:b/>
                      <w:sz w:val="18"/>
                      <w:szCs w:val="18"/>
                      <w:lang w:eastAsia="en-US"/>
                    </w:rPr>
                  </w:pPr>
                  <w:r w:rsidRPr="00432419">
                    <w:rPr>
                      <w:rFonts w:ascii="Arial" w:eastAsia="Arial Narrow" w:hAnsi="Arial" w:cs="Arial"/>
                      <w:b/>
                      <w:sz w:val="18"/>
                      <w:szCs w:val="18"/>
                      <w:lang w:eastAsia="en-US"/>
                    </w:rPr>
                    <w:t>LUGAR(ES) DE EJECUCIÓN DEL CONTRATO</w:t>
                  </w:r>
                </w:p>
              </w:tc>
            </w:tr>
            <w:tr w:rsidR="00C2369C" w:rsidRPr="00432419" w14:paraId="219586C2" w14:textId="77777777" w:rsidTr="00453BCA">
              <w:trPr>
                <w:trHeight w:val="1349"/>
                <w:jc w:val="center"/>
              </w:trPr>
              <w:tc>
                <w:tcPr>
                  <w:tcW w:w="4120" w:type="dxa"/>
                  <w:tcBorders>
                    <w:top w:val="single" w:sz="6" w:space="0" w:color="000000"/>
                    <w:bottom w:val="single" w:sz="6" w:space="0" w:color="000000"/>
                    <w:right w:val="single" w:sz="6" w:space="0" w:color="000000"/>
                  </w:tcBorders>
                  <w:vAlign w:val="center"/>
                </w:tcPr>
                <w:p w14:paraId="54AB0229" w14:textId="77777777" w:rsidR="00C2369C" w:rsidRPr="00432419" w:rsidRDefault="00C2369C" w:rsidP="00C2369C">
                  <w:pPr>
                    <w:widowControl w:val="0"/>
                    <w:autoSpaceDE w:val="0"/>
                    <w:autoSpaceDN w:val="0"/>
                    <w:spacing w:after="0" w:line="240" w:lineRule="auto"/>
                    <w:jc w:val="center"/>
                    <w:rPr>
                      <w:rFonts w:ascii="Arial" w:eastAsia="Arial Narrow" w:hAnsi="Arial" w:cs="Arial"/>
                      <w:bCs/>
                      <w:sz w:val="18"/>
                      <w:szCs w:val="18"/>
                      <w:lang w:eastAsia="en-US"/>
                    </w:rPr>
                  </w:pPr>
                  <w:r w:rsidRPr="00432419">
                    <w:rPr>
                      <w:rFonts w:ascii="Arial" w:eastAsia="Arial Narrow" w:hAnsi="Arial" w:cs="Arial"/>
                      <w:bCs/>
                      <w:sz w:val="18"/>
                      <w:szCs w:val="18"/>
                      <w:lang w:eastAsia="en-US"/>
                    </w:rPr>
                    <w:t>OPTIMIZACIÓN DE REDES DEL SISTEMA DE ACUEDUCTO DEL MUNICIPIO DE PAMPLONA, NORTE DE SANTANDER</w:t>
                  </w:r>
                </w:p>
              </w:tc>
              <w:tc>
                <w:tcPr>
                  <w:tcW w:w="1417" w:type="dxa"/>
                  <w:tcBorders>
                    <w:top w:val="single" w:sz="6" w:space="0" w:color="000000"/>
                    <w:left w:val="single" w:sz="6" w:space="0" w:color="000000"/>
                    <w:bottom w:val="single" w:sz="6" w:space="0" w:color="000000"/>
                    <w:right w:val="single" w:sz="6" w:space="0" w:color="000000"/>
                  </w:tcBorders>
                  <w:vAlign w:val="center"/>
                </w:tcPr>
                <w:p w14:paraId="3F7EBE6E" w14:textId="77777777" w:rsidR="00C2369C" w:rsidRPr="00432419" w:rsidRDefault="00C2369C" w:rsidP="00C2369C">
                  <w:pPr>
                    <w:widowControl w:val="0"/>
                    <w:autoSpaceDE w:val="0"/>
                    <w:autoSpaceDN w:val="0"/>
                    <w:spacing w:after="0" w:line="240" w:lineRule="auto"/>
                    <w:jc w:val="center"/>
                    <w:rPr>
                      <w:rFonts w:ascii="Arial" w:eastAsia="Arial Narrow" w:hAnsi="Arial" w:cs="Arial"/>
                      <w:bCs/>
                      <w:sz w:val="18"/>
                      <w:szCs w:val="18"/>
                      <w:lang w:eastAsia="en-US"/>
                    </w:rPr>
                  </w:pPr>
                  <w:r w:rsidRPr="00432419">
                    <w:rPr>
                      <w:rFonts w:ascii="Arial" w:eastAsia="Arial Narrow" w:hAnsi="Arial" w:cs="Arial"/>
                      <w:bCs/>
                      <w:sz w:val="18"/>
                      <w:szCs w:val="18"/>
                      <w:lang w:eastAsia="en-US"/>
                    </w:rPr>
                    <w:t>SIETE (7) MESES</w:t>
                  </w:r>
                </w:p>
              </w:tc>
              <w:tc>
                <w:tcPr>
                  <w:tcW w:w="2977" w:type="dxa"/>
                  <w:tcBorders>
                    <w:top w:val="single" w:sz="6" w:space="0" w:color="000000"/>
                    <w:left w:val="single" w:sz="6" w:space="0" w:color="000000"/>
                    <w:bottom w:val="single" w:sz="6" w:space="0" w:color="000000"/>
                    <w:right w:val="single" w:sz="6" w:space="0" w:color="000000"/>
                  </w:tcBorders>
                  <w:vAlign w:val="center"/>
                </w:tcPr>
                <w:p w14:paraId="7C5C4C23" w14:textId="77777777" w:rsidR="00C2369C" w:rsidRPr="00432419" w:rsidRDefault="00C2369C" w:rsidP="00C2369C">
                  <w:pPr>
                    <w:widowControl w:val="0"/>
                    <w:autoSpaceDE w:val="0"/>
                    <w:autoSpaceDN w:val="0"/>
                    <w:spacing w:after="0" w:line="240" w:lineRule="auto"/>
                    <w:jc w:val="center"/>
                    <w:rPr>
                      <w:rFonts w:ascii="Arial" w:eastAsia="Arial Narrow" w:hAnsi="Arial" w:cs="Arial"/>
                      <w:bCs/>
                      <w:sz w:val="18"/>
                      <w:szCs w:val="18"/>
                      <w:lang w:eastAsia="en-US"/>
                    </w:rPr>
                  </w:pPr>
                  <w:r w:rsidRPr="00432419">
                    <w:rPr>
                      <w:rFonts w:ascii="Arial" w:eastAsia="Arial Narrow" w:hAnsi="Arial" w:cs="Arial"/>
                      <w:bCs/>
                      <w:sz w:val="18"/>
                      <w:szCs w:val="18"/>
                      <w:lang w:eastAsia="en-US"/>
                    </w:rPr>
                    <w:t>CINCO MIL DOSCIENTOS CUARENTA Y UN MILLONES OCHOCIENTOS VENTISEIS MIL OCHOCIENTOS CUARENTA Y UN PESOS ($5,241,826,841 M/CTE)</w:t>
                  </w:r>
                </w:p>
              </w:tc>
              <w:tc>
                <w:tcPr>
                  <w:tcW w:w="2071" w:type="dxa"/>
                  <w:tcBorders>
                    <w:top w:val="single" w:sz="6" w:space="0" w:color="000000"/>
                    <w:left w:val="single" w:sz="6" w:space="0" w:color="000000"/>
                    <w:bottom w:val="single" w:sz="6" w:space="0" w:color="000000"/>
                  </w:tcBorders>
                  <w:vAlign w:val="center"/>
                </w:tcPr>
                <w:p w14:paraId="7BE1D42C" w14:textId="77777777" w:rsidR="00C2369C" w:rsidRPr="00432419" w:rsidRDefault="00C2369C" w:rsidP="00C2369C">
                  <w:pPr>
                    <w:widowControl w:val="0"/>
                    <w:autoSpaceDE w:val="0"/>
                    <w:autoSpaceDN w:val="0"/>
                    <w:spacing w:after="0" w:line="240" w:lineRule="auto"/>
                    <w:jc w:val="center"/>
                    <w:rPr>
                      <w:rFonts w:ascii="Arial" w:eastAsia="Arial Narrow" w:hAnsi="Arial" w:cs="Arial"/>
                      <w:bCs/>
                      <w:sz w:val="18"/>
                      <w:szCs w:val="18"/>
                      <w:lang w:eastAsia="en-US"/>
                    </w:rPr>
                  </w:pPr>
                  <w:r w:rsidRPr="00432419">
                    <w:rPr>
                      <w:rFonts w:ascii="Arial" w:eastAsia="Arial Narrow" w:hAnsi="Arial" w:cs="Arial"/>
                      <w:bCs/>
                      <w:sz w:val="18"/>
                      <w:szCs w:val="18"/>
                      <w:lang w:eastAsia="en-US"/>
                    </w:rPr>
                    <w:t>Pamplona, Norte de Santander</w:t>
                  </w:r>
                </w:p>
              </w:tc>
            </w:tr>
          </w:tbl>
          <w:p w14:paraId="005F942D" w14:textId="77777777" w:rsidR="00C2369C" w:rsidRPr="00432419" w:rsidRDefault="00C2369C" w:rsidP="00C2369C">
            <w:pPr>
              <w:widowControl w:val="0"/>
              <w:tabs>
                <w:tab w:val="left" w:pos="1309"/>
              </w:tabs>
              <w:autoSpaceDE w:val="0"/>
              <w:autoSpaceDN w:val="0"/>
              <w:spacing w:after="0" w:line="240" w:lineRule="auto"/>
              <w:outlineLvl w:val="0"/>
              <w:rPr>
                <w:rFonts w:ascii="Arial" w:eastAsia="Arial Narrow" w:hAnsi="Arial" w:cs="Arial"/>
                <w:b/>
                <w:bCs/>
                <w:sz w:val="24"/>
                <w:szCs w:val="24"/>
                <w:lang w:eastAsia="en-US"/>
              </w:rPr>
            </w:pPr>
          </w:p>
          <w:p w14:paraId="6DC431B3" w14:textId="77777777" w:rsidR="00C2369C" w:rsidRPr="00432419" w:rsidRDefault="00C2369C" w:rsidP="00C2369C">
            <w:pPr>
              <w:widowControl w:val="0"/>
              <w:tabs>
                <w:tab w:val="left" w:pos="1309"/>
              </w:tabs>
              <w:autoSpaceDE w:val="0"/>
              <w:autoSpaceDN w:val="0"/>
              <w:spacing w:after="0" w:line="240" w:lineRule="auto"/>
              <w:outlineLvl w:val="0"/>
              <w:rPr>
                <w:rFonts w:ascii="Arial" w:eastAsia="Arial Narrow" w:hAnsi="Arial" w:cs="Arial"/>
                <w:b/>
                <w:bCs/>
                <w:sz w:val="24"/>
                <w:szCs w:val="24"/>
                <w:lang w:eastAsia="en-US"/>
              </w:rPr>
            </w:pPr>
          </w:p>
          <w:p w14:paraId="1AB39871" w14:textId="77777777" w:rsidR="00C2369C" w:rsidRPr="00432419" w:rsidRDefault="00C2369C" w:rsidP="00612725">
            <w:pPr>
              <w:widowControl w:val="0"/>
              <w:numPr>
                <w:ilvl w:val="1"/>
                <w:numId w:val="169"/>
              </w:numPr>
              <w:tabs>
                <w:tab w:val="left" w:pos="1309"/>
              </w:tabs>
              <w:autoSpaceDE w:val="0"/>
              <w:autoSpaceDN w:val="0"/>
              <w:spacing w:after="0" w:line="240" w:lineRule="auto"/>
              <w:ind w:left="0" w:firstLine="0"/>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DOCUMENTOS DEL PROCESO</w:t>
            </w:r>
          </w:p>
          <w:p w14:paraId="76EBE503" w14:textId="77777777" w:rsidR="00C2369C" w:rsidRPr="00432419" w:rsidRDefault="00C2369C" w:rsidP="00612725">
            <w:pPr>
              <w:widowControl w:val="0"/>
              <w:autoSpaceDE w:val="0"/>
              <w:autoSpaceDN w:val="0"/>
              <w:spacing w:after="0" w:line="240" w:lineRule="auto"/>
              <w:rPr>
                <w:rFonts w:ascii="Arial" w:eastAsia="Arial Narrow" w:hAnsi="Arial" w:cs="Arial"/>
                <w:b/>
                <w:sz w:val="24"/>
                <w:szCs w:val="24"/>
                <w:lang w:eastAsia="en-US"/>
              </w:rPr>
            </w:pPr>
          </w:p>
          <w:p w14:paraId="52BDAC9C" w14:textId="77777777" w:rsidR="00C2369C" w:rsidRPr="00432419" w:rsidRDefault="00C2369C" w:rsidP="00612725">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Los Documentos del Proceso son los señalados en el capítulo IX del presente documento.</w:t>
            </w:r>
          </w:p>
          <w:p w14:paraId="5193B4B6" w14:textId="77777777" w:rsidR="00C2369C" w:rsidRPr="00432419" w:rsidRDefault="00C2369C" w:rsidP="00612725">
            <w:pPr>
              <w:widowControl w:val="0"/>
              <w:autoSpaceDE w:val="0"/>
              <w:autoSpaceDN w:val="0"/>
              <w:spacing w:after="0" w:line="240" w:lineRule="auto"/>
              <w:rPr>
                <w:rFonts w:ascii="Arial" w:eastAsia="Arial Narrow" w:hAnsi="Arial" w:cs="Arial"/>
                <w:sz w:val="24"/>
                <w:szCs w:val="24"/>
                <w:lang w:eastAsia="en-US"/>
              </w:rPr>
            </w:pPr>
          </w:p>
          <w:p w14:paraId="2A88945E" w14:textId="77777777" w:rsidR="00C2369C" w:rsidRPr="00432419" w:rsidRDefault="00C2369C" w:rsidP="00612725">
            <w:pPr>
              <w:widowControl w:val="0"/>
              <w:numPr>
                <w:ilvl w:val="1"/>
                <w:numId w:val="169"/>
              </w:numPr>
              <w:tabs>
                <w:tab w:val="left" w:pos="1309"/>
              </w:tabs>
              <w:autoSpaceDE w:val="0"/>
              <w:autoSpaceDN w:val="0"/>
              <w:spacing w:after="0" w:line="240" w:lineRule="auto"/>
              <w:ind w:left="0" w:firstLine="0"/>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COMUNICACIONES Y OBSERVACIONES AL PROCESO</w:t>
            </w:r>
          </w:p>
          <w:p w14:paraId="54B0A35A" w14:textId="77777777" w:rsidR="00C2369C" w:rsidRPr="00432419" w:rsidRDefault="00C2369C" w:rsidP="00612725">
            <w:pPr>
              <w:widowControl w:val="0"/>
              <w:autoSpaceDE w:val="0"/>
              <w:autoSpaceDN w:val="0"/>
              <w:spacing w:after="0" w:line="240" w:lineRule="auto"/>
              <w:rPr>
                <w:rFonts w:ascii="Arial" w:eastAsia="Arial Narrow" w:hAnsi="Arial" w:cs="Arial"/>
                <w:b/>
                <w:sz w:val="24"/>
                <w:szCs w:val="24"/>
                <w:lang w:eastAsia="en-US"/>
              </w:rPr>
            </w:pPr>
          </w:p>
          <w:p w14:paraId="17779F4C" w14:textId="77777777" w:rsidR="00C2369C" w:rsidRPr="00432419" w:rsidRDefault="00C2369C" w:rsidP="00C2369C">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La propuesta deberá entregarse de manera física en la oficina de Obras de la empresa de servicios públicos de Pamplona EMPOPAMPLONA SA ESP, Ubicado en la Carrera 6 # 4-65 Pamplona – Norte de Santander – Colombia en la fecha y hora establecida en el cronograma del proceso.</w:t>
            </w:r>
          </w:p>
          <w:p w14:paraId="6326D3CA"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p w14:paraId="6397DA87" w14:textId="77777777" w:rsidR="00C2369C" w:rsidRPr="00432419" w:rsidRDefault="00C2369C" w:rsidP="00C2369C">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Los demás documentos que el interesado y/o proponente generen y que esté(n) relacionado(s) con la presente convocatoria, deberá(n) ser remitido(s) a la oficina de Obras de la empresa de servicios públicos de Pamplona EMPOPAMPLONA SA ESP, Ubicado en la Carrera 6 # 4-65 Pamplona – Norte de Santander – Colombia en la fecha y hora establecida en el cronograma del proceso, deberá tener la precaución de que los documentos sean recibidos y radicados antes de la fecha y hora establecidos en el cronograma, para que sean tenidos en cuenta por la Entidad Contratante.</w:t>
            </w:r>
          </w:p>
          <w:p w14:paraId="53A74755"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p w14:paraId="53685CFF" w14:textId="77777777" w:rsidR="00C2369C" w:rsidRPr="00432419" w:rsidRDefault="00C2369C" w:rsidP="00C2369C">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La correspondencia electrónica debe enviarse a los correos electrónicos </w:t>
            </w:r>
            <w:hyperlink r:id="rId17" w:history="1">
              <w:r w:rsidRPr="00432419">
                <w:rPr>
                  <w:rFonts w:ascii="Arial" w:eastAsia="Arial Narrow" w:hAnsi="Arial" w:cs="Arial"/>
                  <w:sz w:val="24"/>
                  <w:szCs w:val="24"/>
                  <w:u w:val="single"/>
                  <w:lang w:eastAsia="en-US"/>
                </w:rPr>
                <w:t>obras@empopamplona.com.co</w:t>
              </w:r>
            </w:hyperlink>
            <w:r w:rsidRPr="00432419">
              <w:rPr>
                <w:rFonts w:ascii="Arial" w:eastAsia="Arial Narrow" w:hAnsi="Arial" w:cs="Arial"/>
                <w:sz w:val="24"/>
                <w:szCs w:val="24"/>
                <w:lang w:eastAsia="en-US"/>
              </w:rPr>
              <w:t xml:space="preserve"> y el horario permitido es hasta las 11:59 </w:t>
            </w:r>
            <w:proofErr w:type="spellStart"/>
            <w:r w:rsidRPr="00432419">
              <w:rPr>
                <w:rFonts w:ascii="Arial" w:eastAsia="Arial Narrow" w:hAnsi="Arial" w:cs="Arial"/>
                <w:sz w:val="24"/>
                <w:szCs w:val="24"/>
                <w:lang w:eastAsia="en-US"/>
              </w:rPr>
              <w:t>p.m</w:t>
            </w:r>
            <w:proofErr w:type="spellEnd"/>
            <w:r w:rsidRPr="00432419">
              <w:rPr>
                <w:rFonts w:ascii="Arial" w:eastAsia="Arial Narrow" w:hAnsi="Arial" w:cs="Arial"/>
                <w:sz w:val="24"/>
                <w:szCs w:val="24"/>
                <w:lang w:eastAsia="en-US"/>
              </w:rPr>
              <w:t xml:space="preserve"> del día establecido en el cronograma, salvo que éste establezca una hora concreta.</w:t>
            </w:r>
          </w:p>
          <w:p w14:paraId="65C489A9"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p w14:paraId="3FE20F3B" w14:textId="77777777" w:rsidR="00C2369C" w:rsidRPr="00432419" w:rsidRDefault="00C2369C" w:rsidP="00C2369C">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Se entiende para todos los efectos de la presente convocatoria, que la única correspondencia oficial del proceso </w:t>
            </w:r>
            <w:proofErr w:type="gramStart"/>
            <w:r w:rsidRPr="00432419">
              <w:rPr>
                <w:rFonts w:ascii="Arial" w:eastAsia="Arial Narrow" w:hAnsi="Arial" w:cs="Arial"/>
                <w:sz w:val="24"/>
                <w:szCs w:val="24"/>
                <w:lang w:eastAsia="en-US"/>
              </w:rPr>
              <w:t>y</w:t>
            </w:r>
            <w:proofErr w:type="gramEnd"/>
            <w:r w:rsidRPr="00432419">
              <w:rPr>
                <w:rFonts w:ascii="Arial" w:eastAsia="Arial Narrow" w:hAnsi="Arial" w:cs="Arial"/>
                <w:sz w:val="24"/>
                <w:szCs w:val="24"/>
                <w:lang w:eastAsia="en-US"/>
              </w:rPr>
              <w:t xml:space="preserve"> por tanto, susceptible de controversia, será aquella radicada a través de /los medio(s) de correspondencia aquí establecido(s).</w:t>
            </w:r>
          </w:p>
          <w:p w14:paraId="5E6F276B"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p w14:paraId="69481DAB"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La correspondencia que sea remitida o radicada en una entidad, dirección, dependencia, lugar y/o correo electrónico diferente a los indicados en estos términos, se entiende como no oficial y no es vinculante, por lo que, no será atendida.</w:t>
            </w:r>
          </w:p>
          <w:p w14:paraId="0EA7153F"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p w14:paraId="3AE6C97C"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Las comunicaciones deberán ser dirigidas a:</w:t>
            </w:r>
          </w:p>
          <w:p w14:paraId="42CC6B58"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p w14:paraId="373EEBE1"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p>
          <w:p w14:paraId="03EBF993"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Señores</w:t>
            </w:r>
          </w:p>
          <w:p w14:paraId="0ED21FEC" w14:textId="77777777" w:rsidR="00C2369C" w:rsidRPr="00432419" w:rsidRDefault="00C2369C" w:rsidP="00C2369C">
            <w:pPr>
              <w:widowControl w:val="0"/>
              <w:autoSpaceDE w:val="0"/>
              <w:autoSpaceDN w:val="0"/>
              <w:spacing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 xml:space="preserve">EMPOPAMPLONA SA ESP – EMPRESA DE SERVICIOS PUBLICOS DE PAMPLONA </w:t>
            </w:r>
          </w:p>
          <w:p w14:paraId="2E1F57F5" w14:textId="77777777" w:rsidR="00C2369C" w:rsidRPr="00432419" w:rsidRDefault="00C2369C" w:rsidP="00C2369C">
            <w:pPr>
              <w:widowControl w:val="0"/>
              <w:autoSpaceDE w:val="0"/>
              <w:autoSpaceDN w:val="0"/>
              <w:spacing w:after="0" w:line="240" w:lineRule="auto"/>
              <w:rPr>
                <w:rFonts w:ascii="Arial" w:eastAsia="Arial Narrow" w:hAnsi="Arial" w:cs="Arial"/>
                <w:b/>
                <w:sz w:val="24"/>
                <w:szCs w:val="24"/>
                <w:lang w:eastAsia="en-US"/>
              </w:rPr>
            </w:pPr>
            <w:r w:rsidRPr="00432419">
              <w:rPr>
                <w:rFonts w:ascii="Arial" w:eastAsia="Arial Narrow" w:hAnsi="Arial" w:cs="Arial"/>
                <w:b/>
                <w:sz w:val="24"/>
                <w:szCs w:val="24"/>
                <w:lang w:eastAsia="en-US"/>
              </w:rPr>
              <w:lastRenderedPageBreak/>
              <w:t>JEFATURA DE OBRAS Y MANTENIMINETO DE REDES</w:t>
            </w:r>
          </w:p>
          <w:p w14:paraId="037E26D4"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Asunto: Número y objeto de la Convocatoria</w:t>
            </w:r>
          </w:p>
          <w:p w14:paraId="19A437CF"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Teléfonos: 315 8081876</w:t>
            </w:r>
          </w:p>
          <w:p w14:paraId="4BFDBACB"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hyperlink r:id="rId18" w:history="1">
              <w:r w:rsidRPr="00432419">
                <w:rPr>
                  <w:rFonts w:ascii="Arial" w:eastAsia="Arial Narrow" w:hAnsi="Arial" w:cs="Arial"/>
                  <w:sz w:val="24"/>
                  <w:szCs w:val="24"/>
                  <w:u w:val="single"/>
                  <w:lang w:eastAsia="en-US"/>
                </w:rPr>
                <w:t>obras@empopamplona.com.co</w:t>
              </w:r>
            </w:hyperlink>
            <w:r w:rsidRPr="00432419">
              <w:rPr>
                <w:rFonts w:ascii="Arial" w:eastAsia="Arial Narrow" w:hAnsi="Arial" w:cs="Arial"/>
                <w:sz w:val="24"/>
                <w:szCs w:val="24"/>
                <w:lang w:eastAsia="en-US"/>
              </w:rPr>
              <w:t xml:space="preserve"> </w:t>
            </w:r>
          </w:p>
          <w:p w14:paraId="5FF3D93B" w14:textId="77777777" w:rsidR="00C2369C" w:rsidRPr="00432419" w:rsidRDefault="00C2369C" w:rsidP="00C2369C">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Carrera 6 # 4-65 Pamplona Norte de Santander – Colombia</w:t>
            </w:r>
          </w:p>
          <w:p w14:paraId="6A2D2F95" w14:textId="77777777" w:rsidR="00C2369C" w:rsidRPr="00432419" w:rsidRDefault="00C2369C" w:rsidP="00C2369C">
            <w:pPr>
              <w:widowControl w:val="0"/>
              <w:autoSpaceDE w:val="0"/>
              <w:autoSpaceDN w:val="0"/>
              <w:spacing w:after="0"/>
              <w:jc w:val="both"/>
              <w:rPr>
                <w:rFonts w:ascii="Arial" w:hAnsi="Arial" w:cs="Arial"/>
                <w:i/>
                <w:iCs/>
                <w:sz w:val="24"/>
                <w:szCs w:val="24"/>
              </w:rPr>
            </w:pPr>
          </w:p>
          <w:p w14:paraId="50CB966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Y deberán contener como mínimo los siguientes datos:</w:t>
            </w:r>
          </w:p>
          <w:p w14:paraId="2D56115D"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9E4E0BE" w14:textId="77777777" w:rsidR="00612725" w:rsidRPr="00432419" w:rsidRDefault="00612725" w:rsidP="00612725">
            <w:pPr>
              <w:widowControl w:val="0"/>
              <w:numPr>
                <w:ilvl w:val="0"/>
                <w:numId w:val="176"/>
              </w:numPr>
              <w:tabs>
                <w:tab w:val="left" w:pos="567"/>
              </w:tabs>
              <w:autoSpaceDE w:val="0"/>
              <w:autoSpaceDN w:val="0"/>
              <w:spacing w:after="0" w:line="240" w:lineRule="auto"/>
              <w:ind w:left="426" w:hanging="426"/>
              <w:rPr>
                <w:rFonts w:ascii="Arial" w:eastAsia="Arial Narrow" w:hAnsi="Arial" w:cs="Arial"/>
                <w:sz w:val="24"/>
                <w:szCs w:val="24"/>
                <w:lang w:eastAsia="en-US"/>
              </w:rPr>
            </w:pPr>
            <w:r w:rsidRPr="00432419">
              <w:rPr>
                <w:rFonts w:ascii="Arial" w:eastAsia="Arial Narrow" w:hAnsi="Arial" w:cs="Arial"/>
                <w:sz w:val="24"/>
                <w:szCs w:val="24"/>
                <w:lang w:eastAsia="en-US"/>
              </w:rPr>
              <w:t>Nombre completo del interesado en la Convocatoria.</w:t>
            </w:r>
          </w:p>
          <w:p w14:paraId="3C8ECF8F" w14:textId="77777777" w:rsidR="00612725" w:rsidRPr="00432419" w:rsidRDefault="00612725" w:rsidP="00612725">
            <w:pPr>
              <w:widowControl w:val="0"/>
              <w:numPr>
                <w:ilvl w:val="0"/>
                <w:numId w:val="176"/>
              </w:numPr>
              <w:tabs>
                <w:tab w:val="left" w:pos="567"/>
              </w:tabs>
              <w:autoSpaceDE w:val="0"/>
              <w:autoSpaceDN w:val="0"/>
              <w:spacing w:after="0" w:line="240" w:lineRule="auto"/>
              <w:ind w:left="426" w:hanging="426"/>
              <w:rPr>
                <w:rFonts w:ascii="Arial" w:eastAsia="Arial Narrow" w:hAnsi="Arial" w:cs="Arial"/>
                <w:sz w:val="24"/>
                <w:szCs w:val="24"/>
                <w:lang w:eastAsia="en-US"/>
              </w:rPr>
            </w:pPr>
            <w:r w:rsidRPr="00432419">
              <w:rPr>
                <w:rFonts w:ascii="Arial" w:eastAsia="Arial Narrow" w:hAnsi="Arial" w:cs="Arial"/>
                <w:sz w:val="24"/>
                <w:szCs w:val="24"/>
                <w:lang w:eastAsia="en-US"/>
              </w:rPr>
              <w:t>Datos del proponente que incluya como mínimo: nombre completo, dirección física, dirección electrónica y teléfonos fijos y/o celulares.</w:t>
            </w:r>
          </w:p>
          <w:p w14:paraId="4DBD886D" w14:textId="77777777" w:rsidR="00612725" w:rsidRPr="00432419" w:rsidRDefault="00612725" w:rsidP="00612725">
            <w:pPr>
              <w:widowControl w:val="0"/>
              <w:numPr>
                <w:ilvl w:val="0"/>
                <w:numId w:val="176"/>
              </w:numPr>
              <w:tabs>
                <w:tab w:val="left" w:pos="567"/>
              </w:tabs>
              <w:autoSpaceDE w:val="0"/>
              <w:autoSpaceDN w:val="0"/>
              <w:spacing w:after="0" w:line="240" w:lineRule="auto"/>
              <w:ind w:left="426" w:hanging="426"/>
              <w:rPr>
                <w:rFonts w:ascii="Arial" w:eastAsia="Arial Narrow" w:hAnsi="Arial" w:cs="Arial"/>
                <w:sz w:val="24"/>
                <w:szCs w:val="24"/>
                <w:lang w:eastAsia="en-US"/>
              </w:rPr>
            </w:pPr>
            <w:r w:rsidRPr="00432419">
              <w:rPr>
                <w:rFonts w:ascii="Arial" w:eastAsia="Arial Narrow" w:hAnsi="Arial" w:cs="Arial"/>
                <w:sz w:val="24"/>
                <w:szCs w:val="24"/>
                <w:lang w:eastAsia="en-US"/>
              </w:rPr>
              <w:t>Identificación de los anexos presentados con la comunicación, si los hubiere.</w:t>
            </w:r>
          </w:p>
          <w:p w14:paraId="7B279184" w14:textId="77777777" w:rsidR="00612725" w:rsidRPr="00432419" w:rsidRDefault="00612725" w:rsidP="00612725">
            <w:pPr>
              <w:widowControl w:val="0"/>
              <w:numPr>
                <w:ilvl w:val="0"/>
                <w:numId w:val="176"/>
              </w:numPr>
              <w:tabs>
                <w:tab w:val="left" w:pos="567"/>
              </w:tabs>
              <w:autoSpaceDE w:val="0"/>
              <w:autoSpaceDN w:val="0"/>
              <w:spacing w:after="0" w:line="240" w:lineRule="auto"/>
              <w:ind w:left="426" w:hanging="426"/>
              <w:rPr>
                <w:rFonts w:ascii="Arial" w:eastAsia="Arial Narrow" w:hAnsi="Arial" w:cs="Arial"/>
                <w:sz w:val="24"/>
                <w:szCs w:val="24"/>
                <w:lang w:eastAsia="en-US"/>
              </w:rPr>
            </w:pPr>
            <w:r w:rsidRPr="00432419">
              <w:rPr>
                <w:rFonts w:ascii="Arial" w:eastAsia="Arial Narrow" w:hAnsi="Arial" w:cs="Arial"/>
                <w:sz w:val="24"/>
                <w:szCs w:val="24"/>
                <w:lang w:eastAsia="en-US"/>
              </w:rPr>
              <w:t>Número total de folios.”</w:t>
            </w:r>
          </w:p>
          <w:p w14:paraId="38065F94"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78D7686" w14:textId="77777777" w:rsidR="00612725" w:rsidRPr="00432419" w:rsidRDefault="00612725" w:rsidP="00612725">
            <w:pPr>
              <w:widowControl w:val="0"/>
              <w:numPr>
                <w:ilvl w:val="1"/>
                <w:numId w:val="169"/>
              </w:numPr>
              <w:tabs>
                <w:tab w:val="left" w:pos="1309"/>
              </w:tabs>
              <w:autoSpaceDE w:val="0"/>
              <w:autoSpaceDN w:val="0"/>
              <w:spacing w:after="0" w:line="240" w:lineRule="auto"/>
              <w:ind w:left="0" w:firstLine="0"/>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CLASIFICADOR DE BIENES Y SERVICIOS DE NACIONES UNIDAS (UNSPSC)</w:t>
            </w:r>
          </w:p>
          <w:p w14:paraId="3908D0A4"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2238F4E1" w14:textId="77777777" w:rsidR="00612725" w:rsidRPr="00432419" w:rsidRDefault="00612725" w:rsidP="00612725">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La obra pública objeto del presente Proceso de Contratación está codificada en el Clasificador de Bienes y Servicios de Naciones Unidas (UNSPSC) como se detalla a continuación:</w:t>
            </w:r>
          </w:p>
          <w:p w14:paraId="7E171248" w14:textId="77777777" w:rsidR="00612725" w:rsidRPr="00432419" w:rsidRDefault="00612725" w:rsidP="00612725">
            <w:pPr>
              <w:widowControl w:val="0"/>
              <w:autoSpaceDE w:val="0"/>
              <w:autoSpaceDN w:val="0"/>
              <w:spacing w:after="0" w:line="240" w:lineRule="auto"/>
              <w:rPr>
                <w:rFonts w:ascii="Arial" w:eastAsia="Arial Narrow" w:hAnsi="Arial" w:cs="Arial"/>
                <w:lang w:eastAsia="en-US"/>
              </w:rPr>
            </w:pP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310"/>
              <w:gridCol w:w="6501"/>
            </w:tblGrid>
            <w:tr w:rsidR="00612725" w:rsidRPr="00432419" w14:paraId="761437DB" w14:textId="77777777" w:rsidTr="00612725">
              <w:trPr>
                <w:trHeight w:val="20"/>
                <w:jc w:val="center"/>
              </w:trPr>
              <w:tc>
                <w:tcPr>
                  <w:tcW w:w="2310" w:type="dxa"/>
                  <w:tcBorders>
                    <w:bottom w:val="single" w:sz="6" w:space="0" w:color="000000"/>
                    <w:right w:val="single" w:sz="6" w:space="0" w:color="000000"/>
                  </w:tcBorders>
                  <w:shd w:val="clear" w:color="auto" w:fill="548DD4"/>
                  <w:vAlign w:val="center"/>
                </w:tcPr>
                <w:p w14:paraId="56255D59" w14:textId="77777777" w:rsidR="00612725" w:rsidRPr="00432419" w:rsidRDefault="00612725" w:rsidP="00612725">
                  <w:pPr>
                    <w:widowControl w:val="0"/>
                    <w:autoSpaceDE w:val="0"/>
                    <w:autoSpaceDN w:val="0"/>
                    <w:spacing w:after="0" w:line="240" w:lineRule="auto"/>
                    <w:jc w:val="center"/>
                    <w:rPr>
                      <w:rFonts w:ascii="Arial" w:eastAsia="Arial Narrow" w:hAnsi="Arial" w:cs="Arial"/>
                      <w:b/>
                      <w:sz w:val="20"/>
                      <w:szCs w:val="20"/>
                      <w:lang w:eastAsia="en-US"/>
                    </w:rPr>
                  </w:pPr>
                  <w:r w:rsidRPr="00432419">
                    <w:rPr>
                      <w:rFonts w:ascii="Arial" w:eastAsia="Arial Narrow" w:hAnsi="Arial" w:cs="Arial"/>
                      <w:b/>
                      <w:sz w:val="20"/>
                      <w:szCs w:val="20"/>
                      <w:lang w:eastAsia="en-US"/>
                    </w:rPr>
                    <w:t>CLASIFICACIÓN UNSPSC</w:t>
                  </w:r>
                </w:p>
              </w:tc>
              <w:tc>
                <w:tcPr>
                  <w:tcW w:w="6501" w:type="dxa"/>
                  <w:tcBorders>
                    <w:left w:val="single" w:sz="6" w:space="0" w:color="000000"/>
                    <w:bottom w:val="single" w:sz="6" w:space="0" w:color="000000"/>
                  </w:tcBorders>
                  <w:shd w:val="clear" w:color="auto" w:fill="548DD4"/>
                  <w:vAlign w:val="center"/>
                </w:tcPr>
                <w:p w14:paraId="727B0FA6" w14:textId="77777777" w:rsidR="00612725" w:rsidRPr="00432419" w:rsidRDefault="00612725" w:rsidP="00612725">
                  <w:pPr>
                    <w:widowControl w:val="0"/>
                    <w:autoSpaceDE w:val="0"/>
                    <w:autoSpaceDN w:val="0"/>
                    <w:spacing w:after="0" w:line="240" w:lineRule="auto"/>
                    <w:jc w:val="center"/>
                    <w:rPr>
                      <w:rFonts w:ascii="Arial" w:eastAsia="Arial Narrow" w:hAnsi="Arial" w:cs="Arial"/>
                      <w:b/>
                      <w:sz w:val="20"/>
                      <w:szCs w:val="20"/>
                      <w:lang w:eastAsia="en-US"/>
                    </w:rPr>
                  </w:pPr>
                  <w:r w:rsidRPr="00432419">
                    <w:rPr>
                      <w:rFonts w:ascii="Arial" w:eastAsia="Arial Narrow" w:hAnsi="Arial" w:cs="Arial"/>
                      <w:b/>
                      <w:sz w:val="20"/>
                      <w:szCs w:val="20"/>
                      <w:lang w:eastAsia="en-US"/>
                    </w:rPr>
                    <w:t>DESCRIPCIÓN</w:t>
                  </w:r>
                </w:p>
              </w:tc>
            </w:tr>
            <w:tr w:rsidR="00612725" w:rsidRPr="00432419" w14:paraId="0D8685FA" w14:textId="77777777" w:rsidTr="00453BCA">
              <w:trPr>
                <w:trHeight w:val="20"/>
                <w:jc w:val="center"/>
              </w:trPr>
              <w:tc>
                <w:tcPr>
                  <w:tcW w:w="2310" w:type="dxa"/>
                  <w:tcBorders>
                    <w:top w:val="single" w:sz="6" w:space="0" w:color="000000"/>
                    <w:bottom w:val="single" w:sz="6" w:space="0" w:color="000000"/>
                    <w:right w:val="single" w:sz="6" w:space="0" w:color="000000"/>
                  </w:tcBorders>
                  <w:vAlign w:val="center"/>
                </w:tcPr>
                <w:p w14:paraId="00AFC3C6"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72101500</w:t>
                  </w:r>
                </w:p>
              </w:tc>
              <w:tc>
                <w:tcPr>
                  <w:tcW w:w="6501" w:type="dxa"/>
                  <w:tcBorders>
                    <w:top w:val="single" w:sz="6" w:space="0" w:color="000000"/>
                    <w:left w:val="single" w:sz="6" w:space="0" w:color="000000"/>
                    <w:bottom w:val="single" w:sz="6" w:space="0" w:color="000000"/>
                  </w:tcBorders>
                  <w:vAlign w:val="center"/>
                </w:tcPr>
                <w:p w14:paraId="71F6361A"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Servicios de apoyo para la construcción</w:t>
                  </w:r>
                </w:p>
              </w:tc>
            </w:tr>
            <w:tr w:rsidR="00612725" w:rsidRPr="00432419" w14:paraId="3712E771" w14:textId="77777777" w:rsidTr="00453BCA">
              <w:trPr>
                <w:trHeight w:val="20"/>
                <w:jc w:val="center"/>
              </w:trPr>
              <w:tc>
                <w:tcPr>
                  <w:tcW w:w="2310" w:type="dxa"/>
                  <w:tcBorders>
                    <w:top w:val="single" w:sz="6" w:space="0" w:color="000000"/>
                    <w:bottom w:val="single" w:sz="6" w:space="0" w:color="000000"/>
                    <w:right w:val="single" w:sz="6" w:space="0" w:color="000000"/>
                  </w:tcBorders>
                  <w:vAlign w:val="center"/>
                </w:tcPr>
                <w:p w14:paraId="7CCE7081"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72141100</w:t>
                  </w:r>
                </w:p>
              </w:tc>
              <w:tc>
                <w:tcPr>
                  <w:tcW w:w="6501" w:type="dxa"/>
                  <w:tcBorders>
                    <w:top w:val="single" w:sz="6" w:space="0" w:color="000000"/>
                    <w:left w:val="single" w:sz="6" w:space="0" w:color="000000"/>
                    <w:bottom w:val="single" w:sz="6" w:space="0" w:color="000000"/>
                  </w:tcBorders>
                  <w:vAlign w:val="center"/>
                </w:tcPr>
                <w:p w14:paraId="16BEF6E8"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Servicios de construcción y revestimiento y pavimentación de infraestructura</w:t>
                  </w:r>
                </w:p>
              </w:tc>
            </w:tr>
            <w:tr w:rsidR="00612725" w:rsidRPr="00432419" w14:paraId="71CAE850" w14:textId="77777777" w:rsidTr="00453BCA">
              <w:trPr>
                <w:trHeight w:val="20"/>
                <w:jc w:val="center"/>
              </w:trPr>
              <w:tc>
                <w:tcPr>
                  <w:tcW w:w="2310" w:type="dxa"/>
                  <w:tcBorders>
                    <w:top w:val="single" w:sz="6" w:space="0" w:color="000000"/>
                    <w:bottom w:val="single" w:sz="6" w:space="0" w:color="000000"/>
                    <w:right w:val="single" w:sz="6" w:space="0" w:color="000000"/>
                  </w:tcBorders>
                  <w:vAlign w:val="center"/>
                </w:tcPr>
                <w:p w14:paraId="6B45A6A0"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83101500</w:t>
                  </w:r>
                </w:p>
              </w:tc>
              <w:tc>
                <w:tcPr>
                  <w:tcW w:w="6501" w:type="dxa"/>
                  <w:tcBorders>
                    <w:top w:val="single" w:sz="6" w:space="0" w:color="000000"/>
                    <w:left w:val="single" w:sz="6" w:space="0" w:color="000000"/>
                    <w:bottom w:val="single" w:sz="6" w:space="0" w:color="000000"/>
                  </w:tcBorders>
                  <w:vAlign w:val="center"/>
                </w:tcPr>
                <w:p w14:paraId="6A163A63"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Servicios de acueducto y alcantarillado</w:t>
                  </w:r>
                </w:p>
              </w:tc>
            </w:tr>
            <w:tr w:rsidR="00612725" w:rsidRPr="00432419" w14:paraId="7A8EFCD8" w14:textId="77777777" w:rsidTr="00453BCA">
              <w:trPr>
                <w:trHeight w:val="20"/>
                <w:jc w:val="center"/>
              </w:trPr>
              <w:tc>
                <w:tcPr>
                  <w:tcW w:w="2310" w:type="dxa"/>
                  <w:tcBorders>
                    <w:top w:val="single" w:sz="6" w:space="0" w:color="000000"/>
                    <w:bottom w:val="single" w:sz="6" w:space="0" w:color="000000"/>
                    <w:right w:val="single" w:sz="6" w:space="0" w:color="000000"/>
                  </w:tcBorders>
                  <w:vAlign w:val="center"/>
                </w:tcPr>
                <w:p w14:paraId="103F4B0A"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81101500</w:t>
                  </w:r>
                </w:p>
              </w:tc>
              <w:tc>
                <w:tcPr>
                  <w:tcW w:w="6501" w:type="dxa"/>
                  <w:tcBorders>
                    <w:top w:val="single" w:sz="6" w:space="0" w:color="000000"/>
                    <w:left w:val="single" w:sz="6" w:space="0" w:color="000000"/>
                    <w:bottom w:val="single" w:sz="6" w:space="0" w:color="000000"/>
                  </w:tcBorders>
                  <w:vAlign w:val="center"/>
                </w:tcPr>
                <w:p w14:paraId="672E696A" w14:textId="77777777" w:rsidR="00612725" w:rsidRPr="00432419" w:rsidRDefault="00612725" w:rsidP="00612725">
                  <w:pPr>
                    <w:widowControl w:val="0"/>
                    <w:autoSpaceDE w:val="0"/>
                    <w:autoSpaceDN w:val="0"/>
                    <w:spacing w:after="0" w:line="240" w:lineRule="auto"/>
                    <w:jc w:val="center"/>
                    <w:rPr>
                      <w:rFonts w:ascii="Arial" w:eastAsia="Arial Narrow" w:hAnsi="Arial" w:cs="Arial"/>
                      <w:sz w:val="20"/>
                      <w:szCs w:val="20"/>
                      <w:lang w:eastAsia="en-US"/>
                    </w:rPr>
                  </w:pPr>
                  <w:r w:rsidRPr="00432419">
                    <w:rPr>
                      <w:rFonts w:ascii="Arial" w:eastAsia="Arial Narrow" w:hAnsi="Arial" w:cs="Arial"/>
                      <w:sz w:val="20"/>
                      <w:szCs w:val="20"/>
                      <w:lang w:eastAsia="en-US"/>
                    </w:rPr>
                    <w:t>Ingeniería civil y arquitectura</w:t>
                  </w:r>
                </w:p>
              </w:tc>
            </w:tr>
          </w:tbl>
          <w:p w14:paraId="5A86D58A" w14:textId="77777777" w:rsidR="00612725" w:rsidRPr="00432419" w:rsidRDefault="00612725" w:rsidP="00612725">
            <w:pPr>
              <w:widowControl w:val="0"/>
              <w:autoSpaceDE w:val="0"/>
              <w:autoSpaceDN w:val="0"/>
              <w:spacing w:after="0" w:line="240" w:lineRule="auto"/>
              <w:rPr>
                <w:rFonts w:ascii="Arial" w:eastAsia="Arial Narrow" w:hAnsi="Arial" w:cs="Arial"/>
                <w:lang w:eastAsia="en-US"/>
              </w:rPr>
            </w:pPr>
          </w:p>
          <w:p w14:paraId="01BAFEB5" w14:textId="77777777" w:rsidR="00612725" w:rsidRPr="00432419" w:rsidRDefault="00612725" w:rsidP="00432419">
            <w:pPr>
              <w:widowControl w:val="0"/>
              <w:numPr>
                <w:ilvl w:val="1"/>
                <w:numId w:val="169"/>
              </w:numPr>
              <w:tabs>
                <w:tab w:val="left" w:pos="1228"/>
                <w:tab w:val="left" w:pos="1229"/>
              </w:tabs>
              <w:autoSpaceDE w:val="0"/>
              <w:autoSpaceDN w:val="0"/>
              <w:spacing w:after="0" w:line="240" w:lineRule="auto"/>
              <w:ind w:left="0" w:firstLine="0"/>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RECURSOS QUE RESPALDAN LA PRESENTE CONTRATACIÓN</w:t>
            </w:r>
          </w:p>
          <w:p w14:paraId="7DCA049F"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4A2041AC" w14:textId="77777777" w:rsidR="00612725" w:rsidRPr="00432419" w:rsidRDefault="00612725" w:rsidP="00612725">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Atendiendo la viabilidad del proyecto con radicado 2025-08400-008089-3 del Comité Técnico Departamental de Proyectos, que contiene el plan financiero para la ejecución del mismo se observa que los recursos para la ejecución del proyecto provienen del Presupuesto del Departamento Norte de Santander, como se detalla a continuación:</w:t>
            </w:r>
            <w:r w:rsidRPr="00432419">
              <w:rPr>
                <w:rFonts w:ascii="Arial" w:eastAsia="Arial Narrow" w:hAnsi="Arial" w:cs="Arial"/>
                <w:noProof/>
                <w:sz w:val="24"/>
                <w:szCs w:val="24"/>
                <w:lang w:eastAsia="en-US"/>
              </w:rPr>
              <w:t xml:space="preserve"> </w:t>
            </w:r>
          </w:p>
          <w:p w14:paraId="52844245" w14:textId="77777777" w:rsidR="00612725" w:rsidRPr="00432419" w:rsidRDefault="00612725" w:rsidP="00612725">
            <w:pPr>
              <w:widowControl w:val="0"/>
              <w:autoSpaceDE w:val="0"/>
              <w:autoSpaceDN w:val="0"/>
              <w:spacing w:after="0" w:line="240" w:lineRule="auto"/>
              <w:rPr>
                <w:rFonts w:ascii="Arial" w:eastAsia="Arial Narrow" w:hAnsi="Arial" w:cs="Arial"/>
                <w:lang w:eastAsia="en-US"/>
              </w:rPr>
            </w:pPr>
          </w:p>
          <w:tbl>
            <w:tblPr>
              <w:tblW w:w="7990" w:type="dxa"/>
              <w:jc w:val="center"/>
              <w:tblCellMar>
                <w:left w:w="70" w:type="dxa"/>
                <w:right w:w="70" w:type="dxa"/>
              </w:tblCellMar>
              <w:tblLook w:val="04A0" w:firstRow="1" w:lastRow="0" w:firstColumn="1" w:lastColumn="0" w:noHBand="0" w:noVBand="1"/>
            </w:tblPr>
            <w:tblGrid>
              <w:gridCol w:w="5013"/>
              <w:gridCol w:w="2977"/>
            </w:tblGrid>
            <w:tr w:rsidR="00612725" w:rsidRPr="00432419" w14:paraId="0BC0F39B" w14:textId="77777777" w:rsidTr="00453BCA">
              <w:trPr>
                <w:trHeight w:val="645"/>
                <w:jc w:val="center"/>
              </w:trPr>
              <w:tc>
                <w:tcPr>
                  <w:tcW w:w="5013"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36EF224A" w14:textId="77777777" w:rsidR="00612725" w:rsidRPr="00432419" w:rsidRDefault="00612725" w:rsidP="00612725">
                  <w:pPr>
                    <w:spacing w:after="0" w:line="240" w:lineRule="auto"/>
                    <w:jc w:val="center"/>
                    <w:rPr>
                      <w:rFonts w:ascii="Arial" w:eastAsia="Times New Roman" w:hAnsi="Arial" w:cs="Arial"/>
                      <w:b/>
                      <w:bCs/>
                      <w:sz w:val="20"/>
                      <w:szCs w:val="20"/>
                      <w:lang w:eastAsia="es-MX"/>
                    </w:rPr>
                  </w:pPr>
                  <w:r w:rsidRPr="00432419">
                    <w:rPr>
                      <w:rFonts w:ascii="Arial" w:eastAsia="Times New Roman" w:hAnsi="Arial" w:cs="Arial"/>
                      <w:b/>
                      <w:bCs/>
                      <w:sz w:val="20"/>
                      <w:szCs w:val="20"/>
                      <w:lang w:eastAsia="es-MX"/>
                    </w:rPr>
                    <w:t xml:space="preserve">FUENTE </w:t>
                  </w:r>
                </w:p>
              </w:tc>
              <w:tc>
                <w:tcPr>
                  <w:tcW w:w="2977" w:type="dxa"/>
                  <w:tcBorders>
                    <w:top w:val="single" w:sz="4" w:space="0" w:color="auto"/>
                    <w:left w:val="nil"/>
                    <w:bottom w:val="single" w:sz="4" w:space="0" w:color="auto"/>
                    <w:right w:val="single" w:sz="4" w:space="0" w:color="000000"/>
                  </w:tcBorders>
                  <w:shd w:val="clear" w:color="000000" w:fill="366092"/>
                  <w:noWrap/>
                  <w:vAlign w:val="center"/>
                  <w:hideMark/>
                </w:tcPr>
                <w:p w14:paraId="0F0346D4" w14:textId="77777777" w:rsidR="00612725" w:rsidRPr="00432419" w:rsidRDefault="00612725" w:rsidP="00612725">
                  <w:pPr>
                    <w:spacing w:after="0" w:line="240" w:lineRule="auto"/>
                    <w:jc w:val="center"/>
                    <w:rPr>
                      <w:rFonts w:ascii="Arial" w:eastAsia="Times New Roman" w:hAnsi="Arial" w:cs="Arial"/>
                      <w:b/>
                      <w:bCs/>
                      <w:sz w:val="20"/>
                      <w:szCs w:val="20"/>
                      <w:lang w:eastAsia="es-MX"/>
                    </w:rPr>
                  </w:pPr>
                  <w:proofErr w:type="gramStart"/>
                  <w:r w:rsidRPr="00432419">
                    <w:rPr>
                      <w:rFonts w:ascii="Arial" w:eastAsia="Times New Roman" w:hAnsi="Arial" w:cs="Arial"/>
                      <w:b/>
                      <w:bCs/>
                      <w:sz w:val="20"/>
                      <w:szCs w:val="20"/>
                      <w:lang w:eastAsia="es-MX"/>
                    </w:rPr>
                    <w:t>Total</w:t>
                  </w:r>
                  <w:proofErr w:type="gramEnd"/>
                  <w:r w:rsidRPr="00432419">
                    <w:rPr>
                      <w:rFonts w:ascii="Arial" w:eastAsia="Times New Roman" w:hAnsi="Arial" w:cs="Arial"/>
                      <w:b/>
                      <w:bCs/>
                      <w:sz w:val="20"/>
                      <w:szCs w:val="20"/>
                      <w:lang w:eastAsia="es-MX"/>
                    </w:rPr>
                    <w:t xml:space="preserve"> Giro</w:t>
                  </w:r>
                </w:p>
              </w:tc>
            </w:tr>
            <w:tr w:rsidR="00612725" w:rsidRPr="00432419" w14:paraId="6808FF8B" w14:textId="77777777" w:rsidTr="00453BCA">
              <w:trPr>
                <w:trHeight w:val="489"/>
                <w:jc w:val="center"/>
              </w:trPr>
              <w:tc>
                <w:tcPr>
                  <w:tcW w:w="5013" w:type="dxa"/>
                  <w:tcBorders>
                    <w:top w:val="nil"/>
                    <w:left w:val="single" w:sz="4" w:space="0" w:color="auto"/>
                    <w:bottom w:val="single" w:sz="4" w:space="0" w:color="auto"/>
                    <w:right w:val="single" w:sz="4" w:space="0" w:color="auto"/>
                  </w:tcBorders>
                  <w:vAlign w:val="center"/>
                  <w:hideMark/>
                </w:tcPr>
                <w:p w14:paraId="044E4AD1" w14:textId="77777777" w:rsidR="00612725" w:rsidRPr="00432419" w:rsidRDefault="00612725" w:rsidP="00612725">
                  <w:pPr>
                    <w:spacing w:after="0" w:line="240" w:lineRule="auto"/>
                    <w:rPr>
                      <w:rFonts w:ascii="Arial" w:eastAsia="Times New Roman" w:hAnsi="Arial" w:cs="Arial"/>
                      <w:sz w:val="20"/>
                      <w:szCs w:val="20"/>
                      <w:lang w:eastAsia="es-MX"/>
                    </w:rPr>
                  </w:pPr>
                  <w:r w:rsidRPr="00432419">
                    <w:rPr>
                      <w:rFonts w:ascii="Arial" w:eastAsia="Times New Roman" w:hAnsi="Arial" w:cs="Arial"/>
                      <w:sz w:val="20"/>
                      <w:szCs w:val="20"/>
                      <w:lang w:eastAsia="es-MX"/>
                    </w:rPr>
                    <w:t>SGP – DEPARTAMENTO NORTE DE SANTANDER</w:t>
                  </w:r>
                </w:p>
              </w:tc>
              <w:tc>
                <w:tcPr>
                  <w:tcW w:w="2977" w:type="dxa"/>
                  <w:tcBorders>
                    <w:top w:val="single" w:sz="4" w:space="0" w:color="auto"/>
                    <w:left w:val="nil"/>
                    <w:bottom w:val="single" w:sz="4" w:space="0" w:color="auto"/>
                    <w:right w:val="single" w:sz="4" w:space="0" w:color="000000"/>
                  </w:tcBorders>
                  <w:noWrap/>
                  <w:vAlign w:val="center"/>
                  <w:hideMark/>
                </w:tcPr>
                <w:p w14:paraId="4A98EEAB" w14:textId="77777777" w:rsidR="00612725" w:rsidRPr="00432419" w:rsidRDefault="00612725" w:rsidP="00612725">
                  <w:pPr>
                    <w:spacing w:after="0" w:line="240" w:lineRule="auto"/>
                    <w:jc w:val="center"/>
                    <w:rPr>
                      <w:rFonts w:ascii="Arial" w:eastAsia="Times New Roman" w:hAnsi="Arial" w:cs="Arial"/>
                      <w:sz w:val="20"/>
                      <w:szCs w:val="20"/>
                      <w:lang w:eastAsia="es-MX"/>
                    </w:rPr>
                  </w:pPr>
                  <w:r w:rsidRPr="00432419">
                    <w:rPr>
                      <w:rFonts w:ascii="Arial" w:eastAsia="Times New Roman" w:hAnsi="Arial" w:cs="Arial"/>
                      <w:sz w:val="20"/>
                      <w:szCs w:val="20"/>
                      <w:lang w:eastAsia="es-MX"/>
                    </w:rPr>
                    <w:t xml:space="preserve"> $ </w:t>
                  </w:r>
                  <w:r w:rsidRPr="00432419">
                    <w:rPr>
                      <w:rFonts w:ascii="Arial" w:eastAsia="Times New Roman" w:hAnsi="Arial" w:cs="Arial"/>
                      <w:bCs/>
                      <w:sz w:val="20"/>
                      <w:szCs w:val="20"/>
                      <w:lang w:eastAsia="es-MX"/>
                    </w:rPr>
                    <w:t>4,741,826,841</w:t>
                  </w:r>
                </w:p>
              </w:tc>
            </w:tr>
            <w:tr w:rsidR="00612725" w:rsidRPr="00432419" w14:paraId="57954594" w14:textId="77777777" w:rsidTr="00453BCA">
              <w:trPr>
                <w:trHeight w:hRule="exact" w:val="445"/>
                <w:jc w:val="center"/>
              </w:trPr>
              <w:tc>
                <w:tcPr>
                  <w:tcW w:w="5013" w:type="dxa"/>
                  <w:tcBorders>
                    <w:top w:val="nil"/>
                    <w:left w:val="single" w:sz="4" w:space="0" w:color="auto"/>
                    <w:bottom w:val="single" w:sz="4" w:space="0" w:color="auto"/>
                    <w:right w:val="single" w:sz="4" w:space="0" w:color="auto"/>
                  </w:tcBorders>
                  <w:vAlign w:val="center"/>
                </w:tcPr>
                <w:p w14:paraId="3C406724" w14:textId="77777777" w:rsidR="00612725" w:rsidRPr="00432419" w:rsidRDefault="00612725" w:rsidP="00612725">
                  <w:pPr>
                    <w:spacing w:after="0" w:line="240" w:lineRule="auto"/>
                    <w:rPr>
                      <w:rFonts w:ascii="Arial" w:eastAsia="Times New Roman" w:hAnsi="Arial" w:cs="Arial"/>
                      <w:sz w:val="20"/>
                      <w:szCs w:val="20"/>
                      <w:highlight w:val="yellow"/>
                      <w:lang w:eastAsia="es-MX"/>
                    </w:rPr>
                  </w:pPr>
                  <w:r w:rsidRPr="00432419">
                    <w:rPr>
                      <w:rFonts w:ascii="Arial" w:eastAsia="Times New Roman" w:hAnsi="Arial" w:cs="Arial"/>
                      <w:sz w:val="20"/>
                      <w:szCs w:val="20"/>
                      <w:lang w:eastAsia="es-MX"/>
                    </w:rPr>
                    <w:t>SGP – MUNICIPIO DE PAMPLONA</w:t>
                  </w:r>
                </w:p>
              </w:tc>
              <w:tc>
                <w:tcPr>
                  <w:tcW w:w="2977" w:type="dxa"/>
                  <w:tcBorders>
                    <w:top w:val="single" w:sz="4" w:space="0" w:color="auto"/>
                    <w:left w:val="nil"/>
                    <w:bottom w:val="single" w:sz="4" w:space="0" w:color="auto"/>
                    <w:right w:val="single" w:sz="4" w:space="0" w:color="000000"/>
                  </w:tcBorders>
                  <w:noWrap/>
                  <w:vAlign w:val="center"/>
                </w:tcPr>
                <w:p w14:paraId="0DC19C49" w14:textId="77777777" w:rsidR="00612725" w:rsidRPr="00432419" w:rsidRDefault="00612725" w:rsidP="00612725">
                  <w:pPr>
                    <w:spacing w:after="0" w:line="240" w:lineRule="auto"/>
                    <w:jc w:val="center"/>
                    <w:rPr>
                      <w:rFonts w:ascii="Arial" w:eastAsia="Times New Roman" w:hAnsi="Arial" w:cs="Arial"/>
                      <w:sz w:val="20"/>
                      <w:szCs w:val="20"/>
                      <w:lang w:eastAsia="es-MX"/>
                    </w:rPr>
                  </w:pPr>
                  <w:r w:rsidRPr="00432419">
                    <w:rPr>
                      <w:rFonts w:ascii="Arial" w:eastAsia="Times New Roman" w:hAnsi="Arial" w:cs="Arial"/>
                      <w:sz w:val="20"/>
                      <w:szCs w:val="20"/>
                      <w:lang w:eastAsia="es-MX"/>
                    </w:rPr>
                    <w:t xml:space="preserve">   $ 500,000,000</w:t>
                  </w:r>
                </w:p>
              </w:tc>
            </w:tr>
            <w:tr w:rsidR="00612725" w:rsidRPr="00432419" w14:paraId="4B547765" w14:textId="77777777" w:rsidTr="00453BCA">
              <w:trPr>
                <w:trHeight w:val="480"/>
                <w:jc w:val="center"/>
              </w:trPr>
              <w:tc>
                <w:tcPr>
                  <w:tcW w:w="5013" w:type="dxa"/>
                  <w:tcBorders>
                    <w:top w:val="nil"/>
                    <w:left w:val="single" w:sz="4" w:space="0" w:color="auto"/>
                    <w:bottom w:val="single" w:sz="4" w:space="0" w:color="auto"/>
                    <w:right w:val="single" w:sz="4" w:space="0" w:color="auto"/>
                  </w:tcBorders>
                  <w:vAlign w:val="center"/>
                  <w:hideMark/>
                </w:tcPr>
                <w:p w14:paraId="149B2D4A" w14:textId="77777777" w:rsidR="00612725" w:rsidRPr="00432419" w:rsidRDefault="00612725" w:rsidP="00612725">
                  <w:pPr>
                    <w:spacing w:after="0" w:line="240" w:lineRule="auto"/>
                    <w:rPr>
                      <w:rFonts w:ascii="Arial" w:eastAsia="Times New Roman" w:hAnsi="Arial" w:cs="Arial"/>
                      <w:b/>
                      <w:bCs/>
                      <w:sz w:val="20"/>
                      <w:szCs w:val="20"/>
                      <w:lang w:eastAsia="es-MX"/>
                    </w:rPr>
                  </w:pPr>
                  <w:r w:rsidRPr="00432419">
                    <w:rPr>
                      <w:rFonts w:ascii="Arial" w:eastAsia="Times New Roman" w:hAnsi="Arial" w:cs="Arial"/>
                      <w:b/>
                      <w:bCs/>
                      <w:sz w:val="20"/>
                      <w:szCs w:val="20"/>
                      <w:lang w:eastAsia="es-MX"/>
                    </w:rPr>
                    <w:t>Total</w:t>
                  </w:r>
                </w:p>
              </w:tc>
              <w:tc>
                <w:tcPr>
                  <w:tcW w:w="2977" w:type="dxa"/>
                  <w:tcBorders>
                    <w:top w:val="single" w:sz="4" w:space="0" w:color="auto"/>
                    <w:left w:val="nil"/>
                    <w:bottom w:val="single" w:sz="4" w:space="0" w:color="auto"/>
                    <w:right w:val="single" w:sz="4" w:space="0" w:color="000000"/>
                  </w:tcBorders>
                  <w:noWrap/>
                  <w:vAlign w:val="center"/>
                  <w:hideMark/>
                </w:tcPr>
                <w:p w14:paraId="2025204A" w14:textId="77777777" w:rsidR="00612725" w:rsidRPr="00432419" w:rsidRDefault="00612725" w:rsidP="00612725">
                  <w:pPr>
                    <w:spacing w:after="0" w:line="240" w:lineRule="auto"/>
                    <w:jc w:val="center"/>
                    <w:rPr>
                      <w:rFonts w:ascii="Arial" w:eastAsia="Times New Roman" w:hAnsi="Arial" w:cs="Arial"/>
                      <w:b/>
                      <w:bCs/>
                      <w:sz w:val="20"/>
                      <w:szCs w:val="20"/>
                      <w:lang w:eastAsia="es-MX"/>
                    </w:rPr>
                  </w:pPr>
                  <w:r w:rsidRPr="00432419">
                    <w:rPr>
                      <w:rFonts w:ascii="Arial" w:eastAsia="Times New Roman" w:hAnsi="Arial" w:cs="Arial"/>
                      <w:b/>
                      <w:bCs/>
                      <w:sz w:val="20"/>
                      <w:szCs w:val="20"/>
                      <w:lang w:eastAsia="es-MX"/>
                    </w:rPr>
                    <w:t xml:space="preserve"> $ 5,241,826,841</w:t>
                  </w:r>
                </w:p>
              </w:tc>
            </w:tr>
          </w:tbl>
          <w:p w14:paraId="02754698" w14:textId="77777777" w:rsidR="00612725" w:rsidRPr="00432419" w:rsidRDefault="00612725" w:rsidP="00612725">
            <w:pPr>
              <w:widowControl w:val="0"/>
              <w:autoSpaceDE w:val="0"/>
              <w:autoSpaceDN w:val="0"/>
              <w:spacing w:after="0" w:line="240" w:lineRule="auto"/>
              <w:rPr>
                <w:rFonts w:ascii="Arial" w:eastAsia="Arial Narrow" w:hAnsi="Arial" w:cs="Arial"/>
                <w:lang w:eastAsia="en-US"/>
              </w:rPr>
            </w:pPr>
          </w:p>
          <w:p w14:paraId="6821F415" w14:textId="77777777" w:rsidR="00612725" w:rsidRPr="00432419" w:rsidRDefault="00612725" w:rsidP="00612725">
            <w:pPr>
              <w:widowControl w:val="0"/>
              <w:autoSpaceDE w:val="0"/>
              <w:autoSpaceDN w:val="0"/>
              <w:spacing w:after="0" w:line="240" w:lineRule="auto"/>
              <w:jc w:val="both"/>
              <w:rPr>
                <w:rFonts w:ascii="Arial" w:eastAsia="Arial Narrow" w:hAnsi="Arial" w:cs="Arial"/>
                <w:sz w:val="24"/>
                <w:szCs w:val="24"/>
                <w:highlight w:val="yellow"/>
                <w:lang w:eastAsia="en-US"/>
              </w:rPr>
            </w:pPr>
            <w:r w:rsidRPr="00432419">
              <w:rPr>
                <w:rFonts w:ascii="Arial" w:eastAsia="Arial Narrow" w:hAnsi="Arial" w:cs="Arial"/>
                <w:sz w:val="24"/>
                <w:szCs w:val="24"/>
                <w:highlight w:val="yellow"/>
                <w:lang w:eastAsia="en-US"/>
              </w:rPr>
              <w:t xml:space="preserve">La entidad, para poder respaldar el compromiso derivado del presente proceso de contratación, cuenta con la disponibilidad de recursos por CINCO MIL DOCIENTOS CUARENTA Y UN MILLONES </w:t>
            </w:r>
            <w:r w:rsidRPr="00432419">
              <w:rPr>
                <w:rFonts w:ascii="Arial" w:eastAsia="Arial Narrow" w:hAnsi="Arial" w:cs="Arial"/>
                <w:sz w:val="24"/>
                <w:szCs w:val="24"/>
                <w:highlight w:val="yellow"/>
                <w:lang w:eastAsia="en-US"/>
              </w:rPr>
              <w:lastRenderedPageBreak/>
              <w:t>OCHOCIENTOS VEINTISEIS MIL OCHOCIENTOS CUARENTA Y UN PESOS M/CTE ($5.241.826.841,00), con cargo a los Certificados de Disponibilidad de Recursos No. 19078 PA-FIA-SGP-AGUA POTABLE Y SANEAMIENTO por Valor de $4.741.826.841,0 Cuatro mil setecientos cuarenta y un millones ochocientos veintiséis mil ochocientos cuarenta y un pesos m/</w:t>
            </w:r>
            <w:proofErr w:type="spellStart"/>
            <w:r w:rsidRPr="00432419">
              <w:rPr>
                <w:rFonts w:ascii="Arial" w:eastAsia="Arial Narrow" w:hAnsi="Arial" w:cs="Arial"/>
                <w:sz w:val="24"/>
                <w:szCs w:val="24"/>
                <w:highlight w:val="yellow"/>
                <w:lang w:eastAsia="en-US"/>
              </w:rPr>
              <w:t>cte</w:t>
            </w:r>
            <w:proofErr w:type="spellEnd"/>
            <w:r w:rsidRPr="00432419">
              <w:rPr>
                <w:rFonts w:ascii="Arial" w:eastAsia="Arial Narrow" w:hAnsi="Arial" w:cs="Arial"/>
                <w:sz w:val="24"/>
                <w:szCs w:val="24"/>
                <w:highlight w:val="yellow"/>
                <w:lang w:eastAsia="en-US"/>
              </w:rPr>
              <w:t xml:space="preserve"> y 19079  PA-FIA-SGP-AGUA POTABLE Y SANEAMIENTO por Valor de $500.000.000,0 Quinientos millones de pesos m/</w:t>
            </w:r>
            <w:proofErr w:type="spellStart"/>
            <w:r w:rsidRPr="00432419">
              <w:rPr>
                <w:rFonts w:ascii="Arial" w:eastAsia="Arial Narrow" w:hAnsi="Arial" w:cs="Arial"/>
                <w:sz w:val="24"/>
                <w:szCs w:val="24"/>
                <w:highlight w:val="yellow"/>
                <w:lang w:eastAsia="en-US"/>
              </w:rPr>
              <w:t>cte</w:t>
            </w:r>
            <w:proofErr w:type="spellEnd"/>
            <w:r w:rsidRPr="00432419">
              <w:rPr>
                <w:rFonts w:ascii="Arial" w:eastAsia="Arial Narrow" w:hAnsi="Arial" w:cs="Arial"/>
                <w:sz w:val="24"/>
                <w:szCs w:val="24"/>
                <w:highlight w:val="yellow"/>
                <w:lang w:eastAsia="en-US"/>
              </w:rPr>
              <w:t>, de conformidad con el Convenio Interadministrativo No. CV-SAPSB-02991-2025.</w:t>
            </w:r>
          </w:p>
          <w:p w14:paraId="799DB2AD" w14:textId="77777777" w:rsidR="00612725" w:rsidRPr="00432419" w:rsidRDefault="00612725" w:rsidP="00612725">
            <w:pPr>
              <w:widowControl w:val="0"/>
              <w:autoSpaceDE w:val="0"/>
              <w:autoSpaceDN w:val="0"/>
              <w:spacing w:after="0" w:line="240" w:lineRule="auto"/>
              <w:ind w:left="520" w:right="489"/>
              <w:jc w:val="both"/>
              <w:rPr>
                <w:rFonts w:ascii="Arial" w:eastAsia="Arial Narrow" w:hAnsi="Arial" w:cs="Arial"/>
                <w:sz w:val="24"/>
                <w:szCs w:val="24"/>
                <w:lang w:eastAsia="en-US"/>
              </w:rPr>
            </w:pPr>
          </w:p>
          <w:p w14:paraId="31DCA104" w14:textId="77777777" w:rsidR="00612725" w:rsidRPr="00432419" w:rsidRDefault="00612725" w:rsidP="00612725">
            <w:pPr>
              <w:widowControl w:val="0"/>
              <w:autoSpaceDE w:val="0"/>
              <w:autoSpaceDN w:val="0"/>
              <w:spacing w:after="0" w:line="240" w:lineRule="auto"/>
              <w:ind w:left="520" w:right="489"/>
              <w:jc w:val="both"/>
              <w:rPr>
                <w:rFonts w:ascii="Arial" w:eastAsia="Arial Narrow" w:hAnsi="Arial" w:cs="Arial"/>
                <w:sz w:val="24"/>
                <w:szCs w:val="24"/>
                <w:lang w:eastAsia="en-US"/>
              </w:rPr>
            </w:pPr>
          </w:p>
          <w:p w14:paraId="7819EE31" w14:textId="77777777" w:rsidR="00612725" w:rsidRPr="00432419" w:rsidRDefault="00612725" w:rsidP="00425E52">
            <w:pPr>
              <w:widowControl w:val="0"/>
              <w:numPr>
                <w:ilvl w:val="1"/>
                <w:numId w:val="169"/>
              </w:numPr>
              <w:tabs>
                <w:tab w:val="left" w:pos="567"/>
              </w:tabs>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REGLAS DE SUBSANABILIDAD, EXPLICACIONES Y ACLARACIONES</w:t>
            </w:r>
          </w:p>
          <w:p w14:paraId="15D3C28B"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77DB01F8" w14:textId="77777777" w:rsidR="00612725" w:rsidRPr="00432419" w:rsidRDefault="00612725" w:rsidP="00612725">
            <w:pPr>
              <w:widowControl w:val="0"/>
              <w:autoSpaceDE w:val="0"/>
              <w:autoSpaceDN w:val="0"/>
              <w:spacing w:after="0" w:line="240" w:lineRule="auto"/>
              <w:ind w:right="49"/>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La naturaleza de la subsanabilidad obedece a la posibilidad que tiene el proponente de reparar errores o efectuar aclaraciones sobre los documentos habilitantes de la propuesta, </w:t>
            </w:r>
            <w:r w:rsidRPr="00432419">
              <w:rPr>
                <w:rFonts w:ascii="Arial" w:eastAsia="Arial Narrow" w:hAnsi="Arial" w:cs="Arial"/>
                <w:b/>
                <w:sz w:val="24"/>
                <w:szCs w:val="24"/>
                <w:u w:val="single"/>
                <w:lang w:eastAsia="en-US"/>
              </w:rPr>
              <w:t>con excepción de aquellos cuya omisión o modificación</w:t>
            </w:r>
            <w:r w:rsidRPr="00432419">
              <w:rPr>
                <w:rFonts w:ascii="Arial" w:eastAsia="Arial Narrow" w:hAnsi="Arial" w:cs="Arial"/>
                <w:b/>
                <w:sz w:val="24"/>
                <w:szCs w:val="24"/>
                <w:lang w:eastAsia="en-US"/>
              </w:rPr>
              <w:t xml:space="preserve"> </w:t>
            </w:r>
            <w:r w:rsidRPr="00432419">
              <w:rPr>
                <w:rFonts w:ascii="Arial" w:eastAsia="Arial Narrow" w:hAnsi="Arial" w:cs="Arial"/>
                <w:sz w:val="24"/>
                <w:szCs w:val="24"/>
                <w:lang w:eastAsia="en-US"/>
              </w:rPr>
              <w:t xml:space="preserve">constituyen de manera expresa </w:t>
            </w:r>
            <w:r w:rsidRPr="00432419">
              <w:rPr>
                <w:rFonts w:ascii="Arial" w:eastAsia="Arial Narrow" w:hAnsi="Arial" w:cs="Arial"/>
                <w:b/>
                <w:sz w:val="24"/>
                <w:szCs w:val="24"/>
                <w:u w:val="single"/>
                <w:lang w:eastAsia="en-US"/>
              </w:rPr>
              <w:t>CAUSAL DE RECHAZO</w:t>
            </w:r>
            <w:r w:rsidRPr="00432419">
              <w:rPr>
                <w:rFonts w:ascii="Arial" w:eastAsia="Arial Narrow" w:hAnsi="Arial" w:cs="Arial"/>
                <w:b/>
                <w:sz w:val="24"/>
                <w:szCs w:val="24"/>
                <w:lang w:eastAsia="en-US"/>
              </w:rPr>
              <w:t xml:space="preserve">. </w:t>
            </w:r>
            <w:r w:rsidRPr="00432419">
              <w:rPr>
                <w:rFonts w:ascii="Arial" w:eastAsia="Arial Narrow" w:hAnsi="Arial" w:cs="Arial"/>
                <w:sz w:val="24"/>
                <w:szCs w:val="24"/>
                <w:lang w:eastAsia="en-US"/>
              </w:rPr>
              <w:t>En razón a lo anterior, la subsanación no puede entenderse como una posibilidad de mejorar la propuesta.</w:t>
            </w:r>
          </w:p>
          <w:p w14:paraId="27E77F21"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704EE86"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Es así, que el proponente podrá subsanar documentos habilitantes de la propuesta con fecha de expedición posterior al cierre de la convocatoria.</w:t>
            </w:r>
          </w:p>
          <w:p w14:paraId="133F8D35"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818EDEB" w14:textId="77777777" w:rsidR="00612725" w:rsidRPr="00432419" w:rsidRDefault="00612725" w:rsidP="00612725">
            <w:pPr>
              <w:widowControl w:val="0"/>
              <w:autoSpaceDE w:val="0"/>
              <w:autoSpaceDN w:val="0"/>
              <w:spacing w:after="0" w:line="240" w:lineRule="auto"/>
              <w:ind w:right="515"/>
              <w:jc w:val="both"/>
              <w:rPr>
                <w:rFonts w:ascii="Arial" w:eastAsia="Arial Narrow" w:hAnsi="Arial" w:cs="Arial"/>
                <w:sz w:val="24"/>
                <w:szCs w:val="24"/>
                <w:lang w:eastAsia="en-US"/>
              </w:rPr>
            </w:pPr>
            <w:r w:rsidRPr="00432419">
              <w:rPr>
                <w:rFonts w:ascii="Arial" w:eastAsia="Arial Narrow" w:hAnsi="Arial" w:cs="Arial"/>
                <w:sz w:val="24"/>
                <w:szCs w:val="24"/>
                <w:lang w:eastAsia="en-US"/>
              </w:rPr>
              <w:t>El evaluador solicitará al proponente las aclaraciones y explicaciones que estime pertinente sobre aspectos de orden financiero, jurídico, y técnico para que sean atendidas dentro del término preclusivo otorgado para subsanar, el cual se encontrará establecido en el cronograma del proceso. Será inocuo solicitar aclaraciones cuando no hay lugar a subsanar</w:t>
            </w:r>
          </w:p>
          <w:p w14:paraId="3F6C04AC" w14:textId="77777777" w:rsidR="00612725" w:rsidRPr="00432419" w:rsidRDefault="00612725" w:rsidP="00612725">
            <w:pPr>
              <w:widowControl w:val="0"/>
              <w:autoSpaceDE w:val="0"/>
              <w:autoSpaceDN w:val="0"/>
              <w:spacing w:after="0" w:line="240" w:lineRule="auto"/>
              <w:ind w:right="515"/>
              <w:jc w:val="both"/>
              <w:rPr>
                <w:rFonts w:ascii="Arial" w:eastAsia="Arial Narrow" w:hAnsi="Arial" w:cs="Arial"/>
                <w:sz w:val="24"/>
                <w:szCs w:val="24"/>
                <w:lang w:eastAsia="en-US"/>
              </w:rPr>
            </w:pPr>
          </w:p>
          <w:p w14:paraId="2DFC0C15" w14:textId="77777777" w:rsidR="00612725" w:rsidRPr="00432419" w:rsidRDefault="00612725" w:rsidP="00612725">
            <w:pPr>
              <w:widowControl w:val="0"/>
              <w:autoSpaceDE w:val="0"/>
              <w:autoSpaceDN w:val="0"/>
              <w:spacing w:after="0" w:line="240" w:lineRule="auto"/>
              <w:ind w:right="515"/>
              <w:jc w:val="both"/>
              <w:rPr>
                <w:rFonts w:ascii="Arial" w:eastAsia="Arial Narrow" w:hAnsi="Arial" w:cs="Arial"/>
                <w:sz w:val="24"/>
                <w:szCs w:val="24"/>
                <w:lang w:eastAsia="en-US"/>
              </w:rPr>
            </w:pPr>
            <w:r w:rsidRPr="00432419">
              <w:rPr>
                <w:rFonts w:ascii="Arial" w:eastAsia="Arial Narrow" w:hAnsi="Arial" w:cs="Arial"/>
                <w:sz w:val="24"/>
                <w:szCs w:val="24"/>
                <w:lang w:eastAsia="en-US"/>
              </w:rPr>
              <w:t>En virtud del principio de buena fe, los proponentes que presenten observaciones al proceso o a las ofertas y conductas de los demás oferentes deberán justificar y demostrar su procedencia y oportunidad.</w:t>
            </w:r>
          </w:p>
          <w:p w14:paraId="3968540D"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26D4911" w14:textId="77777777" w:rsidR="00612725" w:rsidRPr="00432419" w:rsidRDefault="00612725" w:rsidP="00425E52">
            <w:pPr>
              <w:widowControl w:val="0"/>
              <w:numPr>
                <w:ilvl w:val="1"/>
                <w:numId w:val="169"/>
              </w:numPr>
              <w:tabs>
                <w:tab w:val="left" w:pos="993"/>
              </w:tabs>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CRONOGRAMA DEL PROCESO</w:t>
            </w:r>
          </w:p>
          <w:p w14:paraId="659902EA"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3A11C105" w14:textId="77777777" w:rsidR="00612725" w:rsidRPr="00432419" w:rsidRDefault="00612725" w:rsidP="00612725">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cronograma del proceso es el contenido en el Anexo 2 – Cronograma.</w:t>
            </w:r>
          </w:p>
          <w:p w14:paraId="5626B9E0"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6B5B725" w14:textId="77777777" w:rsidR="00612725" w:rsidRPr="00432419" w:rsidRDefault="00612725" w:rsidP="00425E52">
            <w:pPr>
              <w:widowControl w:val="0"/>
              <w:numPr>
                <w:ilvl w:val="1"/>
                <w:numId w:val="169"/>
              </w:numPr>
              <w:tabs>
                <w:tab w:val="left" w:pos="993"/>
              </w:tabs>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IDIOMA</w:t>
            </w:r>
          </w:p>
          <w:p w14:paraId="243FC815"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3DEB859A" w14:textId="77777777" w:rsidR="00612725" w:rsidRPr="00432419" w:rsidRDefault="00612725" w:rsidP="00612725">
            <w:pPr>
              <w:widowControl w:val="0"/>
              <w:autoSpaceDE w:val="0"/>
              <w:autoSpaceDN w:val="0"/>
              <w:spacing w:after="0" w:line="240" w:lineRule="auto"/>
              <w:ind w:right="509"/>
              <w:jc w:val="both"/>
              <w:rPr>
                <w:rFonts w:ascii="Arial" w:eastAsia="Arial Narrow" w:hAnsi="Arial" w:cs="Arial"/>
                <w:sz w:val="24"/>
                <w:szCs w:val="24"/>
                <w:lang w:eastAsia="en-US"/>
              </w:rPr>
            </w:pPr>
            <w:r w:rsidRPr="00432419">
              <w:rPr>
                <w:rFonts w:ascii="Arial" w:eastAsia="Arial Narrow" w:hAnsi="Arial" w:cs="Arial"/>
                <w:sz w:val="24"/>
                <w:szCs w:val="24"/>
                <w:lang w:eastAsia="en-US"/>
              </w:rPr>
              <w:t>Los documentos y las comunicaciones entregadas, enviadas o expedidas por los 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0F7132B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4B3AB84"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Sin excepción, todos los documentos constitutivos de la propuesta otorgados en el exterior deberán estar legalizados o apostillados, de conformidad con los requisitos nacionales de validación para documentos expedidos en el exterior. Si el documento es emitido en idioma distinto al oficial de Colombia, deberá adjuntarse acompañado de la respectiva traducción oficial al idioma castellano, por traductor oficial, acreditado ante el Ministerio de Relaciones Exteriores </w:t>
            </w:r>
            <w:r w:rsidRPr="00432419">
              <w:rPr>
                <w:rFonts w:ascii="Arial" w:eastAsia="Arial Narrow" w:hAnsi="Arial" w:cs="Arial"/>
                <w:sz w:val="24"/>
                <w:szCs w:val="24"/>
                <w:lang w:eastAsia="en-US"/>
              </w:rPr>
              <w:lastRenderedPageBreak/>
              <w:t>de Colombia, así mismo dicha traducción deberá presentarse debidamente legalizada o apostillada según corresponda.</w:t>
            </w:r>
          </w:p>
          <w:p w14:paraId="7BC7A54A"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51D0CE2" w14:textId="41341FAE" w:rsidR="00612725" w:rsidRPr="00432419" w:rsidRDefault="00612725" w:rsidP="00425E52">
            <w:pPr>
              <w:pStyle w:val="Prrafodelista"/>
              <w:widowControl w:val="0"/>
              <w:numPr>
                <w:ilvl w:val="1"/>
                <w:numId w:val="169"/>
              </w:numPr>
              <w:tabs>
                <w:tab w:val="left" w:pos="1309"/>
              </w:tabs>
              <w:autoSpaceDE w:val="0"/>
              <w:autoSpaceDN w:val="0"/>
              <w:spacing w:after="0" w:line="240" w:lineRule="auto"/>
              <w:ind w:left="473" w:right="-73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LEGALIZACIÓN</w:t>
            </w:r>
          </w:p>
          <w:p w14:paraId="3683FD77"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009F7D06" w14:textId="67354EEB" w:rsidR="00612725" w:rsidRPr="00432419" w:rsidRDefault="00612725" w:rsidP="00612725">
            <w:pPr>
              <w:widowControl w:val="0"/>
              <w:autoSpaceDE w:val="0"/>
              <w:autoSpaceDN w:val="0"/>
              <w:spacing w:after="0" w:line="240" w:lineRule="auto"/>
              <w:ind w:right="512"/>
              <w:jc w:val="both"/>
              <w:rPr>
                <w:rFonts w:ascii="Arial" w:eastAsia="Arial Narrow" w:hAnsi="Arial" w:cs="Arial"/>
                <w:sz w:val="24"/>
                <w:szCs w:val="24"/>
                <w:lang w:eastAsia="en-US"/>
              </w:rPr>
            </w:pPr>
            <w:r w:rsidRPr="00432419">
              <w:rPr>
                <w:rFonts w:ascii="Arial" w:eastAsia="Arial Narrow" w:hAnsi="Arial" w:cs="Arial"/>
                <w:sz w:val="24"/>
                <w:szCs w:val="24"/>
                <w:lang w:eastAsia="en-US"/>
              </w:rPr>
              <w:t>Los documentos públicos otorgados en el extranjero por un funcionario de un Estado que no haga parte de la Convención Sobre la Abolición del Requisito de Legalización para Documentos Públicos Extranjeros, o los documentos privados provenientes de tales Estados, deberán presentarse debidamente legalizados, para lo cual se verificará que se haya surtido la siguiente cadena de legalización: (i) Realizar el reconocimiento del documento ante Notario o quién haga sus veces, si aplica; (</w:t>
            </w:r>
            <w:proofErr w:type="spellStart"/>
            <w:r w:rsidRPr="00432419">
              <w:rPr>
                <w:rFonts w:ascii="Arial" w:eastAsia="Arial Narrow" w:hAnsi="Arial" w:cs="Arial"/>
                <w:sz w:val="24"/>
                <w:szCs w:val="24"/>
                <w:lang w:eastAsia="en-US"/>
              </w:rPr>
              <w:t>ii</w:t>
            </w:r>
            <w:proofErr w:type="spellEnd"/>
            <w:r w:rsidRPr="00432419">
              <w:rPr>
                <w:rFonts w:ascii="Arial" w:eastAsia="Arial Narrow" w:hAnsi="Arial" w:cs="Arial"/>
                <w:sz w:val="24"/>
                <w:szCs w:val="24"/>
                <w:lang w:eastAsia="en-US"/>
              </w:rPr>
              <w:t>) Realizar la Legalización de los documentos ante la autoridad competente en el país de origen (donde fueron emitidos los documentos); (</w:t>
            </w:r>
            <w:proofErr w:type="spellStart"/>
            <w:r w:rsidRPr="00432419">
              <w:rPr>
                <w:rFonts w:ascii="Arial" w:eastAsia="Arial Narrow" w:hAnsi="Arial" w:cs="Arial"/>
                <w:sz w:val="24"/>
                <w:szCs w:val="24"/>
                <w:lang w:eastAsia="en-US"/>
              </w:rPr>
              <w:t>iii</w:t>
            </w:r>
            <w:proofErr w:type="spellEnd"/>
            <w:r w:rsidRPr="00432419">
              <w:rPr>
                <w:rFonts w:ascii="Arial" w:eastAsia="Arial Narrow" w:hAnsi="Arial" w:cs="Arial"/>
                <w:sz w:val="24"/>
                <w:szCs w:val="24"/>
                <w:lang w:eastAsia="en-US"/>
              </w:rPr>
              <w:t>) Presentar los documentos, previamente legalizados, en el consulado de Colombia ubicado en el país en el cual se emitió e l documento, para que el Cónsul colombiano reconozca la firma de la autoridad que lo legalizó, o a falta de éste, por el de una nación amiga; (</w:t>
            </w:r>
            <w:proofErr w:type="spellStart"/>
            <w:r w:rsidRPr="00432419">
              <w:rPr>
                <w:rFonts w:ascii="Arial" w:eastAsia="Arial Narrow" w:hAnsi="Arial" w:cs="Arial"/>
                <w:sz w:val="24"/>
                <w:szCs w:val="24"/>
                <w:lang w:eastAsia="en-US"/>
              </w:rPr>
              <w:t>iv</w:t>
            </w:r>
            <w:proofErr w:type="spellEnd"/>
            <w:r w:rsidRPr="00432419">
              <w:rPr>
                <w:rFonts w:ascii="Arial" w:eastAsia="Arial Narrow" w:hAnsi="Arial" w:cs="Arial"/>
                <w:sz w:val="24"/>
                <w:szCs w:val="24"/>
                <w:lang w:eastAsia="en-US"/>
              </w:rPr>
              <w:t>) Legalizar la firma del Cónsul Colombiano ante el Ministerio de Relaciones Exteriores de Colombia.</w:t>
            </w:r>
          </w:p>
          <w:p w14:paraId="018C0AE7"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48AEA7A" w14:textId="77777777" w:rsidR="00612725" w:rsidRPr="00432419" w:rsidRDefault="00612725" w:rsidP="00612725">
            <w:pPr>
              <w:widowControl w:val="0"/>
              <w:autoSpaceDE w:val="0"/>
              <w:autoSpaceDN w:val="0"/>
              <w:spacing w:after="0" w:line="240" w:lineRule="auto"/>
              <w:ind w:right="530"/>
              <w:jc w:val="both"/>
              <w:rPr>
                <w:rFonts w:ascii="Arial" w:eastAsia="Arial Narrow" w:hAnsi="Arial" w:cs="Arial"/>
                <w:sz w:val="24"/>
                <w:szCs w:val="24"/>
                <w:lang w:eastAsia="en-US"/>
              </w:rPr>
            </w:pPr>
            <w:r w:rsidRPr="00432419">
              <w:rPr>
                <w:rFonts w:ascii="Arial" w:eastAsia="Arial Narrow" w:hAnsi="Arial" w:cs="Arial"/>
                <w:sz w:val="24"/>
                <w:szCs w:val="24"/>
                <w:lang w:eastAsia="en-US"/>
              </w:rPr>
              <w:t>Tratándose de sociedades, al autenticar los documentos, los cónsules harán constar que existe la sociedad y ejerce su objeto conforme a las leyes del respectivo país.</w:t>
            </w:r>
          </w:p>
          <w:p w14:paraId="10523641"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CF8245F" w14:textId="77777777" w:rsidR="00612725" w:rsidRPr="00432419" w:rsidRDefault="00612725" w:rsidP="00DB52A7">
            <w:pPr>
              <w:widowControl w:val="0"/>
              <w:numPr>
                <w:ilvl w:val="1"/>
                <w:numId w:val="169"/>
              </w:numPr>
              <w:tabs>
                <w:tab w:val="left" w:pos="993"/>
              </w:tabs>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APOSTILLE.</w:t>
            </w:r>
          </w:p>
          <w:p w14:paraId="1698124D"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6302D9E1" w14:textId="235A0AAB" w:rsidR="00612725" w:rsidRPr="00432419" w:rsidRDefault="00DB52A7" w:rsidP="00612725">
            <w:pPr>
              <w:widowControl w:val="0"/>
              <w:autoSpaceDE w:val="0"/>
              <w:autoSpaceDN w:val="0"/>
              <w:spacing w:after="0" w:line="240" w:lineRule="auto"/>
              <w:ind w:right="509"/>
              <w:jc w:val="both"/>
              <w:rPr>
                <w:rFonts w:ascii="Arial" w:eastAsia="Arial Narrow" w:hAnsi="Arial" w:cs="Arial"/>
                <w:sz w:val="24"/>
                <w:szCs w:val="24"/>
                <w:lang w:eastAsia="en-US"/>
              </w:rPr>
            </w:pPr>
            <w:r w:rsidRPr="00432419">
              <w:rPr>
                <w:rFonts w:ascii="Arial" w:eastAsia="Arial Narrow" w:hAnsi="Arial" w:cs="Arial"/>
                <w:noProof/>
                <w:sz w:val="24"/>
                <w:szCs w:val="24"/>
                <w:lang w:eastAsia="en-US"/>
              </w:rPr>
              <mc:AlternateContent>
                <mc:Choice Requires="wps">
                  <w:drawing>
                    <wp:anchor distT="0" distB="0" distL="0" distR="0" simplePos="0" relativeHeight="251664384" behindDoc="1" locked="0" layoutInCell="1" allowOverlap="1" wp14:anchorId="411DF340" wp14:editId="7FFB24F0">
                      <wp:simplePos x="0" y="0"/>
                      <wp:positionH relativeFrom="page">
                        <wp:posOffset>154305</wp:posOffset>
                      </wp:positionH>
                      <wp:positionV relativeFrom="paragraph">
                        <wp:posOffset>1866900</wp:posOffset>
                      </wp:positionV>
                      <wp:extent cx="6334125" cy="752475"/>
                      <wp:effectExtent l="19050" t="19050" r="28575" b="28575"/>
                      <wp:wrapTopAndBottom/>
                      <wp:docPr id="21075743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52475"/>
                              </a:xfrm>
                              <a:prstGeom prst="rect">
                                <a:avLst/>
                              </a:prstGeom>
                              <a:noFill/>
                              <a:ln w="38100" cmpd="thickThin">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7864" w14:textId="77777777" w:rsidR="00612725" w:rsidRDefault="00612725" w:rsidP="00425E52">
                                  <w:pPr>
                                    <w:spacing w:before="32"/>
                                    <w:ind w:left="120" w:right="115"/>
                                    <w:jc w:val="both"/>
                                    <w:rPr>
                                      <w:b/>
                                      <w:sz w:val="20"/>
                                    </w:rPr>
                                  </w:pPr>
                                  <w:r>
                                    <w:rPr>
                                      <w:b/>
                                      <w:sz w:val="20"/>
                                    </w:rPr>
                                    <w:t>ADVERTENCIA</w:t>
                                  </w:r>
                                  <w:r>
                                    <w:rPr>
                                      <w:sz w:val="20"/>
                                    </w:rPr>
                                    <w:t>: La Entidad se permite advertir que aplicará estrictamente las previsiones contenidas en la Convención de La</w:t>
                                  </w:r>
                                  <w:r>
                                    <w:rPr>
                                      <w:spacing w:val="1"/>
                                      <w:sz w:val="20"/>
                                    </w:rPr>
                                    <w:t xml:space="preserve"> </w:t>
                                  </w:r>
                                  <w:r>
                                    <w:rPr>
                                      <w:sz w:val="20"/>
                                    </w:rPr>
                                    <w:t>Haya, la cual fue aprobada mediante la Ley 455 de 1998, en el sentido de verificar que el trámite surtido ante la autoridad</w:t>
                                  </w:r>
                                  <w:r>
                                    <w:rPr>
                                      <w:spacing w:val="1"/>
                                      <w:sz w:val="20"/>
                                    </w:rPr>
                                    <w:t xml:space="preserve"> </w:t>
                                  </w:r>
                                  <w:r>
                                    <w:rPr>
                                      <w:sz w:val="20"/>
                                    </w:rPr>
                                    <w:t>competente</w:t>
                                  </w:r>
                                  <w:r>
                                    <w:rPr>
                                      <w:spacing w:val="-5"/>
                                      <w:sz w:val="20"/>
                                    </w:rPr>
                                    <w:t xml:space="preserve"> </w:t>
                                  </w:r>
                                  <w:r>
                                    <w:rPr>
                                      <w:b/>
                                      <w:sz w:val="20"/>
                                    </w:rPr>
                                    <w:t>avale</w:t>
                                  </w:r>
                                  <w:r>
                                    <w:rPr>
                                      <w:b/>
                                      <w:spacing w:val="-7"/>
                                      <w:sz w:val="20"/>
                                    </w:rPr>
                                    <w:t xml:space="preserve"> </w:t>
                                  </w:r>
                                  <w:r>
                                    <w:rPr>
                                      <w:b/>
                                      <w:sz w:val="20"/>
                                    </w:rPr>
                                    <w:t>la</w:t>
                                  </w:r>
                                  <w:r>
                                    <w:rPr>
                                      <w:b/>
                                      <w:spacing w:val="-3"/>
                                      <w:sz w:val="20"/>
                                    </w:rPr>
                                    <w:t xml:space="preserve"> </w:t>
                                  </w:r>
                                  <w:r>
                                    <w:rPr>
                                      <w:b/>
                                      <w:sz w:val="20"/>
                                    </w:rPr>
                                    <w:t>autenticidad</w:t>
                                  </w:r>
                                  <w:r>
                                    <w:rPr>
                                      <w:b/>
                                      <w:spacing w:val="-7"/>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firma</w:t>
                                  </w:r>
                                  <w:r>
                                    <w:rPr>
                                      <w:b/>
                                      <w:spacing w:val="-3"/>
                                      <w:sz w:val="20"/>
                                    </w:rPr>
                                    <w:t xml:space="preserve"> </w:t>
                                  </w:r>
                                  <w:r>
                                    <w:rPr>
                                      <w:b/>
                                      <w:sz w:val="20"/>
                                    </w:rPr>
                                    <w:t>e</w:t>
                                  </w:r>
                                  <w:r>
                                    <w:rPr>
                                      <w:b/>
                                      <w:spacing w:val="-3"/>
                                      <w:sz w:val="20"/>
                                    </w:rPr>
                                    <w:t xml:space="preserve"> </w:t>
                                  </w:r>
                                  <w:r>
                                    <w:rPr>
                                      <w:b/>
                                      <w:sz w:val="20"/>
                                    </w:rPr>
                                    <w:t>indique</w:t>
                                  </w:r>
                                  <w:r>
                                    <w:rPr>
                                      <w:b/>
                                      <w:spacing w:val="-7"/>
                                      <w:sz w:val="20"/>
                                    </w:rPr>
                                    <w:t xml:space="preserve"> </w:t>
                                  </w:r>
                                  <w:r>
                                    <w:rPr>
                                      <w:b/>
                                      <w:sz w:val="20"/>
                                    </w:rPr>
                                    <w:t>a</w:t>
                                  </w:r>
                                  <w:r>
                                    <w:rPr>
                                      <w:b/>
                                      <w:spacing w:val="-7"/>
                                      <w:sz w:val="20"/>
                                    </w:rPr>
                                    <w:t xml:space="preserve"> </w:t>
                                  </w:r>
                                  <w:r>
                                    <w:rPr>
                                      <w:b/>
                                      <w:sz w:val="20"/>
                                    </w:rPr>
                                    <w:t>qué</w:t>
                                  </w:r>
                                  <w:r>
                                    <w:rPr>
                                      <w:b/>
                                      <w:spacing w:val="-3"/>
                                      <w:sz w:val="20"/>
                                    </w:rPr>
                                    <w:t xml:space="preserve"> </w:t>
                                  </w:r>
                                  <w:r>
                                    <w:rPr>
                                      <w:b/>
                                      <w:sz w:val="20"/>
                                    </w:rPr>
                                    <w:t>título</w:t>
                                  </w:r>
                                  <w:r>
                                    <w:rPr>
                                      <w:b/>
                                      <w:spacing w:val="-3"/>
                                      <w:sz w:val="20"/>
                                    </w:rPr>
                                    <w:t xml:space="preserve"> </w:t>
                                  </w:r>
                                  <w:r>
                                    <w:rPr>
                                      <w:b/>
                                      <w:sz w:val="20"/>
                                    </w:rPr>
                                    <w:t>ha</w:t>
                                  </w:r>
                                  <w:r>
                                    <w:rPr>
                                      <w:b/>
                                      <w:spacing w:val="-3"/>
                                      <w:sz w:val="20"/>
                                    </w:rPr>
                                    <w:t xml:space="preserve"> </w:t>
                                  </w:r>
                                  <w:r>
                                    <w:rPr>
                                      <w:b/>
                                      <w:sz w:val="20"/>
                                    </w:rPr>
                                    <w:t>actuado</w:t>
                                  </w:r>
                                  <w:r>
                                    <w:rPr>
                                      <w:b/>
                                      <w:spacing w:val="-7"/>
                                      <w:sz w:val="20"/>
                                    </w:rPr>
                                    <w:t xml:space="preserve"> </w:t>
                                  </w:r>
                                  <w:r>
                                    <w:rPr>
                                      <w:b/>
                                      <w:sz w:val="20"/>
                                    </w:rPr>
                                    <w:t>la</w:t>
                                  </w:r>
                                  <w:r>
                                    <w:rPr>
                                      <w:b/>
                                      <w:spacing w:val="-3"/>
                                      <w:sz w:val="20"/>
                                    </w:rPr>
                                    <w:t xml:space="preserve"> </w:t>
                                  </w:r>
                                  <w:r>
                                    <w:rPr>
                                      <w:b/>
                                      <w:sz w:val="20"/>
                                    </w:rPr>
                                    <w:t>persona</w:t>
                                  </w:r>
                                  <w:r>
                                    <w:rPr>
                                      <w:b/>
                                      <w:spacing w:val="-7"/>
                                      <w:sz w:val="20"/>
                                    </w:rPr>
                                    <w:t xml:space="preserve"> </w:t>
                                  </w:r>
                                  <w:r>
                                    <w:rPr>
                                      <w:b/>
                                      <w:sz w:val="20"/>
                                    </w:rPr>
                                    <w:t>que</w:t>
                                  </w:r>
                                  <w:r>
                                    <w:rPr>
                                      <w:b/>
                                      <w:spacing w:val="-2"/>
                                      <w:sz w:val="20"/>
                                    </w:rPr>
                                    <w:t xml:space="preserve"> </w:t>
                                  </w:r>
                                  <w:r>
                                    <w:rPr>
                                      <w:b/>
                                      <w:sz w:val="20"/>
                                    </w:rPr>
                                    <w:t>firma</w:t>
                                  </w:r>
                                  <w:r>
                                    <w:rPr>
                                      <w:b/>
                                      <w:spacing w:val="-3"/>
                                      <w:sz w:val="20"/>
                                    </w:rPr>
                                    <w:t xml:space="preserve"> </w:t>
                                  </w:r>
                                  <w:r>
                                    <w:rPr>
                                      <w:b/>
                                      <w:sz w:val="20"/>
                                    </w:rPr>
                                    <w:t>el</w:t>
                                  </w:r>
                                  <w:r>
                                    <w:rPr>
                                      <w:b/>
                                      <w:spacing w:val="-5"/>
                                      <w:sz w:val="20"/>
                                    </w:rPr>
                                    <w:t xml:space="preserve"> </w:t>
                                  </w:r>
                                  <w:r>
                                    <w:rPr>
                                      <w:b/>
                                      <w:sz w:val="20"/>
                                    </w:rPr>
                                    <w:t>documento</w:t>
                                  </w:r>
                                  <w:r>
                                    <w:rPr>
                                      <w:b/>
                                      <w:spacing w:val="-7"/>
                                      <w:sz w:val="20"/>
                                    </w:rPr>
                                    <w:t xml:space="preserve"> </w:t>
                                  </w:r>
                                  <w:r>
                                    <w:rPr>
                                      <w:b/>
                                      <w:sz w:val="20"/>
                                    </w:rPr>
                                    <w:t>público.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F340" id="_x0000_t202" coordsize="21600,21600" o:spt="202" path="m,l,21600r21600,l21600,xe">
                      <v:stroke joinstyle="miter"/>
                      <v:path gradientshapeok="t" o:connecttype="rect"/>
                    </v:shapetype>
                    <v:shape id="Text Box 24" o:spid="_x0000_s1026" type="#_x0000_t202" style="position:absolute;left:0;text-align:left;margin-left:12.15pt;margin-top:147pt;width:498.75pt;height:59.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" filled="f" strokecolor="red" strokeweight="3pt">
                      <v:stroke linestyle="thickThin"/>
                      <v:textbox inset="0,0,0,0">
                        <w:txbxContent>
                          <w:p w14:paraId="01BF7864" w14:textId="77777777" w:rsidR="00612725" w:rsidRDefault="00612725" w:rsidP="00425E52">
                            <w:pPr>
                              <w:spacing w:before="32"/>
                              <w:ind w:left="120" w:right="115"/>
                              <w:jc w:val="both"/>
                              <w:rPr>
                                <w:b/>
                                <w:sz w:val="20"/>
                              </w:rPr>
                            </w:pPr>
                            <w:r>
                              <w:rPr>
                                <w:b/>
                                <w:sz w:val="20"/>
                              </w:rPr>
                              <w:t>ADVERTENCIA</w:t>
                            </w:r>
                            <w:r>
                              <w:rPr>
                                <w:sz w:val="20"/>
                              </w:rPr>
                              <w:t>: La Entidad se permite advertir que aplicará estrictamente las previsiones contenidas en la Convención de La</w:t>
                            </w:r>
                            <w:r>
                              <w:rPr>
                                <w:spacing w:val="1"/>
                                <w:sz w:val="20"/>
                              </w:rPr>
                              <w:t xml:space="preserve"> </w:t>
                            </w:r>
                            <w:r>
                              <w:rPr>
                                <w:sz w:val="20"/>
                              </w:rPr>
                              <w:t>Haya, la cual fue aprobada mediante la Ley 455 de 1998, en el sentido de verificar que el trámite surtido ante la autoridad</w:t>
                            </w:r>
                            <w:r>
                              <w:rPr>
                                <w:spacing w:val="1"/>
                                <w:sz w:val="20"/>
                              </w:rPr>
                              <w:t xml:space="preserve"> </w:t>
                            </w:r>
                            <w:r>
                              <w:rPr>
                                <w:sz w:val="20"/>
                              </w:rPr>
                              <w:t>competente</w:t>
                            </w:r>
                            <w:r>
                              <w:rPr>
                                <w:spacing w:val="-5"/>
                                <w:sz w:val="20"/>
                              </w:rPr>
                              <w:t xml:space="preserve"> </w:t>
                            </w:r>
                            <w:r>
                              <w:rPr>
                                <w:b/>
                                <w:sz w:val="20"/>
                              </w:rPr>
                              <w:t>avale</w:t>
                            </w:r>
                            <w:r>
                              <w:rPr>
                                <w:b/>
                                <w:spacing w:val="-7"/>
                                <w:sz w:val="20"/>
                              </w:rPr>
                              <w:t xml:space="preserve"> </w:t>
                            </w:r>
                            <w:r>
                              <w:rPr>
                                <w:b/>
                                <w:sz w:val="20"/>
                              </w:rPr>
                              <w:t>la</w:t>
                            </w:r>
                            <w:r>
                              <w:rPr>
                                <w:b/>
                                <w:spacing w:val="-3"/>
                                <w:sz w:val="20"/>
                              </w:rPr>
                              <w:t xml:space="preserve"> </w:t>
                            </w:r>
                            <w:r>
                              <w:rPr>
                                <w:b/>
                                <w:sz w:val="20"/>
                              </w:rPr>
                              <w:t>autenticidad</w:t>
                            </w:r>
                            <w:r>
                              <w:rPr>
                                <w:b/>
                                <w:spacing w:val="-7"/>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firma</w:t>
                            </w:r>
                            <w:r>
                              <w:rPr>
                                <w:b/>
                                <w:spacing w:val="-3"/>
                                <w:sz w:val="20"/>
                              </w:rPr>
                              <w:t xml:space="preserve"> </w:t>
                            </w:r>
                            <w:r>
                              <w:rPr>
                                <w:b/>
                                <w:sz w:val="20"/>
                              </w:rPr>
                              <w:t>e</w:t>
                            </w:r>
                            <w:r>
                              <w:rPr>
                                <w:b/>
                                <w:spacing w:val="-3"/>
                                <w:sz w:val="20"/>
                              </w:rPr>
                              <w:t xml:space="preserve"> </w:t>
                            </w:r>
                            <w:r>
                              <w:rPr>
                                <w:b/>
                                <w:sz w:val="20"/>
                              </w:rPr>
                              <w:t>indique</w:t>
                            </w:r>
                            <w:r>
                              <w:rPr>
                                <w:b/>
                                <w:spacing w:val="-7"/>
                                <w:sz w:val="20"/>
                              </w:rPr>
                              <w:t xml:space="preserve"> </w:t>
                            </w:r>
                            <w:r>
                              <w:rPr>
                                <w:b/>
                                <w:sz w:val="20"/>
                              </w:rPr>
                              <w:t>a</w:t>
                            </w:r>
                            <w:r>
                              <w:rPr>
                                <w:b/>
                                <w:spacing w:val="-7"/>
                                <w:sz w:val="20"/>
                              </w:rPr>
                              <w:t xml:space="preserve"> </w:t>
                            </w:r>
                            <w:r>
                              <w:rPr>
                                <w:b/>
                                <w:sz w:val="20"/>
                              </w:rPr>
                              <w:t>qué</w:t>
                            </w:r>
                            <w:r>
                              <w:rPr>
                                <w:b/>
                                <w:spacing w:val="-3"/>
                                <w:sz w:val="20"/>
                              </w:rPr>
                              <w:t xml:space="preserve"> </w:t>
                            </w:r>
                            <w:r>
                              <w:rPr>
                                <w:b/>
                                <w:sz w:val="20"/>
                              </w:rPr>
                              <w:t>título</w:t>
                            </w:r>
                            <w:r>
                              <w:rPr>
                                <w:b/>
                                <w:spacing w:val="-3"/>
                                <w:sz w:val="20"/>
                              </w:rPr>
                              <w:t xml:space="preserve"> </w:t>
                            </w:r>
                            <w:r>
                              <w:rPr>
                                <w:b/>
                                <w:sz w:val="20"/>
                              </w:rPr>
                              <w:t>ha</w:t>
                            </w:r>
                            <w:r>
                              <w:rPr>
                                <w:b/>
                                <w:spacing w:val="-3"/>
                                <w:sz w:val="20"/>
                              </w:rPr>
                              <w:t xml:space="preserve"> </w:t>
                            </w:r>
                            <w:r>
                              <w:rPr>
                                <w:b/>
                                <w:sz w:val="20"/>
                              </w:rPr>
                              <w:t>actuado</w:t>
                            </w:r>
                            <w:r>
                              <w:rPr>
                                <w:b/>
                                <w:spacing w:val="-7"/>
                                <w:sz w:val="20"/>
                              </w:rPr>
                              <w:t xml:space="preserve"> </w:t>
                            </w:r>
                            <w:r>
                              <w:rPr>
                                <w:b/>
                                <w:sz w:val="20"/>
                              </w:rPr>
                              <w:t>la</w:t>
                            </w:r>
                            <w:r>
                              <w:rPr>
                                <w:b/>
                                <w:spacing w:val="-3"/>
                                <w:sz w:val="20"/>
                              </w:rPr>
                              <w:t xml:space="preserve"> </w:t>
                            </w:r>
                            <w:r>
                              <w:rPr>
                                <w:b/>
                                <w:sz w:val="20"/>
                              </w:rPr>
                              <w:t>persona</w:t>
                            </w:r>
                            <w:r>
                              <w:rPr>
                                <w:b/>
                                <w:spacing w:val="-7"/>
                                <w:sz w:val="20"/>
                              </w:rPr>
                              <w:t xml:space="preserve"> </w:t>
                            </w:r>
                            <w:r>
                              <w:rPr>
                                <w:b/>
                                <w:sz w:val="20"/>
                              </w:rPr>
                              <w:t>que</w:t>
                            </w:r>
                            <w:r>
                              <w:rPr>
                                <w:b/>
                                <w:spacing w:val="-2"/>
                                <w:sz w:val="20"/>
                              </w:rPr>
                              <w:t xml:space="preserve"> </w:t>
                            </w:r>
                            <w:r>
                              <w:rPr>
                                <w:b/>
                                <w:sz w:val="20"/>
                              </w:rPr>
                              <w:t>firma</w:t>
                            </w:r>
                            <w:r>
                              <w:rPr>
                                <w:b/>
                                <w:spacing w:val="-3"/>
                                <w:sz w:val="20"/>
                              </w:rPr>
                              <w:t xml:space="preserve"> </w:t>
                            </w:r>
                            <w:r>
                              <w:rPr>
                                <w:b/>
                                <w:sz w:val="20"/>
                              </w:rPr>
                              <w:t>el</w:t>
                            </w:r>
                            <w:r>
                              <w:rPr>
                                <w:b/>
                                <w:spacing w:val="-5"/>
                                <w:sz w:val="20"/>
                              </w:rPr>
                              <w:t xml:space="preserve"> </w:t>
                            </w:r>
                            <w:r>
                              <w:rPr>
                                <w:b/>
                                <w:sz w:val="20"/>
                              </w:rPr>
                              <w:t>documento</w:t>
                            </w:r>
                            <w:r>
                              <w:rPr>
                                <w:b/>
                                <w:spacing w:val="-7"/>
                                <w:sz w:val="20"/>
                              </w:rPr>
                              <w:t xml:space="preserve"> </w:t>
                            </w:r>
                            <w:r>
                              <w:rPr>
                                <w:b/>
                                <w:sz w:val="20"/>
                              </w:rPr>
                              <w:t>público.</w:t>
                            </w:r>
                          </w:p>
                        </w:txbxContent>
                      </v:textbox>
                      <w10:wrap type="topAndBottom" anchorx="page"/>
                    </v:shape>
                  </w:pict>
                </mc:Fallback>
              </mc:AlternateContent>
            </w:r>
            <w:r w:rsidR="00612725" w:rsidRPr="00432419">
              <w:rPr>
                <w:rFonts w:ascii="Arial" w:eastAsia="Arial Narrow" w:hAnsi="Arial" w:cs="Arial"/>
                <w:sz w:val="24"/>
                <w:szCs w:val="24"/>
                <w:lang w:eastAsia="en-US"/>
              </w:rPr>
              <w:t xml:space="preserve">Cuando se trate de documentos de naturaleza pública otorgados en país extranjero por funcionario de un Estado parte de la Convención que haya suscrito el Convenio sobre la abolición del requisito de legalización para Documentos Públicos Extranjeros, suscrita en La Haya del 5 de octubre de 1961, sólo será exigible la apostilla. </w:t>
            </w:r>
            <w:r w:rsidR="00612725" w:rsidRPr="00432419">
              <w:rPr>
                <w:rFonts w:ascii="Arial" w:eastAsia="Arial Narrow" w:hAnsi="Arial" w:cs="Arial"/>
                <w:b/>
                <w:sz w:val="24"/>
                <w:szCs w:val="24"/>
                <w:lang w:eastAsia="en-US"/>
              </w:rPr>
              <w:t xml:space="preserve">La apostilla es el trámite mediante el cual se avala la autenticidad de la firma y el título al que actúa el funcionario público firmante del documento </w:t>
            </w:r>
            <w:r w:rsidR="00612725" w:rsidRPr="00432419">
              <w:rPr>
                <w:rFonts w:ascii="Arial" w:eastAsia="Arial Narrow" w:hAnsi="Arial" w:cs="Arial"/>
                <w:sz w:val="24"/>
                <w:szCs w:val="24"/>
                <w:lang w:eastAsia="en-US"/>
              </w:rPr>
              <w:t>y que se surte ante la autoridad competente en el país de origen. Si la apostilla está dada en idioma distinto al castellano, deberá presentarse acompañada de una traducción oficial a dicho idioma realizada por un traductor oficial debidamente acreditado ante el Ministerio de Relaciones Exteriores Colombiano, la cual deberá presentarse debidamente apostillada o legalizada.</w:t>
            </w:r>
          </w:p>
          <w:p w14:paraId="7F6D78A2" w14:textId="199471D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5B9CE46"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42B0ACD" w14:textId="77777777" w:rsidR="00612725" w:rsidRPr="00432419" w:rsidRDefault="00612725" w:rsidP="00DB52A7">
            <w:pPr>
              <w:widowControl w:val="0"/>
              <w:numPr>
                <w:ilvl w:val="1"/>
                <w:numId w:val="169"/>
              </w:numPr>
              <w:tabs>
                <w:tab w:val="left" w:pos="993"/>
              </w:tabs>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TÍTULOS OBTENIDOS EN EL EXTERIOR</w:t>
            </w:r>
          </w:p>
          <w:p w14:paraId="624A3D3A"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551BC358" w14:textId="207C794D"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El proponente que resulte seleccionado y haya ofrecido personal profesional domiciliado en Colombia, con títulos académicos otorgados por una institución de educación superior extranjera o por una institución legalmente reconocida por la autoridad competente en el </w:t>
            </w:r>
            <w:r w:rsidRPr="00432419">
              <w:rPr>
                <w:rFonts w:ascii="Arial" w:eastAsia="Arial Narrow" w:hAnsi="Arial" w:cs="Arial"/>
                <w:sz w:val="24"/>
                <w:szCs w:val="24"/>
                <w:lang w:eastAsia="en-US"/>
              </w:rPr>
              <w:lastRenderedPageBreak/>
              <w:t xml:space="preserve">respectivo país para expedir títulos de educación superior, deberá acreditar la convalidación de estos títulos ante el Ministerio de Educación Nacional, para lo cual deberá contar con los mismos y presentarlos al supervisor o </w:t>
            </w:r>
            <w:r w:rsidR="00425E52" w:rsidRPr="00432419">
              <w:rPr>
                <w:rFonts w:ascii="Arial" w:eastAsia="Arial Narrow" w:hAnsi="Arial" w:cs="Arial"/>
                <w:sz w:val="24"/>
                <w:szCs w:val="24"/>
                <w:lang w:eastAsia="en-US"/>
              </w:rPr>
              <w:t>interventor</w:t>
            </w:r>
            <w:r w:rsidRPr="00432419">
              <w:rPr>
                <w:rFonts w:ascii="Arial" w:eastAsia="Arial Narrow" w:hAnsi="Arial" w:cs="Arial"/>
                <w:sz w:val="24"/>
                <w:szCs w:val="24"/>
                <w:lang w:eastAsia="en-US"/>
              </w:rPr>
              <w:t xml:space="preserve"> del contrato según corresponda, previo a la suscripción del acta de inicio u orden de inicio. Este requisito no será exigible cuando se trate de profesionales titulados y domiciliados en el exterior que pretendan ejercer temporalmente la profesión en Colombia.</w:t>
            </w:r>
          </w:p>
          <w:p w14:paraId="2521E8AD"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0E8094B" w14:textId="254A7B3B" w:rsidR="00612725" w:rsidRPr="00432419" w:rsidRDefault="00612725" w:rsidP="00612725">
            <w:pPr>
              <w:widowControl w:val="0"/>
              <w:autoSpaceDE w:val="0"/>
              <w:autoSpaceDN w:val="0"/>
              <w:spacing w:after="0" w:line="240" w:lineRule="auto"/>
              <w:ind w:right="513"/>
              <w:jc w:val="both"/>
              <w:rPr>
                <w:rFonts w:ascii="Arial" w:eastAsia="Arial Narrow" w:hAnsi="Arial" w:cs="Arial"/>
                <w:sz w:val="24"/>
                <w:szCs w:val="24"/>
                <w:lang w:eastAsia="en-US"/>
              </w:rPr>
            </w:pPr>
            <w:r w:rsidRPr="00432419">
              <w:rPr>
                <w:rFonts w:ascii="Arial" w:eastAsia="Arial Narrow" w:hAnsi="Arial" w:cs="Arial"/>
                <w:sz w:val="24"/>
                <w:szCs w:val="24"/>
                <w:lang w:eastAsia="en-US"/>
              </w:rPr>
              <w:t>Para el evento que el proponente seleccionado ofrezca personal profesional o auxiliar o afín, titulado y domiciliado en el exterior, deberá presentar al supervisor o interventor según corresponda, para la suscripción del acta de inicio, el permiso temporal expedido por el Consejo Profesional que regule cada profesión, para el ejercicio temporal de la profesión en Colombia, según el caso.</w:t>
            </w:r>
          </w:p>
          <w:p w14:paraId="39B9BB12" w14:textId="77777777" w:rsidR="00425E52" w:rsidRPr="00432419" w:rsidRDefault="00425E52" w:rsidP="00612725">
            <w:pPr>
              <w:widowControl w:val="0"/>
              <w:autoSpaceDE w:val="0"/>
              <w:autoSpaceDN w:val="0"/>
              <w:spacing w:after="0" w:line="240" w:lineRule="auto"/>
              <w:ind w:right="513"/>
              <w:jc w:val="both"/>
              <w:rPr>
                <w:rFonts w:ascii="Arial" w:eastAsia="Arial Narrow" w:hAnsi="Arial" w:cs="Arial"/>
                <w:sz w:val="24"/>
                <w:szCs w:val="24"/>
                <w:lang w:eastAsia="en-US"/>
              </w:rPr>
            </w:pPr>
          </w:p>
          <w:p w14:paraId="00B950ED"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GLOSARIO</w:t>
            </w:r>
          </w:p>
          <w:p w14:paraId="60623CEF"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33C87671" w14:textId="77777777" w:rsidR="00612725" w:rsidRPr="00432419" w:rsidRDefault="00612725" w:rsidP="00612725">
            <w:pPr>
              <w:widowControl w:val="0"/>
              <w:autoSpaceDE w:val="0"/>
              <w:autoSpaceDN w:val="0"/>
              <w:spacing w:after="0" w:line="240" w:lineRule="auto"/>
              <w:ind w:right="489"/>
              <w:rPr>
                <w:rFonts w:ascii="Arial" w:eastAsia="Arial Narrow" w:hAnsi="Arial" w:cs="Arial"/>
                <w:sz w:val="24"/>
                <w:szCs w:val="24"/>
                <w:lang w:eastAsia="en-US"/>
              </w:rPr>
            </w:pPr>
            <w:r w:rsidRPr="00432419">
              <w:rPr>
                <w:rFonts w:ascii="Arial" w:eastAsia="Arial Narrow" w:hAnsi="Arial" w:cs="Arial"/>
                <w:sz w:val="24"/>
                <w:szCs w:val="24"/>
                <w:lang w:eastAsia="en-US"/>
              </w:rPr>
              <w:t>Para los fines de la convocatoria, a menos que expresamente se estipule de otra manera, debe considerarse el Anexo 3 – Glosario. Los términos no definidos deben entenderse de acuerdo con su significado natural y obvio.</w:t>
            </w:r>
          </w:p>
          <w:p w14:paraId="2C749548"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F8FC8E5"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INFORMACIÓN INEXACTA</w:t>
            </w:r>
          </w:p>
          <w:p w14:paraId="1A1AB596"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0DB4FE68" w14:textId="77777777" w:rsidR="00612725" w:rsidRPr="00432419" w:rsidRDefault="00612725" w:rsidP="00612725">
            <w:pPr>
              <w:widowControl w:val="0"/>
              <w:autoSpaceDE w:val="0"/>
              <w:autoSpaceDN w:val="0"/>
              <w:spacing w:after="0" w:line="240" w:lineRule="auto"/>
              <w:ind w:right="489"/>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se reserva el derecho de verificar integralmente la información aportada por el proponente. Para esto, puede acudir a las autoridades, personas, empresas o entidades respectivas.</w:t>
            </w:r>
          </w:p>
          <w:p w14:paraId="7390971F" w14:textId="77777777" w:rsidR="00612725" w:rsidRPr="00432419" w:rsidRDefault="00612725" w:rsidP="00612725">
            <w:pPr>
              <w:widowControl w:val="0"/>
              <w:autoSpaceDE w:val="0"/>
              <w:autoSpaceDN w:val="0"/>
              <w:spacing w:after="0" w:line="240" w:lineRule="auto"/>
              <w:ind w:right="489"/>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 exista inconsistencia entre la información suministrada por el proponente y la verificada por la entidad, la información que pretende demostrar el proponente se tendrá por no acreditada.</w:t>
            </w:r>
          </w:p>
          <w:p w14:paraId="0D027B1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338304A" w14:textId="77777777" w:rsidR="00612725" w:rsidRPr="00432419" w:rsidRDefault="00612725" w:rsidP="00612725">
            <w:pPr>
              <w:widowControl w:val="0"/>
              <w:autoSpaceDE w:val="0"/>
              <w:autoSpaceDN w:val="0"/>
              <w:spacing w:after="0" w:line="240" w:lineRule="auto"/>
              <w:ind w:right="512"/>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compulsará copias a las autoridades competentes en aquellos eventos en los cuales la información aportada tenga inconsistencias sobre las cuales pueda existir una posible falsedad, sin que el proponente haya demostrado lo contrario, y procederá a rechazar la oferta.</w:t>
            </w:r>
          </w:p>
          <w:p w14:paraId="30383541" w14:textId="77777777" w:rsidR="00425E52" w:rsidRPr="00432419" w:rsidRDefault="00425E52" w:rsidP="00612725">
            <w:pPr>
              <w:widowControl w:val="0"/>
              <w:autoSpaceDE w:val="0"/>
              <w:autoSpaceDN w:val="0"/>
              <w:spacing w:after="0" w:line="240" w:lineRule="auto"/>
              <w:ind w:right="512"/>
              <w:jc w:val="both"/>
              <w:rPr>
                <w:rFonts w:ascii="Arial" w:eastAsia="Arial Narrow" w:hAnsi="Arial" w:cs="Arial"/>
                <w:sz w:val="24"/>
                <w:szCs w:val="24"/>
                <w:lang w:eastAsia="en-US"/>
              </w:rPr>
            </w:pPr>
          </w:p>
          <w:p w14:paraId="0DA15D0E"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INFORMACIÓN RESERVADA</w:t>
            </w:r>
          </w:p>
          <w:p w14:paraId="027B9138"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597ECE7C"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Si dentro del Sobre 1 de la propuesta el proponente incluye información que conforme a la ley colombiana tiene el carácter de información reservada, este debe manifestar esta circunstancia con claridad y precisión en el Formato 1 – Carta de Presentación de la Oferta, identificando el documento o información que considera goza de reserva, citando expresamente la disposición legal que lo ampara. Sin perjuicio de lo anterior y para evaluar las propuestas, la entidad se reserva el derecho de dar a conocer la mencionada información a sus funcionarios, empleados, contratistas, agentes o asesores.</w:t>
            </w:r>
          </w:p>
          <w:p w14:paraId="70C44D47"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5D592A8" w14:textId="77777777" w:rsidR="00612725" w:rsidRPr="00432419" w:rsidRDefault="00612725" w:rsidP="00612725">
            <w:pPr>
              <w:widowControl w:val="0"/>
              <w:autoSpaceDE w:val="0"/>
              <w:autoSpaceDN w:val="0"/>
              <w:spacing w:after="0" w:line="240" w:lineRule="auto"/>
              <w:ind w:right="512"/>
              <w:jc w:val="both"/>
              <w:rPr>
                <w:rFonts w:ascii="Arial" w:eastAsia="Arial Narrow" w:hAnsi="Arial" w:cs="Arial"/>
                <w:sz w:val="24"/>
                <w:szCs w:val="24"/>
                <w:lang w:eastAsia="en-US"/>
              </w:rPr>
            </w:pPr>
            <w:r w:rsidRPr="00432419">
              <w:rPr>
                <w:rFonts w:ascii="Arial" w:eastAsia="Arial Narrow" w:hAnsi="Arial" w:cs="Arial"/>
                <w:sz w:val="24"/>
                <w:szCs w:val="24"/>
                <w:lang w:eastAsia="en-US"/>
              </w:rPr>
              <w:t>En todo caso, la entidad, sus funcionarios, sus empleados, contratistas, agentes y asesores están obligados a mantener la reserva de la información que, por disposición legal, tenga dicha calidad y que haya sido debidamente identificada por el proponente.</w:t>
            </w:r>
          </w:p>
          <w:p w14:paraId="5D68063B"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AC3DF0B"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MONEDA</w:t>
            </w:r>
          </w:p>
          <w:p w14:paraId="4750B27D"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7DDC4B3C" w14:textId="77777777" w:rsidR="00612725" w:rsidRPr="00432419" w:rsidRDefault="00612725" w:rsidP="00612725">
            <w:pPr>
              <w:widowControl w:val="0"/>
              <w:numPr>
                <w:ilvl w:val="0"/>
                <w:numId w:val="175"/>
              </w:numPr>
              <w:tabs>
                <w:tab w:val="left" w:pos="1134"/>
              </w:tabs>
              <w:autoSpaceDE w:val="0"/>
              <w:autoSpaceDN w:val="0"/>
              <w:spacing w:after="0" w:line="240" w:lineRule="auto"/>
              <w:ind w:left="1134" w:hanging="567"/>
              <w:rPr>
                <w:rFonts w:ascii="Arial" w:eastAsia="Arial Narrow" w:hAnsi="Arial" w:cs="Arial"/>
                <w:b/>
                <w:sz w:val="24"/>
                <w:szCs w:val="24"/>
                <w:lang w:eastAsia="en-US"/>
              </w:rPr>
            </w:pPr>
            <w:r w:rsidRPr="00432419">
              <w:rPr>
                <w:rFonts w:ascii="Arial" w:eastAsia="Arial Narrow" w:hAnsi="Arial" w:cs="Arial"/>
                <w:b/>
                <w:sz w:val="24"/>
                <w:szCs w:val="24"/>
                <w:lang w:eastAsia="en-US"/>
              </w:rPr>
              <w:t>Monedas Extranjeras</w:t>
            </w:r>
          </w:p>
          <w:p w14:paraId="073F373C"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1F36A4C8" w14:textId="77777777" w:rsidR="00612725" w:rsidRPr="00432419" w:rsidRDefault="00612725" w:rsidP="00612725">
            <w:pPr>
              <w:widowControl w:val="0"/>
              <w:autoSpaceDE w:val="0"/>
              <w:autoSpaceDN w:val="0"/>
              <w:spacing w:after="0" w:line="240" w:lineRule="auto"/>
              <w:ind w:right="512"/>
              <w:jc w:val="both"/>
              <w:rPr>
                <w:rFonts w:ascii="Arial" w:eastAsia="Arial Narrow" w:hAnsi="Arial" w:cs="Arial"/>
                <w:sz w:val="24"/>
                <w:szCs w:val="24"/>
                <w:lang w:eastAsia="en-US"/>
              </w:rPr>
            </w:pPr>
            <w:r w:rsidRPr="00432419">
              <w:rPr>
                <w:rFonts w:ascii="Arial" w:eastAsia="Arial Narrow" w:hAnsi="Arial" w:cs="Arial"/>
                <w:sz w:val="24"/>
                <w:szCs w:val="24"/>
                <w:lang w:eastAsia="en-US"/>
              </w:rPr>
              <w:t>Los valores de los documentos aportados en la propuesta deben presentarse en pesos colombianos. Cuando un valor se exprese en moneda extranjera debe convertirse a pesos colombianos, teniendo en cuenta lo siguiente:</w:t>
            </w:r>
          </w:p>
          <w:p w14:paraId="0E5C580A"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7AA20C6" w14:textId="77777777" w:rsidR="00612725" w:rsidRPr="00432419" w:rsidRDefault="00612725" w:rsidP="00612725">
            <w:pPr>
              <w:widowControl w:val="0"/>
              <w:numPr>
                <w:ilvl w:val="0"/>
                <w:numId w:val="174"/>
              </w:numPr>
              <w:tabs>
                <w:tab w:val="left" w:pos="1134"/>
              </w:tabs>
              <w:autoSpaceDE w:val="0"/>
              <w:autoSpaceDN w:val="0"/>
              <w:spacing w:after="0" w:line="240" w:lineRule="auto"/>
              <w:ind w:left="1134" w:right="513"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Si los valores de un contrato están expresados originalmente en </w:t>
            </w:r>
            <w:proofErr w:type="gramStart"/>
            <w:r w:rsidRPr="00432419">
              <w:rPr>
                <w:rFonts w:ascii="Arial" w:eastAsia="Arial Narrow" w:hAnsi="Arial" w:cs="Arial"/>
                <w:sz w:val="24"/>
                <w:szCs w:val="24"/>
                <w:lang w:eastAsia="en-US"/>
              </w:rPr>
              <w:t>Dólares</w:t>
            </w:r>
            <w:proofErr w:type="gramEnd"/>
            <w:r w:rsidRPr="00432419">
              <w:rPr>
                <w:rFonts w:ascii="Arial" w:eastAsia="Arial Narrow" w:hAnsi="Arial" w:cs="Arial"/>
                <w:sz w:val="24"/>
                <w:szCs w:val="24"/>
                <w:lang w:eastAsia="en-US"/>
              </w:rPr>
              <w:t xml:space="preserve"> de los Estados Unidos de América, los valores se convertirán a pesos colombianos, utilizando el valor correspondiente al promedio entre la TRM de la fecha de inicio del contrato y la TRM de la fecha de terminación del contrato. Para esto, el Proponente deberá indicar la tasa representativa del mercado utilizada para la conversión de cada contrato en el Formato 3 – Experiencia; la TRM utilizada deberá ser la certificada por la Superintendencia Financiera de Colombia.</w:t>
            </w:r>
          </w:p>
          <w:p w14:paraId="24B7F4B1" w14:textId="77777777" w:rsidR="00612725" w:rsidRPr="00432419" w:rsidRDefault="00612725" w:rsidP="00612725">
            <w:pPr>
              <w:widowControl w:val="0"/>
              <w:tabs>
                <w:tab w:val="left" w:pos="1134"/>
              </w:tabs>
              <w:autoSpaceDE w:val="0"/>
              <w:autoSpaceDN w:val="0"/>
              <w:spacing w:after="0" w:line="240" w:lineRule="auto"/>
              <w:ind w:right="513"/>
              <w:rPr>
                <w:rFonts w:ascii="Arial" w:eastAsia="Arial Narrow" w:hAnsi="Arial" w:cs="Arial"/>
                <w:sz w:val="24"/>
                <w:szCs w:val="24"/>
                <w:lang w:eastAsia="en-US"/>
              </w:rPr>
            </w:pPr>
          </w:p>
          <w:p w14:paraId="4032FCF2" w14:textId="77777777" w:rsidR="00612725" w:rsidRPr="00432419" w:rsidRDefault="00612725" w:rsidP="00612725">
            <w:pPr>
              <w:widowControl w:val="0"/>
              <w:numPr>
                <w:ilvl w:val="0"/>
                <w:numId w:val="174"/>
              </w:numPr>
              <w:tabs>
                <w:tab w:val="left" w:pos="1134"/>
              </w:tabs>
              <w:autoSpaceDE w:val="0"/>
              <w:autoSpaceDN w:val="0"/>
              <w:spacing w:after="0" w:line="240" w:lineRule="auto"/>
              <w:ind w:left="1134" w:right="513"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Si los valores del contrato están expresados originalmente en una moneda diferente a </w:t>
            </w:r>
            <w:proofErr w:type="gramStart"/>
            <w:r w:rsidRPr="00432419">
              <w:rPr>
                <w:rFonts w:ascii="Arial" w:eastAsia="Arial Narrow" w:hAnsi="Arial" w:cs="Arial"/>
                <w:sz w:val="24"/>
                <w:szCs w:val="24"/>
                <w:lang w:eastAsia="en-US"/>
              </w:rPr>
              <w:t>Dólares</w:t>
            </w:r>
            <w:proofErr w:type="gramEnd"/>
            <w:r w:rsidRPr="00432419">
              <w:rPr>
                <w:rFonts w:ascii="Arial" w:eastAsia="Arial Narrow" w:hAnsi="Arial" w:cs="Arial"/>
                <w:sz w:val="24"/>
                <w:szCs w:val="24"/>
                <w:lang w:eastAsia="en-US"/>
              </w:rPr>
              <w:t xml:space="preserve">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[Para el cálculo se recomienda acudir al siguiente link: https://</w:t>
            </w:r>
            <w:hyperlink r:id="rId19">
              <w:r w:rsidRPr="00432419">
                <w:rPr>
                  <w:rFonts w:ascii="Arial" w:eastAsia="Arial Narrow" w:hAnsi="Arial" w:cs="Arial"/>
                  <w:sz w:val="24"/>
                  <w:szCs w:val="24"/>
                  <w:lang w:eastAsia="en-US"/>
                </w:rPr>
                <w:t>www.oanda.com/lang/es/currency/converter/</w:t>
              </w:r>
            </w:hyperlink>
            <w:r w:rsidRPr="00432419">
              <w:rPr>
                <w:rFonts w:ascii="Arial" w:eastAsia="Arial Narrow" w:hAnsi="Arial" w:cs="Arial"/>
                <w:sz w:val="24"/>
                <w:szCs w:val="24"/>
                <w:lang w:eastAsia="en-US"/>
              </w:rPr>
              <w:t>] Hecho esto, se procederá en la forma señalada en el numeral anterior.</w:t>
            </w:r>
          </w:p>
          <w:p w14:paraId="7F1EB72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865ABA2" w14:textId="77777777" w:rsidR="00612725" w:rsidRPr="00432419" w:rsidRDefault="00612725" w:rsidP="00612725">
            <w:pPr>
              <w:widowControl w:val="0"/>
              <w:numPr>
                <w:ilvl w:val="0"/>
                <w:numId w:val="174"/>
              </w:numPr>
              <w:tabs>
                <w:tab w:val="left" w:pos="1134"/>
              </w:tabs>
              <w:autoSpaceDE w:val="0"/>
              <w:autoSpaceDN w:val="0"/>
              <w:spacing w:after="0" w:line="240" w:lineRule="auto"/>
              <w:ind w:left="1134" w:right="513"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Si los valores de los estados financieros están expresados originalmente en </w:t>
            </w:r>
            <w:proofErr w:type="gramStart"/>
            <w:r w:rsidRPr="00432419">
              <w:rPr>
                <w:rFonts w:ascii="Arial" w:eastAsia="Arial Narrow" w:hAnsi="Arial" w:cs="Arial"/>
                <w:sz w:val="24"/>
                <w:szCs w:val="24"/>
                <w:lang w:eastAsia="en-US"/>
              </w:rPr>
              <w:t>Dólares</w:t>
            </w:r>
            <w:proofErr w:type="gramEnd"/>
            <w:r w:rsidRPr="00432419">
              <w:rPr>
                <w:rFonts w:ascii="Arial" w:eastAsia="Arial Narrow" w:hAnsi="Arial" w:cs="Arial"/>
                <w:sz w:val="24"/>
                <w:szCs w:val="24"/>
                <w:lang w:eastAsia="en-US"/>
              </w:rPr>
              <w:t xml:space="preserve"> de los Estados Unidos de América, el proponente y la entidad tendrán en cuenta la tasa representativa del mercado vigente certificada por la Superintendencia Financiera de Colombia de la fecha de expedición de los estados financieros.</w:t>
            </w:r>
          </w:p>
          <w:p w14:paraId="4F765CE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AD7488A" w14:textId="77777777" w:rsidR="00612725" w:rsidRPr="00432419" w:rsidRDefault="00612725" w:rsidP="00612725">
            <w:pPr>
              <w:widowControl w:val="0"/>
              <w:numPr>
                <w:ilvl w:val="0"/>
                <w:numId w:val="174"/>
              </w:numPr>
              <w:tabs>
                <w:tab w:val="left" w:pos="1134"/>
              </w:tabs>
              <w:autoSpaceDE w:val="0"/>
              <w:autoSpaceDN w:val="0"/>
              <w:spacing w:after="0" w:line="240" w:lineRule="auto"/>
              <w:ind w:left="1134" w:right="513"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Si los valores de los estados financieros están expresados originalmente en una moneda diferente a </w:t>
            </w:r>
            <w:proofErr w:type="gramStart"/>
            <w:r w:rsidRPr="00432419">
              <w:rPr>
                <w:rFonts w:ascii="Arial" w:eastAsia="Arial Narrow" w:hAnsi="Arial" w:cs="Arial"/>
                <w:sz w:val="24"/>
                <w:szCs w:val="24"/>
                <w:lang w:eastAsia="en-US"/>
              </w:rPr>
              <w:t>Dólares</w:t>
            </w:r>
            <w:proofErr w:type="gramEnd"/>
            <w:r w:rsidRPr="00432419">
              <w:rPr>
                <w:rFonts w:ascii="Arial" w:eastAsia="Arial Narrow" w:hAnsi="Arial" w:cs="Arial"/>
                <w:sz w:val="24"/>
                <w:szCs w:val="24"/>
                <w:lang w:eastAsia="en-US"/>
              </w:rPr>
              <w:t xml:space="preserve"> de los Estados Unidos de América, estos deberán convertirse inicialmente a </w:t>
            </w:r>
            <w:proofErr w:type="gramStart"/>
            <w:r w:rsidRPr="00432419">
              <w:rPr>
                <w:rFonts w:ascii="Arial" w:eastAsia="Arial Narrow" w:hAnsi="Arial" w:cs="Arial"/>
                <w:sz w:val="24"/>
                <w:szCs w:val="24"/>
                <w:lang w:eastAsia="en-US"/>
              </w:rPr>
              <w:t>Dólares</w:t>
            </w:r>
            <w:proofErr w:type="gramEnd"/>
            <w:r w:rsidRPr="00432419">
              <w:rPr>
                <w:rFonts w:ascii="Arial" w:eastAsia="Arial Narrow" w:hAnsi="Arial" w:cs="Arial"/>
                <w:sz w:val="24"/>
                <w:szCs w:val="24"/>
                <w:lang w:eastAsia="en-US"/>
              </w:rPr>
              <w:t xml:space="preserve"> de los Estados Unidos de América utilizando para ello el valor correspondiente a la fecha de expedición de los estados financieros. Para verificar la tasa de cambio entre la moneda y el US$, el Proponente deberá utilizar la página web </w:t>
            </w:r>
            <w:hyperlink r:id="rId20">
              <w:r w:rsidRPr="00432419">
                <w:rPr>
                  <w:rFonts w:ascii="Arial" w:eastAsia="Arial Narrow" w:hAnsi="Arial" w:cs="Arial"/>
                  <w:sz w:val="24"/>
                  <w:szCs w:val="24"/>
                  <w:lang w:eastAsia="en-US"/>
                </w:rPr>
                <w:t xml:space="preserve">https://www.oanda.com/lang/es/currency/converter/ </w:t>
              </w:r>
            </w:hyperlink>
            <w:r w:rsidRPr="00432419">
              <w:rPr>
                <w:rFonts w:ascii="Arial" w:eastAsia="Arial Narrow" w:hAnsi="Arial" w:cs="Arial"/>
                <w:sz w:val="24"/>
                <w:szCs w:val="24"/>
                <w:lang w:eastAsia="en-US"/>
              </w:rPr>
              <w:t>Hecho esto se procederá en la forma señalada en el numeral III.</w:t>
            </w:r>
          </w:p>
          <w:p w14:paraId="00068D36"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1663F124" w14:textId="77777777" w:rsidR="00612725" w:rsidRPr="00432419" w:rsidRDefault="00612725" w:rsidP="00612725">
            <w:pPr>
              <w:widowControl w:val="0"/>
              <w:numPr>
                <w:ilvl w:val="0"/>
                <w:numId w:val="175"/>
              </w:numPr>
              <w:tabs>
                <w:tab w:val="left" w:pos="1134"/>
              </w:tabs>
              <w:autoSpaceDE w:val="0"/>
              <w:autoSpaceDN w:val="0"/>
              <w:spacing w:after="0" w:line="240" w:lineRule="auto"/>
              <w:ind w:left="1134" w:hanging="567"/>
              <w:rPr>
                <w:rFonts w:ascii="Arial" w:eastAsia="Arial Narrow" w:hAnsi="Arial" w:cs="Arial"/>
                <w:b/>
                <w:sz w:val="24"/>
                <w:szCs w:val="24"/>
                <w:lang w:eastAsia="en-US"/>
              </w:rPr>
            </w:pPr>
            <w:r w:rsidRPr="00432419">
              <w:rPr>
                <w:rFonts w:ascii="Arial" w:eastAsia="Arial Narrow" w:hAnsi="Arial" w:cs="Arial"/>
                <w:b/>
                <w:sz w:val="24"/>
                <w:szCs w:val="24"/>
                <w:lang w:eastAsia="en-US"/>
              </w:rPr>
              <w:t>Conversión a Salarios Mínimos Mensuales Legales Vigentes (SMMLV):</w:t>
            </w:r>
          </w:p>
          <w:p w14:paraId="13269F1D"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4BB2E309" w14:textId="77777777" w:rsidR="00612725" w:rsidRPr="00432419" w:rsidRDefault="00612725" w:rsidP="00612725">
            <w:pPr>
              <w:widowControl w:val="0"/>
              <w:autoSpaceDE w:val="0"/>
              <w:autoSpaceDN w:val="0"/>
              <w:spacing w:after="0" w:line="240" w:lineRule="auto"/>
              <w:ind w:right="525"/>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 los documentos del proceso señalen que un valor debe expresarse en Salarios Mínimos Mensuales Legales Vigentes (SMMLV) deberá seguirse el siguiente proceso:</w:t>
            </w:r>
          </w:p>
          <w:p w14:paraId="28BCAD3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94D587D" w14:textId="77777777" w:rsidR="00612725" w:rsidRPr="00432419" w:rsidRDefault="00612725" w:rsidP="00612725">
            <w:pPr>
              <w:widowControl w:val="0"/>
              <w:numPr>
                <w:ilvl w:val="0"/>
                <w:numId w:val="173"/>
              </w:numPr>
              <w:tabs>
                <w:tab w:val="left" w:pos="1134"/>
              </w:tabs>
              <w:autoSpaceDE w:val="0"/>
              <w:autoSpaceDN w:val="0"/>
              <w:spacing w:after="0" w:line="240" w:lineRule="auto"/>
              <w:ind w:left="1134" w:right="516"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Los valores convertidos a pesos colombianos, aplicando el proceso descrito en el literal anterior, o cuya moneda de origen sea el peso deberán ser convertidos a SMMLV, para lo cual se deberán emplear los valores históricos de SMMLV señalados por el Banco de la República (</w:t>
            </w:r>
            <w:hyperlink r:id="rId21">
              <w:r w:rsidRPr="00432419">
                <w:rPr>
                  <w:rFonts w:ascii="Arial" w:eastAsia="Arial Narrow" w:hAnsi="Arial" w:cs="Arial"/>
                  <w:sz w:val="24"/>
                  <w:szCs w:val="24"/>
                  <w:u w:val="single"/>
                  <w:lang w:eastAsia="en-US"/>
                </w:rPr>
                <w:t>http://www.banrep.gov.co/es/mercado-laboral/salarios</w:t>
              </w:r>
            </w:hyperlink>
            <w:r w:rsidRPr="00432419">
              <w:rPr>
                <w:rFonts w:ascii="Arial" w:eastAsia="Arial Narrow" w:hAnsi="Arial" w:cs="Arial"/>
                <w:sz w:val="24"/>
                <w:szCs w:val="24"/>
                <w:u w:val="single"/>
                <w:lang w:eastAsia="en-US"/>
              </w:rPr>
              <w:t>),</w:t>
            </w:r>
            <w:r w:rsidRPr="00432419">
              <w:rPr>
                <w:rFonts w:ascii="Arial" w:eastAsia="Arial Narrow" w:hAnsi="Arial" w:cs="Arial"/>
                <w:sz w:val="24"/>
                <w:szCs w:val="24"/>
                <w:lang w:eastAsia="en-US"/>
              </w:rPr>
              <w:t xml:space="preserve"> del año correspondiente a la fecha de terminación del contrato.</w:t>
            </w:r>
          </w:p>
          <w:p w14:paraId="5748A0E1" w14:textId="77777777" w:rsidR="00612725" w:rsidRPr="00432419" w:rsidRDefault="00612725" w:rsidP="00612725">
            <w:pPr>
              <w:widowControl w:val="0"/>
              <w:tabs>
                <w:tab w:val="left" w:pos="1134"/>
              </w:tabs>
              <w:autoSpaceDE w:val="0"/>
              <w:autoSpaceDN w:val="0"/>
              <w:spacing w:after="0" w:line="240" w:lineRule="auto"/>
              <w:ind w:right="516"/>
              <w:rPr>
                <w:rFonts w:ascii="Arial" w:eastAsia="Arial Narrow" w:hAnsi="Arial" w:cs="Arial"/>
                <w:sz w:val="24"/>
                <w:szCs w:val="24"/>
                <w:lang w:eastAsia="en-US"/>
              </w:rPr>
            </w:pPr>
          </w:p>
          <w:p w14:paraId="1850C00B" w14:textId="77777777" w:rsidR="00612725" w:rsidRPr="00432419" w:rsidRDefault="00612725" w:rsidP="00612725">
            <w:pPr>
              <w:widowControl w:val="0"/>
              <w:numPr>
                <w:ilvl w:val="0"/>
                <w:numId w:val="173"/>
              </w:numPr>
              <w:tabs>
                <w:tab w:val="left" w:pos="1134"/>
              </w:tabs>
              <w:autoSpaceDE w:val="0"/>
              <w:autoSpaceDN w:val="0"/>
              <w:spacing w:after="0" w:line="240" w:lineRule="auto"/>
              <w:ind w:left="1134" w:right="516"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Los valores convertidos a SMMLV se deben ajustar a la unidad más próxima de la siguiente forma: hacia arriba para valores mayores o iguales a </w:t>
            </w:r>
            <w:proofErr w:type="gramStart"/>
            <w:r w:rsidRPr="00432419">
              <w:rPr>
                <w:rFonts w:ascii="Arial" w:eastAsia="Arial Narrow" w:hAnsi="Arial" w:cs="Arial"/>
                <w:sz w:val="24"/>
                <w:szCs w:val="24"/>
                <w:lang w:eastAsia="en-US"/>
              </w:rPr>
              <w:t>cero punto</w:t>
            </w:r>
            <w:proofErr w:type="gramEnd"/>
            <w:r w:rsidRPr="00432419">
              <w:rPr>
                <w:rFonts w:ascii="Arial" w:eastAsia="Arial Narrow" w:hAnsi="Arial" w:cs="Arial"/>
                <w:sz w:val="24"/>
                <w:szCs w:val="24"/>
                <w:lang w:eastAsia="en-US"/>
              </w:rPr>
              <w:t xml:space="preserve"> cinco (0.5) y hacia abajo para valores menores a </w:t>
            </w:r>
            <w:proofErr w:type="gramStart"/>
            <w:r w:rsidRPr="00432419">
              <w:rPr>
                <w:rFonts w:ascii="Arial" w:eastAsia="Arial Narrow" w:hAnsi="Arial" w:cs="Arial"/>
                <w:sz w:val="24"/>
                <w:szCs w:val="24"/>
                <w:lang w:eastAsia="en-US"/>
              </w:rPr>
              <w:t>cero punto</w:t>
            </w:r>
            <w:proofErr w:type="gramEnd"/>
            <w:r w:rsidRPr="00432419">
              <w:rPr>
                <w:rFonts w:ascii="Arial" w:eastAsia="Arial Narrow" w:hAnsi="Arial" w:cs="Arial"/>
                <w:sz w:val="24"/>
                <w:szCs w:val="24"/>
                <w:lang w:eastAsia="en-US"/>
              </w:rPr>
              <w:t xml:space="preserve"> cinco (0.5).</w:t>
            </w:r>
          </w:p>
          <w:p w14:paraId="6CE4137A"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4CC12FB" w14:textId="77777777" w:rsidR="00612725" w:rsidRPr="00432419" w:rsidRDefault="00612725" w:rsidP="00612725">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Si el proponente aporte certificaciones en las que no se indique el día, sino solamente el mes y el año, se procederá así:</w:t>
            </w:r>
          </w:p>
          <w:p w14:paraId="2400CAC7"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4D6FF27C" w14:textId="77777777" w:rsidR="00612725" w:rsidRPr="00432419" w:rsidRDefault="00612725" w:rsidP="00612725">
            <w:pPr>
              <w:widowControl w:val="0"/>
              <w:numPr>
                <w:ilvl w:val="0"/>
                <w:numId w:val="177"/>
              </w:numPr>
              <w:autoSpaceDE w:val="0"/>
              <w:autoSpaceDN w:val="0"/>
              <w:spacing w:after="0" w:line="240" w:lineRule="auto"/>
              <w:ind w:right="524"/>
              <w:jc w:val="both"/>
              <w:rPr>
                <w:rFonts w:ascii="Arial" w:eastAsia="Arial Narrow" w:hAnsi="Arial" w:cs="Arial"/>
                <w:sz w:val="24"/>
                <w:szCs w:val="24"/>
                <w:lang w:eastAsia="en-US"/>
              </w:rPr>
            </w:pPr>
            <w:r w:rsidRPr="00432419">
              <w:rPr>
                <w:rFonts w:ascii="Arial" w:eastAsia="Arial Narrow" w:hAnsi="Arial" w:cs="Arial"/>
                <w:sz w:val="24"/>
                <w:szCs w:val="24"/>
                <w:lang w:eastAsia="en-US"/>
              </w:rPr>
              <w:t>Fecha (mes, año) de suscripción y/o inicio del contrato: se tendrá en cuenta el último día del mes señalado en la certificación.</w:t>
            </w:r>
          </w:p>
          <w:p w14:paraId="5AB64FBE" w14:textId="77777777" w:rsidR="00612725" w:rsidRPr="00432419" w:rsidRDefault="00612725" w:rsidP="00612725">
            <w:pPr>
              <w:widowControl w:val="0"/>
              <w:numPr>
                <w:ilvl w:val="0"/>
                <w:numId w:val="177"/>
              </w:numPr>
              <w:autoSpaceDE w:val="0"/>
              <w:autoSpaceDN w:val="0"/>
              <w:spacing w:after="0" w:line="240" w:lineRule="auto"/>
              <w:ind w:right="524"/>
              <w:jc w:val="both"/>
              <w:rPr>
                <w:rFonts w:ascii="Arial" w:eastAsia="Arial Narrow" w:hAnsi="Arial" w:cs="Arial"/>
                <w:sz w:val="24"/>
                <w:szCs w:val="24"/>
                <w:lang w:eastAsia="en-US"/>
              </w:rPr>
            </w:pPr>
            <w:r w:rsidRPr="00432419">
              <w:rPr>
                <w:rFonts w:ascii="Arial" w:eastAsia="Arial Narrow" w:hAnsi="Arial" w:cs="Arial"/>
                <w:sz w:val="24"/>
                <w:szCs w:val="24"/>
                <w:lang w:eastAsia="en-US"/>
              </w:rPr>
              <w:t>Fecha (mes, año) de terminación del contrato: se tendrá en cuenta el primer día del mes señalado en la certificación.</w:t>
            </w:r>
          </w:p>
          <w:p w14:paraId="1F1E1DEB"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16E7771"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CONFLICTO DE INTERÉS</w:t>
            </w:r>
          </w:p>
          <w:p w14:paraId="65E9174B" w14:textId="77777777" w:rsidR="00612725" w:rsidRPr="00432419" w:rsidRDefault="00612725" w:rsidP="00612725">
            <w:pPr>
              <w:widowControl w:val="0"/>
              <w:autoSpaceDE w:val="0"/>
              <w:autoSpaceDN w:val="0"/>
              <w:spacing w:after="0" w:line="240" w:lineRule="auto"/>
              <w:ind w:right="515"/>
              <w:jc w:val="both"/>
              <w:rPr>
                <w:rFonts w:ascii="Arial" w:eastAsia="Arial Narrow" w:hAnsi="Arial" w:cs="Arial"/>
                <w:sz w:val="24"/>
                <w:szCs w:val="24"/>
                <w:lang w:eastAsia="en-US"/>
              </w:rPr>
            </w:pPr>
          </w:p>
          <w:p w14:paraId="3A2F9201" w14:textId="77777777" w:rsidR="00612725" w:rsidRPr="00432419" w:rsidRDefault="00612725" w:rsidP="00612725">
            <w:pPr>
              <w:widowControl w:val="0"/>
              <w:autoSpaceDE w:val="0"/>
              <w:autoSpaceDN w:val="0"/>
              <w:spacing w:after="0" w:line="240" w:lineRule="auto"/>
              <w:ind w:right="515"/>
              <w:jc w:val="both"/>
              <w:rPr>
                <w:rFonts w:ascii="Arial" w:eastAsia="Arial Narrow" w:hAnsi="Arial" w:cs="Arial"/>
                <w:sz w:val="24"/>
                <w:szCs w:val="24"/>
                <w:lang w:eastAsia="en-US"/>
              </w:rPr>
            </w:pPr>
            <w:r w:rsidRPr="00432419">
              <w:rPr>
                <w:rFonts w:ascii="Arial" w:eastAsia="Arial Narrow" w:hAnsi="Arial" w:cs="Arial"/>
                <w:sz w:val="24"/>
                <w:szCs w:val="24"/>
                <w:lang w:eastAsia="en-US"/>
              </w:rPr>
              <w:t>Para los precisos efectos de estos Términos de Referencia, se considerará que, bien sea de manera individual o como integrante de un consorcio o unión temporal, un proponente no podrá presentar propuesta ni suscribir contrato, por encontrarse incurso en conflicto de interés, cuando:</w:t>
            </w:r>
          </w:p>
          <w:p w14:paraId="4E011092"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19E59393" w14:textId="77777777" w:rsidR="00612725" w:rsidRPr="00432419" w:rsidRDefault="00612725" w:rsidP="00612725">
            <w:pPr>
              <w:widowControl w:val="0"/>
              <w:numPr>
                <w:ilvl w:val="0"/>
                <w:numId w:val="172"/>
              </w:numPr>
              <w:tabs>
                <w:tab w:val="left" w:pos="880"/>
              </w:tabs>
              <w:autoSpaceDE w:val="0"/>
              <w:autoSpaceDN w:val="0"/>
              <w:spacing w:after="0" w:line="240" w:lineRule="auto"/>
              <w:ind w:left="851" w:right="533" w:hanging="284"/>
              <w:jc w:val="both"/>
              <w:rPr>
                <w:rFonts w:ascii="Arial" w:eastAsia="Arial Narrow" w:hAnsi="Arial" w:cs="Arial"/>
                <w:sz w:val="24"/>
                <w:szCs w:val="24"/>
                <w:lang w:eastAsia="en-US"/>
              </w:rPr>
            </w:pPr>
            <w:r w:rsidRPr="00432419">
              <w:rPr>
                <w:rFonts w:ascii="Arial" w:eastAsia="Arial Narrow" w:hAnsi="Arial" w:cs="Arial"/>
                <w:sz w:val="24"/>
                <w:szCs w:val="24"/>
                <w:lang w:eastAsia="en-US"/>
              </w:rPr>
              <w:t>Se incurra en las causales previstas en la Ley 734 de 2002, artículo 11 de la Ley 1437 de 2011 y demás normas concordantes.</w:t>
            </w:r>
          </w:p>
          <w:p w14:paraId="175B1C69" w14:textId="77777777" w:rsidR="00612725" w:rsidRPr="00432419" w:rsidRDefault="00612725" w:rsidP="00612725">
            <w:pPr>
              <w:widowControl w:val="0"/>
              <w:numPr>
                <w:ilvl w:val="0"/>
                <w:numId w:val="172"/>
              </w:numPr>
              <w:tabs>
                <w:tab w:val="left" w:pos="880"/>
              </w:tabs>
              <w:autoSpaceDE w:val="0"/>
              <w:autoSpaceDN w:val="0"/>
              <w:spacing w:after="0" w:line="240" w:lineRule="auto"/>
              <w:ind w:left="851" w:right="533" w:hanging="284"/>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Hayan participado en la estructuración, evaluación, aprobación, </w:t>
            </w:r>
            <w:proofErr w:type="spellStart"/>
            <w:r w:rsidRPr="00432419">
              <w:rPr>
                <w:rFonts w:ascii="Arial" w:eastAsia="Arial Narrow" w:hAnsi="Arial" w:cs="Arial"/>
                <w:sz w:val="24"/>
                <w:szCs w:val="24"/>
                <w:lang w:eastAsia="en-US"/>
              </w:rPr>
              <w:t>viabilización</w:t>
            </w:r>
            <w:proofErr w:type="spellEnd"/>
            <w:r w:rsidRPr="00432419">
              <w:rPr>
                <w:rFonts w:ascii="Arial" w:eastAsia="Arial Narrow" w:hAnsi="Arial" w:cs="Arial"/>
                <w:sz w:val="24"/>
                <w:szCs w:val="24"/>
                <w:lang w:eastAsia="en-US"/>
              </w:rPr>
              <w:t>, financiación del proyecto objeto de la presente convocatoria, así como en la estructuración de los Términos de Referencia y en la evaluación y selección del proceso de contratación. Este conflicto lo será también respecto socios en sociedades distintas de las anónimas abiertas.</w:t>
            </w:r>
          </w:p>
          <w:p w14:paraId="1D5DAFDA" w14:textId="77777777" w:rsidR="00612725" w:rsidRPr="00432419" w:rsidRDefault="00612725" w:rsidP="00612725">
            <w:pPr>
              <w:widowControl w:val="0"/>
              <w:numPr>
                <w:ilvl w:val="0"/>
                <w:numId w:val="172"/>
              </w:numPr>
              <w:tabs>
                <w:tab w:val="left" w:pos="880"/>
              </w:tabs>
              <w:autoSpaceDE w:val="0"/>
              <w:autoSpaceDN w:val="0"/>
              <w:spacing w:after="0" w:line="240" w:lineRule="auto"/>
              <w:ind w:left="851" w:right="533" w:hanging="284"/>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 el proponente sea persona natural, jurídica o alguno de los miembros del consorcio o unión temporal e inclusive socios en sociedades distintas de las anónimas abiertas que presenten propuestas para una interventoría o consultoría siendo adjudicatario o ejecutando contratos de obra suscritos con EMPOPAMPLONA SA ESP.</w:t>
            </w:r>
          </w:p>
          <w:p w14:paraId="2E301184" w14:textId="77777777" w:rsidR="00612725" w:rsidRPr="00432419" w:rsidRDefault="00612725" w:rsidP="00612725">
            <w:pPr>
              <w:widowControl w:val="0"/>
              <w:numPr>
                <w:ilvl w:val="0"/>
                <w:numId w:val="172"/>
              </w:numPr>
              <w:tabs>
                <w:tab w:val="left" w:pos="880"/>
              </w:tabs>
              <w:autoSpaceDE w:val="0"/>
              <w:autoSpaceDN w:val="0"/>
              <w:spacing w:after="0" w:line="240" w:lineRule="auto"/>
              <w:ind w:left="851" w:right="533" w:hanging="284"/>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 el proponente sea persona natural, jurídica o alguno de los miembros del consorcio o unión temporal e inclusive socios en sociedades distintas de las anónimas abiertas que presenten propuestas para una obra siendo adjudicatario o ejecutando contratos de interventoría o consultoría con EMPOPAMPLONA.</w:t>
            </w:r>
          </w:p>
          <w:p w14:paraId="051CCE32"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D1F1474" w14:textId="77777777" w:rsidR="00612725" w:rsidRPr="00432419" w:rsidRDefault="00612725" w:rsidP="00612725">
            <w:pPr>
              <w:widowControl w:val="0"/>
              <w:autoSpaceDE w:val="0"/>
              <w:autoSpaceDN w:val="0"/>
              <w:spacing w:after="0" w:line="240" w:lineRule="auto"/>
              <w:ind w:right="489"/>
              <w:rPr>
                <w:rFonts w:ascii="Arial" w:eastAsia="Arial Narrow" w:hAnsi="Arial" w:cs="Arial"/>
                <w:sz w:val="24"/>
                <w:szCs w:val="24"/>
                <w:lang w:eastAsia="en-US"/>
              </w:rPr>
            </w:pPr>
            <w:r w:rsidRPr="00432419">
              <w:rPr>
                <w:rFonts w:ascii="Arial" w:eastAsia="Arial Narrow" w:hAnsi="Arial" w:cs="Arial"/>
                <w:sz w:val="24"/>
                <w:szCs w:val="24"/>
                <w:lang w:eastAsia="en-US"/>
              </w:rPr>
              <w:t>Nota: El conflicto señalado en los numerales c y d, se considerarán hasta la suscripción del acta de entrega de recibo a satisfacción por el interventor o el supervisor según aplique.</w:t>
            </w:r>
          </w:p>
          <w:p w14:paraId="6C607A22"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4C3A5BF1" w14:textId="77777777" w:rsidR="00612725" w:rsidRPr="00432419" w:rsidRDefault="00612725" w:rsidP="00425E52">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lastRenderedPageBreak/>
              <w:t>DEBER DE DILIGENCIA E INFORMACIÓN SOBRE EL CONTRATO</w:t>
            </w:r>
          </w:p>
          <w:p w14:paraId="75E61479"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16AC63B1" w14:textId="77777777" w:rsidR="00612725" w:rsidRPr="00432419" w:rsidRDefault="00612725" w:rsidP="00612725">
            <w:pPr>
              <w:widowControl w:val="0"/>
              <w:autoSpaceDE w:val="0"/>
              <w:autoSpaceDN w:val="0"/>
              <w:spacing w:after="0" w:line="240" w:lineRule="auto"/>
              <w:ind w:right="512"/>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será el responsable de conocer todas y cada una de las implicaciones del ofrecimiento que realice en el presente proceso, y realizar todas las valoraciones y estimaciones que sean necesarias para presentar su propuesta sobre la base de las condiciones técnicas y características generales y específicas de la actividad y/u obra a contratar.</w:t>
            </w:r>
          </w:p>
          <w:p w14:paraId="6E7928FB"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926216A" w14:textId="77777777" w:rsidR="00612725" w:rsidRPr="00432419" w:rsidRDefault="00612725" w:rsidP="00612725">
            <w:pPr>
              <w:widowControl w:val="0"/>
              <w:autoSpaceDE w:val="0"/>
              <w:autoSpaceDN w:val="0"/>
              <w:spacing w:after="0" w:line="240" w:lineRule="auto"/>
              <w:ind w:right="531"/>
              <w:jc w:val="both"/>
              <w:rPr>
                <w:rFonts w:ascii="Arial" w:eastAsia="Arial Narrow" w:hAnsi="Arial" w:cs="Arial"/>
                <w:sz w:val="24"/>
                <w:szCs w:val="24"/>
                <w:lang w:eastAsia="en-US"/>
              </w:rPr>
            </w:pPr>
            <w:r w:rsidRPr="00432419">
              <w:rPr>
                <w:rFonts w:ascii="Arial" w:eastAsia="Arial Narrow" w:hAnsi="Arial" w:cs="Arial"/>
                <w:sz w:val="24"/>
                <w:szCs w:val="24"/>
                <w:lang w:eastAsia="en-US"/>
              </w:rPr>
              <w:t>Con la sola presentación de la propuesta se considera que el proponente ha realizado el examen completo de todos los aspectos que inciden, acepta las condiciones y determina la presentación de la misma.</w:t>
            </w:r>
          </w:p>
          <w:p w14:paraId="06DCBFA5"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DB0D224"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El oferente será responsable de la información que tenga en cuenta para la presentación de su propuesta.</w:t>
            </w:r>
          </w:p>
          <w:p w14:paraId="637A8791"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EAFB35E" w14:textId="77777777" w:rsidR="00612725" w:rsidRPr="00432419" w:rsidRDefault="00612725" w:rsidP="00612725">
            <w:pPr>
              <w:widowControl w:val="0"/>
              <w:autoSpaceDE w:val="0"/>
              <w:autoSpaceDN w:val="0"/>
              <w:spacing w:after="0" w:line="240" w:lineRule="auto"/>
              <w:ind w:right="519"/>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Es responsabilidad del proponente conocer plenamente las condiciones técnicas, sociales, físicas, económicas, geográficas y ambientales del sitio donde se ejecutará el contrato. En consecuencia, no haber obtenido toda la información que pueda influir en la determinación de su oferta, no lo eximirá de la obligación de asumir las responsabilidades que le correspondan, ni </w:t>
            </w:r>
            <w:proofErr w:type="gramStart"/>
            <w:r w:rsidRPr="00432419">
              <w:rPr>
                <w:rFonts w:ascii="Arial" w:eastAsia="Arial Narrow" w:hAnsi="Arial" w:cs="Arial"/>
                <w:sz w:val="24"/>
                <w:szCs w:val="24"/>
                <w:lang w:eastAsia="en-US"/>
              </w:rPr>
              <w:t>le</w:t>
            </w:r>
            <w:proofErr w:type="gramEnd"/>
            <w:r w:rsidRPr="00432419">
              <w:rPr>
                <w:rFonts w:ascii="Arial" w:eastAsia="Arial Narrow" w:hAnsi="Arial" w:cs="Arial"/>
                <w:sz w:val="24"/>
                <w:szCs w:val="24"/>
                <w:lang w:eastAsia="en-US"/>
              </w:rPr>
              <w:t xml:space="preserve"> dará derecho a reclamaciones, reembolsos, ajustes de ninguna naturaleza o reconocimientos adicionales por parte de la entidad CONTRATANTE, en el caso de que cualquiera de dichas omisiones derive en posteriores sobrecostos para el CONTRATISTA.</w:t>
            </w:r>
          </w:p>
          <w:p w14:paraId="65811A5A"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4DCDC9E" w14:textId="77777777" w:rsidR="00612725" w:rsidRPr="00432419" w:rsidRDefault="00612725" w:rsidP="00612725">
            <w:pPr>
              <w:widowControl w:val="0"/>
              <w:autoSpaceDE w:val="0"/>
              <w:autoSpaceDN w:val="0"/>
              <w:spacing w:after="0" w:line="240" w:lineRule="auto"/>
              <w:ind w:right="489"/>
              <w:rPr>
                <w:rFonts w:ascii="Arial" w:eastAsia="Arial Narrow" w:hAnsi="Arial" w:cs="Arial"/>
                <w:sz w:val="24"/>
                <w:szCs w:val="24"/>
                <w:lang w:eastAsia="en-US"/>
              </w:rPr>
            </w:pPr>
            <w:r w:rsidRPr="00432419">
              <w:rPr>
                <w:rFonts w:ascii="Arial" w:eastAsia="Arial Narrow" w:hAnsi="Arial" w:cs="Arial"/>
                <w:sz w:val="24"/>
                <w:szCs w:val="24"/>
                <w:lang w:eastAsia="en-US"/>
              </w:rPr>
              <w:t>La elaboración de la propuesta corre por cuenta y riesgo del proponente, el cual deberá tener en cuenta que el cálculo de los costos y gastos, se deberán basar estrictamente en sus propios estudios técnicos y en sus propias estimaciones.</w:t>
            </w:r>
          </w:p>
          <w:p w14:paraId="48085EC8"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4290024" w14:textId="77777777" w:rsidR="00612725" w:rsidRPr="00432419" w:rsidRDefault="00612725" w:rsidP="00425E52">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POTESTAD VERIFICATORIA</w:t>
            </w:r>
          </w:p>
          <w:p w14:paraId="33F7249E"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2B449C70" w14:textId="77777777" w:rsidR="00612725" w:rsidRPr="00432419" w:rsidRDefault="00612725" w:rsidP="00612725">
            <w:pPr>
              <w:widowControl w:val="0"/>
              <w:autoSpaceDE w:val="0"/>
              <w:autoSpaceDN w:val="0"/>
              <w:spacing w:after="0" w:line="240" w:lineRule="auto"/>
              <w:ind w:right="528"/>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CONTRATANTE se reserva el derecho de verificar integralmente en cualquier momento la totalidad de la información o documentación aportada por el proponente, pudiendo acudir a las fuentes, personas, empresas, entidades o aquellos medios que considere necesarios para lograr la verificación de la información, incluso al mismo proponente.</w:t>
            </w:r>
          </w:p>
          <w:p w14:paraId="023242C4"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D381704" w14:textId="77777777" w:rsidR="00612725" w:rsidRPr="00432419" w:rsidRDefault="00612725" w:rsidP="00432419">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SUSPENSIÓN Y/O CANCELACIÓN DE LA CONVOCATORIA</w:t>
            </w:r>
          </w:p>
          <w:p w14:paraId="4BD7EF0A"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35FA2368" w14:textId="77777777" w:rsidR="00612725" w:rsidRPr="00432419" w:rsidRDefault="00612725" w:rsidP="00612725">
            <w:pPr>
              <w:widowControl w:val="0"/>
              <w:autoSpaceDE w:val="0"/>
              <w:autoSpaceDN w:val="0"/>
              <w:spacing w:after="0" w:line="240" w:lineRule="auto"/>
              <w:ind w:right="525"/>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CONTRATANTE se reserva el derecho de suspender o cancelar en cualquier etapa del proceso la convocatoria que se halle en curso, inclusive hasta antes de la firma del contrato, cuando se presenten o sobrevengan circunstancias que impidan el curso normal de la misma o que amenacen la selección objetiva o transparente que rigen las actuaciones del mismo o de conveniencia o reputacional para EMPOPAMPLONA SA ESP.</w:t>
            </w:r>
          </w:p>
          <w:p w14:paraId="582D1F47"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615C01B" w14:textId="77777777" w:rsidR="00612725" w:rsidRPr="00432419" w:rsidRDefault="00612725" w:rsidP="00612725">
            <w:pPr>
              <w:widowControl w:val="0"/>
              <w:autoSpaceDE w:val="0"/>
              <w:autoSpaceDN w:val="0"/>
              <w:spacing w:after="0" w:line="240" w:lineRule="auto"/>
              <w:ind w:right="489"/>
              <w:jc w:val="both"/>
              <w:rPr>
                <w:rFonts w:ascii="Arial" w:eastAsia="Arial Narrow" w:hAnsi="Arial" w:cs="Arial"/>
                <w:b/>
                <w:sz w:val="24"/>
                <w:szCs w:val="24"/>
                <w:lang w:eastAsia="en-US"/>
              </w:rPr>
            </w:pPr>
            <w:r w:rsidRPr="00432419">
              <w:rPr>
                <w:rFonts w:ascii="Arial" w:eastAsia="Arial Narrow" w:hAnsi="Arial" w:cs="Arial"/>
                <w:sz w:val="24"/>
                <w:szCs w:val="24"/>
                <w:lang w:eastAsia="en-US"/>
              </w:rPr>
              <w:t xml:space="preserve">En este evento LA ENTIDAD CONTRATANTE emitirá acta de suspensión y/o cancelación según corresponda, que se publicará en la página web de la </w:t>
            </w:r>
            <w:r w:rsidRPr="00432419">
              <w:rPr>
                <w:rFonts w:ascii="Arial" w:eastAsia="Arial Narrow" w:hAnsi="Arial" w:cs="Arial"/>
                <w:b/>
                <w:bCs/>
                <w:sz w:val="24"/>
                <w:szCs w:val="24"/>
                <w:lang w:eastAsia="en-US"/>
              </w:rPr>
              <w:t>Empresa de Servicios Públicos de Pamplona EMPOPAMPLONA SA ESP</w:t>
            </w:r>
            <w:r w:rsidRPr="00432419">
              <w:rPr>
                <w:rFonts w:ascii="Arial" w:eastAsia="Arial Narrow" w:hAnsi="Arial" w:cs="Arial"/>
                <w:b/>
                <w:sz w:val="24"/>
                <w:szCs w:val="24"/>
                <w:lang w:eastAsia="en-US"/>
              </w:rPr>
              <w:t>.</w:t>
            </w:r>
          </w:p>
          <w:p w14:paraId="1B77B96E"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5B1180D5" w14:textId="77777777" w:rsidR="00612725" w:rsidRPr="00432419" w:rsidRDefault="00612725" w:rsidP="00425E52">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CIERRE DE LA ETAPA DE RECIBO DE PROPUESTAS</w:t>
            </w:r>
          </w:p>
          <w:p w14:paraId="49885D58"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0F71DD60" w14:textId="6BD0C9D8" w:rsidR="00612725" w:rsidRPr="00432419" w:rsidRDefault="00612725" w:rsidP="00612725">
            <w:pPr>
              <w:widowControl w:val="0"/>
              <w:autoSpaceDE w:val="0"/>
              <w:autoSpaceDN w:val="0"/>
              <w:spacing w:after="0" w:line="240" w:lineRule="auto"/>
              <w:ind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El cierre del proceso de selección será en la Ofician de Obras y Mantenimiento de Redes de EMPOPAMPLONA SA ESP en la fecha y hora límite establecida en el cronograma de los Términos de Referencia, de lo cual se dejará constancia mediante Acta de Cierre suscrita por la Empresa, y posteriormente la misma se publicará en la página web </w:t>
            </w:r>
            <w:hyperlink r:id="rId22" w:history="1">
              <w:r w:rsidRPr="00432419">
                <w:rPr>
                  <w:rFonts w:ascii="Arial" w:eastAsia="Arial Narrow" w:hAnsi="Arial" w:cs="Arial"/>
                  <w:sz w:val="24"/>
                  <w:szCs w:val="24"/>
                  <w:u w:val="single"/>
                  <w:lang w:eastAsia="en-US"/>
                </w:rPr>
                <w:t>www.empopamplona.com.co</w:t>
              </w:r>
            </w:hyperlink>
            <w:r w:rsidR="00425E52" w:rsidRPr="00432419">
              <w:rPr>
                <w:rFonts w:ascii="Arial" w:hAnsi="Arial" w:cs="Arial"/>
                <w:sz w:val="24"/>
                <w:szCs w:val="24"/>
              </w:rPr>
              <w:t xml:space="preserve"> </w:t>
            </w:r>
          </w:p>
          <w:p w14:paraId="1E466EA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F0F36FD" w14:textId="77777777" w:rsidR="00612725" w:rsidRPr="00432419" w:rsidRDefault="00612725" w:rsidP="00612725">
            <w:pPr>
              <w:widowControl w:val="0"/>
              <w:autoSpaceDE w:val="0"/>
              <w:autoSpaceDN w:val="0"/>
              <w:spacing w:after="0" w:line="240" w:lineRule="auto"/>
              <w:jc w:val="both"/>
              <w:rPr>
                <w:rFonts w:ascii="Arial" w:eastAsia="Arial Narrow" w:hAnsi="Arial" w:cs="Arial"/>
                <w:b/>
                <w:sz w:val="24"/>
                <w:szCs w:val="24"/>
                <w:lang w:eastAsia="en-US"/>
              </w:rPr>
            </w:pPr>
            <w:r w:rsidRPr="00432419">
              <w:rPr>
                <w:rFonts w:ascii="Arial" w:eastAsia="Arial Narrow" w:hAnsi="Arial" w:cs="Arial"/>
                <w:b/>
                <w:sz w:val="24"/>
                <w:szCs w:val="24"/>
                <w:u w:val="single"/>
                <w:lang w:eastAsia="en-US"/>
              </w:rPr>
              <w:t>No se recibirán propuestas digitales, ni enviadas por correspondencia física.</w:t>
            </w:r>
          </w:p>
          <w:p w14:paraId="55BD3E3B"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580951B9" w14:textId="77777777" w:rsidR="00612725" w:rsidRPr="00432419" w:rsidRDefault="00612725" w:rsidP="00612725">
            <w:pPr>
              <w:widowControl w:val="0"/>
              <w:autoSpaceDE w:val="0"/>
              <w:autoSpaceDN w:val="0"/>
              <w:spacing w:after="0" w:line="240" w:lineRule="auto"/>
              <w:ind w:right="52"/>
              <w:rPr>
                <w:rFonts w:ascii="Arial" w:eastAsia="Arial Narrow" w:hAnsi="Arial" w:cs="Arial"/>
                <w:sz w:val="24"/>
                <w:szCs w:val="24"/>
                <w:lang w:eastAsia="en-US"/>
              </w:rPr>
            </w:pPr>
            <w:r w:rsidRPr="00432419">
              <w:rPr>
                <w:rFonts w:ascii="Arial" w:eastAsia="Arial Narrow" w:hAnsi="Arial" w:cs="Arial"/>
                <w:sz w:val="24"/>
                <w:szCs w:val="24"/>
                <w:lang w:eastAsia="en-US"/>
              </w:rPr>
              <w:t>Los proponentes para la entrega de sus propuestas a la dirección física antes mencionado, deben cumplir con lo siguiente:</w:t>
            </w:r>
          </w:p>
          <w:p w14:paraId="7890FC72"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D31A43D" w14:textId="77777777" w:rsidR="00612725" w:rsidRPr="00432419" w:rsidRDefault="00612725" w:rsidP="00612725">
            <w:pPr>
              <w:widowControl w:val="0"/>
              <w:numPr>
                <w:ilvl w:val="0"/>
                <w:numId w:val="171"/>
              </w:numPr>
              <w:tabs>
                <w:tab w:val="left" w:pos="948"/>
                <w:tab w:val="left" w:pos="949"/>
              </w:tabs>
              <w:autoSpaceDE w:val="0"/>
              <w:autoSpaceDN w:val="0"/>
              <w:spacing w:after="0" w:line="240" w:lineRule="auto"/>
              <w:ind w:hanging="361"/>
              <w:jc w:val="both"/>
              <w:rPr>
                <w:rFonts w:ascii="Arial" w:eastAsia="Arial Narrow" w:hAnsi="Arial" w:cs="Arial"/>
                <w:sz w:val="24"/>
                <w:szCs w:val="24"/>
                <w:lang w:eastAsia="en-US"/>
              </w:rPr>
            </w:pPr>
            <w:r w:rsidRPr="00432419">
              <w:rPr>
                <w:rFonts w:ascii="Arial" w:eastAsia="Arial Narrow" w:hAnsi="Arial" w:cs="Arial"/>
                <w:sz w:val="24"/>
                <w:szCs w:val="24"/>
                <w:lang w:eastAsia="en-US"/>
              </w:rPr>
              <w:t>En el Sobre deben identificarse el número de la Convocatoria, nombre del proponente y NIT.</w:t>
            </w:r>
          </w:p>
          <w:p w14:paraId="247697B2" w14:textId="77777777" w:rsidR="00612725" w:rsidRPr="00432419" w:rsidRDefault="00612725" w:rsidP="00612725">
            <w:pPr>
              <w:widowControl w:val="0"/>
              <w:numPr>
                <w:ilvl w:val="0"/>
                <w:numId w:val="171"/>
              </w:numPr>
              <w:tabs>
                <w:tab w:val="left" w:pos="948"/>
                <w:tab w:val="left" w:pos="949"/>
              </w:tabs>
              <w:autoSpaceDE w:val="0"/>
              <w:autoSpaceDN w:val="0"/>
              <w:spacing w:after="0" w:line="240" w:lineRule="auto"/>
              <w:ind w:hanging="361"/>
              <w:jc w:val="both"/>
              <w:rPr>
                <w:rFonts w:ascii="Arial" w:eastAsia="Arial Narrow" w:hAnsi="Arial" w:cs="Arial"/>
                <w:sz w:val="24"/>
                <w:szCs w:val="24"/>
                <w:lang w:eastAsia="en-US"/>
              </w:rPr>
            </w:pPr>
            <w:r w:rsidRPr="00432419">
              <w:rPr>
                <w:rFonts w:ascii="Arial" w:eastAsia="Arial Narrow" w:hAnsi="Arial" w:cs="Arial"/>
                <w:sz w:val="24"/>
                <w:szCs w:val="24"/>
                <w:lang w:eastAsia="en-US"/>
              </w:rPr>
              <w:t>El (los) Sobres deberá estar por separado: el primero correspondiente a la propuesta técnica y el segundo a la propuesta económica.</w:t>
            </w:r>
          </w:p>
          <w:p w14:paraId="74A651EA" w14:textId="77777777" w:rsidR="00612725" w:rsidRPr="00432419" w:rsidRDefault="00612725" w:rsidP="00612725">
            <w:pPr>
              <w:widowControl w:val="0"/>
              <w:numPr>
                <w:ilvl w:val="0"/>
                <w:numId w:val="171"/>
              </w:numPr>
              <w:tabs>
                <w:tab w:val="left" w:pos="948"/>
                <w:tab w:val="left" w:pos="949"/>
              </w:tabs>
              <w:autoSpaceDE w:val="0"/>
              <w:autoSpaceDN w:val="0"/>
              <w:spacing w:after="0" w:line="240" w:lineRule="auto"/>
              <w:ind w:hanging="361"/>
              <w:rPr>
                <w:rFonts w:ascii="Arial" w:eastAsia="Arial Narrow" w:hAnsi="Arial" w:cs="Arial"/>
                <w:sz w:val="24"/>
                <w:szCs w:val="24"/>
                <w:lang w:eastAsia="en-US"/>
              </w:rPr>
            </w:pPr>
            <w:r w:rsidRPr="00432419">
              <w:rPr>
                <w:rFonts w:ascii="Arial" w:eastAsia="Arial Narrow" w:hAnsi="Arial" w:cs="Arial"/>
                <w:noProof/>
                <w:sz w:val="24"/>
                <w:szCs w:val="24"/>
                <w:lang w:eastAsia="en-US"/>
              </w:rPr>
              <mc:AlternateContent>
                <mc:Choice Requires="wps">
                  <w:drawing>
                    <wp:anchor distT="0" distB="0" distL="114300" distR="114300" simplePos="0" relativeHeight="251661312" behindDoc="0" locked="0" layoutInCell="1" allowOverlap="1" wp14:anchorId="4ECBB457" wp14:editId="77D24E7C">
                      <wp:simplePos x="0" y="0"/>
                      <wp:positionH relativeFrom="page">
                        <wp:posOffset>2950210</wp:posOffset>
                      </wp:positionH>
                      <wp:positionV relativeFrom="paragraph">
                        <wp:posOffset>276225</wp:posOffset>
                      </wp:positionV>
                      <wp:extent cx="27940" cy="10160"/>
                      <wp:effectExtent l="0" t="0" r="0" b="0"/>
                      <wp:wrapNone/>
                      <wp:docPr id="83200187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26E0B" id="Rectangle 23" o:spid="_x0000_s1026" style="position:absolute;margin-left:232.3pt;margin-top:21.75pt;width:2.2pt;height:.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" fillcolor="black" stroked="f">
                      <w10:wrap anchorx="page"/>
                    </v:rect>
                  </w:pict>
                </mc:Fallback>
              </mc:AlternateContent>
            </w:r>
            <w:r w:rsidRPr="00432419">
              <w:rPr>
                <w:rFonts w:ascii="Arial" w:eastAsia="Arial Narrow" w:hAnsi="Arial" w:cs="Arial"/>
                <w:sz w:val="24"/>
                <w:szCs w:val="24"/>
                <w:lang w:eastAsia="en-US"/>
              </w:rPr>
              <w:t xml:space="preserve">Los Sobres deben denominarse de la siguiente manera: </w:t>
            </w:r>
          </w:p>
          <w:p w14:paraId="2BA17E70" w14:textId="77777777" w:rsidR="00612725" w:rsidRPr="00432419" w:rsidRDefault="00612725" w:rsidP="00612725">
            <w:pPr>
              <w:widowControl w:val="0"/>
              <w:numPr>
                <w:ilvl w:val="1"/>
                <w:numId w:val="171"/>
              </w:numPr>
              <w:tabs>
                <w:tab w:val="left" w:pos="948"/>
                <w:tab w:val="left" w:pos="949"/>
              </w:tabs>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u w:val="single"/>
                <w:lang w:eastAsia="en-US"/>
              </w:rPr>
              <w:t>Sobre No.1:</w:t>
            </w:r>
            <w:r w:rsidRPr="00432419">
              <w:rPr>
                <w:rFonts w:ascii="Arial" w:eastAsia="Arial Narrow" w:hAnsi="Arial" w:cs="Arial"/>
                <w:sz w:val="24"/>
                <w:szCs w:val="24"/>
                <w:lang w:eastAsia="en-US"/>
              </w:rPr>
              <w:t xml:space="preserve"> Propuesta Técnica. Proponente (</w:t>
            </w:r>
            <w:r w:rsidRPr="00432419">
              <w:rPr>
                <w:rFonts w:ascii="Arial" w:eastAsia="Arial Narrow" w:hAnsi="Arial" w:cs="Arial"/>
                <w:b/>
                <w:bCs/>
                <w:sz w:val="24"/>
                <w:szCs w:val="24"/>
                <w:lang w:eastAsia="en-US"/>
              </w:rPr>
              <w:t>ADJUNTAR NOMBRE COMPLETO)</w:t>
            </w:r>
            <w:r w:rsidRPr="00432419">
              <w:rPr>
                <w:rFonts w:ascii="Arial" w:eastAsia="Arial Narrow" w:hAnsi="Arial" w:cs="Arial"/>
                <w:sz w:val="24"/>
                <w:szCs w:val="24"/>
                <w:lang w:eastAsia="en-US"/>
              </w:rPr>
              <w:t xml:space="preserve"> </w:t>
            </w:r>
          </w:p>
          <w:p w14:paraId="6D7C4F0C" w14:textId="77777777" w:rsidR="00612725" w:rsidRPr="00432419" w:rsidRDefault="00612725" w:rsidP="00612725">
            <w:pPr>
              <w:widowControl w:val="0"/>
              <w:numPr>
                <w:ilvl w:val="1"/>
                <w:numId w:val="171"/>
              </w:numPr>
              <w:tabs>
                <w:tab w:val="left" w:pos="948"/>
                <w:tab w:val="left" w:pos="949"/>
              </w:tabs>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u w:val="single"/>
                <w:lang w:eastAsia="en-US"/>
              </w:rPr>
              <w:t>Sobre No. 2:</w:t>
            </w:r>
            <w:r w:rsidRPr="00432419">
              <w:rPr>
                <w:rFonts w:ascii="Arial" w:eastAsia="Arial Narrow" w:hAnsi="Arial" w:cs="Arial"/>
                <w:sz w:val="24"/>
                <w:szCs w:val="24"/>
                <w:lang w:eastAsia="en-US"/>
              </w:rPr>
              <w:t xml:space="preserve"> Propuesta económica Proponente </w:t>
            </w:r>
            <w:r w:rsidRPr="00432419">
              <w:rPr>
                <w:rFonts w:ascii="Arial" w:eastAsia="Arial Narrow" w:hAnsi="Arial" w:cs="Arial"/>
                <w:b/>
                <w:bCs/>
                <w:sz w:val="24"/>
                <w:szCs w:val="24"/>
                <w:lang w:eastAsia="en-US"/>
              </w:rPr>
              <w:t>(ADJUNTAR NOMBRE COMPLETO)</w:t>
            </w:r>
          </w:p>
          <w:p w14:paraId="54F180AF" w14:textId="77777777" w:rsidR="00612725" w:rsidRPr="00432419" w:rsidRDefault="00612725" w:rsidP="00612725">
            <w:pPr>
              <w:widowControl w:val="0"/>
              <w:numPr>
                <w:ilvl w:val="0"/>
                <w:numId w:val="171"/>
              </w:numPr>
              <w:tabs>
                <w:tab w:val="left" w:pos="948"/>
                <w:tab w:val="left" w:pos="949"/>
              </w:tabs>
              <w:autoSpaceDE w:val="0"/>
              <w:autoSpaceDN w:val="0"/>
              <w:spacing w:after="0" w:line="240" w:lineRule="auto"/>
              <w:ind w:hanging="361"/>
              <w:jc w:val="both"/>
              <w:rPr>
                <w:rFonts w:ascii="Arial" w:eastAsia="Arial Narrow" w:hAnsi="Arial" w:cs="Arial"/>
                <w:sz w:val="24"/>
                <w:szCs w:val="24"/>
                <w:lang w:eastAsia="en-US"/>
              </w:rPr>
            </w:pPr>
            <w:r w:rsidRPr="00432419">
              <w:rPr>
                <w:rFonts w:ascii="Arial" w:eastAsia="Arial Narrow" w:hAnsi="Arial" w:cs="Arial"/>
                <w:noProof/>
                <w:sz w:val="24"/>
                <w:szCs w:val="24"/>
                <w:lang w:eastAsia="en-US"/>
              </w:rPr>
              <mc:AlternateContent>
                <mc:Choice Requires="wps">
                  <w:drawing>
                    <wp:anchor distT="0" distB="0" distL="114300" distR="114300" simplePos="0" relativeHeight="251662336" behindDoc="1" locked="0" layoutInCell="1" allowOverlap="1" wp14:anchorId="5A19E5EE" wp14:editId="2E96B11B">
                      <wp:simplePos x="0" y="0"/>
                      <wp:positionH relativeFrom="page">
                        <wp:posOffset>2342515</wp:posOffset>
                      </wp:positionH>
                      <wp:positionV relativeFrom="paragraph">
                        <wp:posOffset>194945</wp:posOffset>
                      </wp:positionV>
                      <wp:extent cx="33020" cy="10160"/>
                      <wp:effectExtent l="0" t="0" r="0" b="0"/>
                      <wp:wrapNone/>
                      <wp:docPr id="24472363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46CA8" id="Rectangle 22" o:spid="_x0000_s1026" style="position:absolute;margin-left:184.45pt;margin-top:15.35pt;width:2.6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" fillcolor="black" stroked="f">
                      <w10:wrap anchorx="page"/>
                    </v:rect>
                  </w:pict>
                </mc:Fallback>
              </mc:AlternateContent>
            </w:r>
            <w:r w:rsidRPr="00432419">
              <w:rPr>
                <w:rFonts w:ascii="Arial" w:eastAsia="Arial Narrow" w:hAnsi="Arial" w:cs="Arial"/>
                <w:sz w:val="24"/>
                <w:szCs w:val="24"/>
                <w:lang w:eastAsia="en-US"/>
              </w:rPr>
              <w:t xml:space="preserve">La propuesta económica debe ser impresa con buena calidad de lectura, y serán abiertas solo en la audiencia de apertura del sobre No. 2. </w:t>
            </w:r>
            <w:r w:rsidRPr="00432419">
              <w:rPr>
                <w:rFonts w:ascii="Arial" w:eastAsia="Arial Narrow" w:hAnsi="Arial" w:cs="Arial"/>
                <w:sz w:val="24"/>
                <w:szCs w:val="24"/>
                <w:u w:val="single"/>
                <w:lang w:eastAsia="en-US"/>
              </w:rPr>
              <w:t>Será responsabilidad del proponente sellar o no el sobre de la propuesta económica.</w:t>
            </w:r>
          </w:p>
          <w:p w14:paraId="4FE2A732" w14:textId="77777777" w:rsidR="00612725" w:rsidRPr="00432419" w:rsidRDefault="00612725" w:rsidP="00612725">
            <w:pPr>
              <w:widowControl w:val="0"/>
              <w:numPr>
                <w:ilvl w:val="0"/>
                <w:numId w:val="171"/>
              </w:numPr>
              <w:tabs>
                <w:tab w:val="left" w:pos="948"/>
                <w:tab w:val="left" w:pos="949"/>
              </w:tabs>
              <w:autoSpaceDE w:val="0"/>
              <w:autoSpaceDN w:val="0"/>
              <w:spacing w:after="0" w:line="240" w:lineRule="auto"/>
              <w:ind w:hanging="361"/>
              <w:rPr>
                <w:rFonts w:ascii="Arial" w:eastAsia="Arial Narrow" w:hAnsi="Arial" w:cs="Arial"/>
                <w:sz w:val="24"/>
                <w:szCs w:val="24"/>
                <w:lang w:eastAsia="en-US"/>
              </w:rPr>
            </w:pPr>
            <w:r w:rsidRPr="00432419">
              <w:rPr>
                <w:rFonts w:ascii="Arial" w:eastAsia="Arial Narrow" w:hAnsi="Arial" w:cs="Arial"/>
                <w:sz w:val="24"/>
                <w:szCs w:val="24"/>
                <w:lang w:eastAsia="en-US"/>
              </w:rPr>
              <w:t>Los sobres de la propuesta deben incluir la siguiente información:</w:t>
            </w:r>
          </w:p>
          <w:p w14:paraId="4534F90A"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1C42C03D"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Ciudad y Fecha Señores</w:t>
            </w:r>
          </w:p>
          <w:p w14:paraId="47D5A233" w14:textId="77777777" w:rsidR="00612725" w:rsidRPr="00432419" w:rsidRDefault="00612725" w:rsidP="00612725">
            <w:pPr>
              <w:widowControl w:val="0"/>
              <w:autoSpaceDE w:val="0"/>
              <w:autoSpaceDN w:val="0"/>
              <w:spacing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 xml:space="preserve">EMPRESA DE SERVICIOS PUBLICOS DE PAMPLONA – EMPOPAMPLONA SA ESP </w:t>
            </w:r>
          </w:p>
          <w:p w14:paraId="69BC67A6"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Asunto: Número y objeto de la Convocatoria</w:t>
            </w:r>
          </w:p>
          <w:p w14:paraId="7BE1456F"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C31B661" w14:textId="77777777" w:rsidR="00612725" w:rsidRPr="00432419" w:rsidRDefault="00612725" w:rsidP="00612725">
            <w:pPr>
              <w:widowControl w:val="0"/>
              <w:autoSpaceDE w:val="0"/>
              <w:autoSpaceDN w:val="0"/>
              <w:spacing w:after="0" w:line="240" w:lineRule="auto"/>
              <w:ind w:left="948" w:right="525"/>
              <w:jc w:val="both"/>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Debe contener la presentación de la propuesta, el nombre del proponente, el número de contacto del contratista y correo electrónico al cual se citará para la audiencia de apertura de sobre económico a través del aplicativo Microsoft Teams.</w:t>
            </w:r>
          </w:p>
          <w:p w14:paraId="6A2E4EE0"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0D94C497" w14:textId="77777777" w:rsidR="00612725" w:rsidRPr="00432419" w:rsidRDefault="00612725" w:rsidP="00612725">
            <w:pPr>
              <w:widowControl w:val="0"/>
              <w:autoSpaceDE w:val="0"/>
              <w:autoSpaceDN w:val="0"/>
              <w:spacing w:after="0" w:line="240" w:lineRule="auto"/>
              <w:ind w:left="948"/>
              <w:rPr>
                <w:rFonts w:ascii="Arial" w:eastAsia="Arial Narrow" w:hAnsi="Arial" w:cs="Arial"/>
                <w:sz w:val="24"/>
                <w:szCs w:val="24"/>
                <w:lang w:eastAsia="en-US"/>
              </w:rPr>
            </w:pPr>
            <w:r w:rsidRPr="00432419">
              <w:rPr>
                <w:rFonts w:ascii="Arial" w:eastAsia="Arial Narrow" w:hAnsi="Arial" w:cs="Arial"/>
                <w:sz w:val="24"/>
                <w:szCs w:val="24"/>
                <w:lang w:eastAsia="en-US"/>
              </w:rPr>
              <w:t>Firma representante legal.</w:t>
            </w:r>
          </w:p>
          <w:p w14:paraId="1F4686D6"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FAF7922" w14:textId="77777777" w:rsidR="00612725" w:rsidRPr="00432419" w:rsidRDefault="00612725" w:rsidP="00612725">
            <w:pPr>
              <w:widowControl w:val="0"/>
              <w:numPr>
                <w:ilvl w:val="0"/>
                <w:numId w:val="171"/>
              </w:numPr>
              <w:tabs>
                <w:tab w:val="left" w:pos="949"/>
              </w:tabs>
              <w:autoSpaceDE w:val="0"/>
              <w:autoSpaceDN w:val="0"/>
              <w:spacing w:after="0" w:line="240" w:lineRule="auto"/>
              <w:ind w:right="522"/>
              <w:jc w:val="both"/>
              <w:rPr>
                <w:rFonts w:ascii="Arial" w:eastAsia="Arial Narrow" w:hAnsi="Arial" w:cs="Arial"/>
                <w:sz w:val="24"/>
                <w:szCs w:val="24"/>
                <w:lang w:eastAsia="en-US"/>
              </w:rPr>
            </w:pPr>
            <w:r w:rsidRPr="00432419">
              <w:rPr>
                <w:rFonts w:ascii="Arial" w:eastAsia="Arial Narrow" w:hAnsi="Arial" w:cs="Arial"/>
                <w:b/>
                <w:sz w:val="24"/>
                <w:szCs w:val="24"/>
                <w:lang w:eastAsia="en-US"/>
              </w:rPr>
              <w:t>Las ofertas que se entreguen o radiquen con posterioridad a la fecha y hora señalada en el cronograma de la Convocatoria, se darán por no recibidas</w:t>
            </w:r>
            <w:r w:rsidRPr="00432419">
              <w:rPr>
                <w:rFonts w:ascii="Arial" w:eastAsia="Arial Narrow" w:hAnsi="Arial" w:cs="Arial"/>
                <w:sz w:val="24"/>
                <w:szCs w:val="24"/>
                <w:lang w:eastAsia="en-US"/>
              </w:rPr>
              <w:t>, previa validación de las fechas y horas de radicación.</w:t>
            </w:r>
          </w:p>
          <w:p w14:paraId="39C712CD"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5290948" w14:textId="77777777" w:rsidR="00612725" w:rsidRPr="00432419" w:rsidRDefault="00612725" w:rsidP="00612725">
            <w:pPr>
              <w:widowControl w:val="0"/>
              <w:numPr>
                <w:ilvl w:val="0"/>
                <w:numId w:val="171"/>
              </w:numPr>
              <w:tabs>
                <w:tab w:val="left" w:pos="949"/>
              </w:tabs>
              <w:autoSpaceDE w:val="0"/>
              <w:autoSpaceDN w:val="0"/>
              <w:spacing w:after="0" w:line="240" w:lineRule="auto"/>
              <w:ind w:right="527"/>
              <w:jc w:val="both"/>
              <w:rPr>
                <w:rFonts w:ascii="Arial" w:eastAsia="Arial Narrow" w:hAnsi="Arial" w:cs="Arial"/>
                <w:sz w:val="24"/>
                <w:szCs w:val="24"/>
                <w:lang w:eastAsia="en-US"/>
              </w:rPr>
            </w:pPr>
            <w:r w:rsidRPr="00432419">
              <w:rPr>
                <w:rFonts w:ascii="Arial" w:eastAsia="Arial Narrow" w:hAnsi="Arial" w:cs="Arial"/>
                <w:sz w:val="24"/>
                <w:szCs w:val="24"/>
                <w:u w:val="single"/>
                <w:lang w:eastAsia="en-US"/>
              </w:rPr>
              <w:t>En la fecha y hora del cierre, la ENTIDAD CONTRATANTE revisará y describirá los sobres entregados por los oferentes, las ofertas</w:t>
            </w:r>
            <w:r w:rsidRPr="00432419">
              <w:rPr>
                <w:rFonts w:ascii="Arial" w:eastAsia="Arial Narrow" w:hAnsi="Arial" w:cs="Arial"/>
                <w:sz w:val="24"/>
                <w:szCs w:val="24"/>
                <w:lang w:eastAsia="en-US"/>
              </w:rPr>
              <w:t xml:space="preserve"> </w:t>
            </w:r>
            <w:r w:rsidRPr="00432419">
              <w:rPr>
                <w:rFonts w:ascii="Arial" w:eastAsia="Arial Narrow" w:hAnsi="Arial" w:cs="Arial"/>
                <w:sz w:val="24"/>
                <w:szCs w:val="24"/>
                <w:u w:val="single"/>
                <w:lang w:eastAsia="en-US"/>
              </w:rPr>
              <w:t xml:space="preserve">presentadas dentro del término </w:t>
            </w:r>
            <w:r w:rsidRPr="00432419">
              <w:rPr>
                <w:rFonts w:ascii="Arial" w:eastAsia="Arial Narrow" w:hAnsi="Arial" w:cs="Arial"/>
                <w:sz w:val="24"/>
                <w:szCs w:val="24"/>
                <w:u w:val="single"/>
                <w:lang w:eastAsia="en-US"/>
              </w:rPr>
              <w:lastRenderedPageBreak/>
              <w:t>previsto para el cierre de la convocatoria (Sobre No.1: Propuesta Técnica y Sobre No. 2:</w:t>
            </w:r>
            <w:r w:rsidRPr="00432419">
              <w:rPr>
                <w:rFonts w:ascii="Arial" w:eastAsia="Arial Narrow" w:hAnsi="Arial" w:cs="Arial"/>
                <w:sz w:val="24"/>
                <w:szCs w:val="24"/>
                <w:lang w:eastAsia="en-US"/>
              </w:rPr>
              <w:t xml:space="preserve"> </w:t>
            </w:r>
            <w:r w:rsidRPr="00432419">
              <w:rPr>
                <w:rFonts w:ascii="Arial" w:eastAsia="Arial Narrow" w:hAnsi="Arial" w:cs="Arial"/>
                <w:sz w:val="24"/>
                <w:szCs w:val="24"/>
                <w:u w:val="single"/>
                <w:lang w:eastAsia="en-US"/>
              </w:rPr>
              <w:t>Propuesta económica). Los Sobres No.1: Propuesta(s) Técnica(s) será(n) enviada(s) al COMITÉ DE CONTRATACIÓN para su verificación, y los</w:t>
            </w:r>
            <w:r w:rsidRPr="00432419">
              <w:rPr>
                <w:rFonts w:ascii="Arial" w:eastAsia="Arial Narrow" w:hAnsi="Arial" w:cs="Arial"/>
                <w:sz w:val="24"/>
                <w:szCs w:val="24"/>
                <w:lang w:eastAsia="en-US"/>
              </w:rPr>
              <w:t xml:space="preserve"> </w:t>
            </w:r>
            <w:r w:rsidRPr="00432419">
              <w:rPr>
                <w:rFonts w:ascii="Arial" w:eastAsia="Arial Narrow" w:hAnsi="Arial" w:cs="Arial"/>
                <w:sz w:val="24"/>
                <w:szCs w:val="24"/>
                <w:u w:val="single"/>
                <w:lang w:eastAsia="en-US"/>
              </w:rPr>
              <w:t>Sobres No. 2 Propuesta(s) Económica(s), se mantendrá(n) en custodia EN LA OFICINA DE OBRAS Y MANTENIMIENTO DE REDES.</w:t>
            </w:r>
          </w:p>
          <w:p w14:paraId="3255DB96"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2D5C776" w14:textId="77777777" w:rsidR="00612725" w:rsidRPr="00432419" w:rsidRDefault="00612725" w:rsidP="00612725">
            <w:pPr>
              <w:widowControl w:val="0"/>
              <w:numPr>
                <w:ilvl w:val="0"/>
                <w:numId w:val="171"/>
              </w:numPr>
              <w:tabs>
                <w:tab w:val="left" w:pos="949"/>
              </w:tabs>
              <w:autoSpaceDE w:val="0"/>
              <w:autoSpaceDN w:val="0"/>
              <w:spacing w:after="0" w:line="240" w:lineRule="auto"/>
              <w:ind w:right="513"/>
              <w:jc w:val="both"/>
              <w:rPr>
                <w:rFonts w:ascii="Arial" w:eastAsia="Arial Narrow" w:hAnsi="Arial" w:cs="Arial"/>
                <w:sz w:val="24"/>
                <w:szCs w:val="24"/>
                <w:lang w:eastAsia="en-US"/>
              </w:rPr>
            </w:pPr>
            <w:r w:rsidRPr="00432419">
              <w:rPr>
                <w:rFonts w:ascii="Arial" w:eastAsia="Arial Narrow" w:hAnsi="Arial" w:cs="Arial"/>
                <w:sz w:val="24"/>
                <w:szCs w:val="24"/>
                <w:lang w:eastAsia="en-US"/>
              </w:rPr>
              <w:t>Se verificará el número total de ofertas recibidas al momento del cierre del término para su presentación. LA ENTIDAD CONTRATANTE realizará la asignación de un número a cada uno de los proponentes mediante la función “</w:t>
            </w:r>
            <w:proofErr w:type="spellStart"/>
            <w:r w:rsidRPr="00432419">
              <w:rPr>
                <w:rFonts w:ascii="Arial" w:eastAsia="Arial Narrow" w:hAnsi="Arial" w:cs="Arial"/>
                <w:sz w:val="24"/>
                <w:szCs w:val="24"/>
                <w:lang w:eastAsia="en-US"/>
              </w:rPr>
              <w:t>random</w:t>
            </w:r>
            <w:proofErr w:type="spellEnd"/>
            <w:r w:rsidRPr="00432419">
              <w:rPr>
                <w:rFonts w:ascii="Arial" w:eastAsia="Arial Narrow" w:hAnsi="Arial" w:cs="Arial"/>
                <w:sz w:val="24"/>
                <w:szCs w:val="24"/>
                <w:lang w:eastAsia="en-US"/>
              </w:rPr>
              <w:t>” (aleatorio) de la página Excel, las cuales serán objeto de verificación y evaluación. En caso de error se aplicará por la ENTIDAD CONTRATANTE lo dispuesto en los presentes términos.</w:t>
            </w:r>
          </w:p>
          <w:p w14:paraId="7E51B5A8"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1FB2EC4A" w14:textId="77777777" w:rsidR="00612725" w:rsidRPr="00432419" w:rsidRDefault="00612725" w:rsidP="00425E52">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VERIFICACIÓN DE REQUISITOS HABILITANTES DE CARÁCTER JURÍDICO, TÉCNICO Y FINANCIERO</w:t>
            </w:r>
          </w:p>
          <w:p w14:paraId="2E1F88E8"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0AD404B3" w14:textId="77777777" w:rsidR="00612725" w:rsidRPr="00432419" w:rsidRDefault="00612725" w:rsidP="00612725">
            <w:pPr>
              <w:widowControl w:val="0"/>
              <w:autoSpaceDE w:val="0"/>
              <w:autoSpaceDN w:val="0"/>
              <w:spacing w:after="0" w:line="240" w:lineRule="auto"/>
              <w:ind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t>La verificación de los requisitos habilitantes de carácter jurídico, técnico y financiero mínimos establecidos en los presentes términos de referencia no dará lugar a puntaje, pero habilitan o no la propuesta.</w:t>
            </w:r>
          </w:p>
          <w:p w14:paraId="02C50765"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BB9624A" w14:textId="77777777" w:rsidR="00612725" w:rsidRPr="00432419" w:rsidRDefault="00612725" w:rsidP="00425E52">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INFORME DE VERIFICACIÓN DE REQUISITOS HABILITANTES Y SOLICITUD DE SUBSANACIONES</w:t>
            </w:r>
          </w:p>
          <w:p w14:paraId="71FC9E5A" w14:textId="77777777" w:rsidR="00612725" w:rsidRPr="00432419" w:rsidRDefault="00612725" w:rsidP="00612725">
            <w:pPr>
              <w:widowControl w:val="0"/>
              <w:autoSpaceDE w:val="0"/>
              <w:autoSpaceDN w:val="0"/>
              <w:spacing w:after="0" w:line="240" w:lineRule="auto"/>
              <w:outlineLvl w:val="0"/>
              <w:rPr>
                <w:rFonts w:ascii="Arial" w:eastAsia="Arial Narrow" w:hAnsi="Arial" w:cs="Arial"/>
                <w:b/>
                <w:bCs/>
                <w:sz w:val="24"/>
                <w:szCs w:val="24"/>
                <w:lang w:eastAsia="en-US"/>
              </w:rPr>
            </w:pPr>
          </w:p>
          <w:p w14:paraId="0353E201" w14:textId="77777777" w:rsidR="00612725" w:rsidRPr="00432419" w:rsidRDefault="00612725" w:rsidP="00425E52">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REGLAS PARTICULARES.</w:t>
            </w:r>
          </w:p>
          <w:p w14:paraId="4411E4DA"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7D856AA4" w14:textId="77777777" w:rsidR="00612725" w:rsidRPr="00432419" w:rsidRDefault="00612725" w:rsidP="00612725">
            <w:pPr>
              <w:widowControl w:val="0"/>
              <w:autoSpaceDE w:val="0"/>
              <w:autoSpaceDN w:val="0"/>
              <w:spacing w:after="0" w:line="240" w:lineRule="auto"/>
              <w:ind w:right="513"/>
              <w:jc w:val="both"/>
              <w:rPr>
                <w:rFonts w:ascii="Arial" w:eastAsia="Arial Narrow" w:hAnsi="Arial" w:cs="Arial"/>
                <w:sz w:val="24"/>
                <w:szCs w:val="24"/>
                <w:lang w:eastAsia="en-US"/>
              </w:rPr>
            </w:pPr>
            <w:r w:rsidRPr="00432419">
              <w:rPr>
                <w:rFonts w:ascii="Arial" w:eastAsia="Arial Narrow" w:hAnsi="Arial" w:cs="Arial"/>
                <w:sz w:val="24"/>
                <w:szCs w:val="24"/>
                <w:lang w:eastAsia="en-US"/>
              </w:rPr>
              <w:t>Adicionalmente al criterio a tener en cuenta en materia de subsanabilidad, y como complemento del anterior numeral, a continuación, y a manera enunciativa, se detallan las reglas especiales que serán tenidas en cuenta al momento de verificar las propuestas presentadas.</w:t>
            </w:r>
          </w:p>
          <w:p w14:paraId="0259188F"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F0FC68B" w14:textId="77777777" w:rsidR="00612725" w:rsidRPr="00432419" w:rsidRDefault="00612725" w:rsidP="00612725">
            <w:pPr>
              <w:widowControl w:val="0"/>
              <w:numPr>
                <w:ilvl w:val="0"/>
                <w:numId w:val="170"/>
              </w:numPr>
              <w:tabs>
                <w:tab w:val="left" w:pos="588"/>
              </w:tabs>
              <w:autoSpaceDE w:val="0"/>
              <w:autoSpaceDN w:val="0"/>
              <w:spacing w:after="0" w:line="240" w:lineRule="auto"/>
              <w:ind w:left="567" w:right="512" w:hanging="567"/>
              <w:jc w:val="both"/>
              <w:rPr>
                <w:rFonts w:ascii="Arial" w:eastAsia="Arial Narrow" w:hAnsi="Arial" w:cs="Arial"/>
                <w:sz w:val="24"/>
                <w:szCs w:val="24"/>
                <w:lang w:eastAsia="en-US"/>
              </w:rPr>
            </w:pPr>
            <w:r w:rsidRPr="00432419">
              <w:rPr>
                <w:rFonts w:ascii="Arial" w:eastAsia="Arial Narrow" w:hAnsi="Arial" w:cs="Arial"/>
                <w:noProof/>
                <w:sz w:val="24"/>
                <w:szCs w:val="24"/>
                <w:lang w:eastAsia="en-US"/>
              </w:rPr>
              <mc:AlternateContent>
                <mc:Choice Requires="wps">
                  <w:drawing>
                    <wp:anchor distT="0" distB="0" distL="114300" distR="114300" simplePos="0" relativeHeight="251663360" behindDoc="1" locked="0" layoutInCell="1" allowOverlap="1" wp14:anchorId="661523E2" wp14:editId="540E9574">
                      <wp:simplePos x="0" y="0"/>
                      <wp:positionH relativeFrom="page">
                        <wp:posOffset>6604000</wp:posOffset>
                      </wp:positionH>
                      <wp:positionV relativeFrom="paragraph">
                        <wp:posOffset>86360</wp:posOffset>
                      </wp:positionV>
                      <wp:extent cx="27940" cy="5080"/>
                      <wp:effectExtent l="0" t="0" r="0" b="0"/>
                      <wp:wrapNone/>
                      <wp:docPr id="16442696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FB9D9" id="Rectangle 21" o:spid="_x0000_s1026" style="position:absolute;margin-left:520pt;margin-top:6.8pt;width:2.2pt;height:.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" fillcolor="black" stroked="f">
                      <w10:wrap anchorx="page"/>
                    </v:rect>
                  </w:pict>
                </mc:Fallback>
              </mc:AlternateContent>
            </w:r>
            <w:r w:rsidRPr="00432419">
              <w:rPr>
                <w:rFonts w:ascii="Arial" w:eastAsia="Arial Narrow" w:hAnsi="Arial" w:cs="Arial"/>
                <w:sz w:val="24"/>
                <w:szCs w:val="24"/>
                <w:lang w:eastAsia="en-US"/>
              </w:rPr>
              <w:t>No aportar la garantía de seriedad de la oferta al momento del cierre junto con la propuesta, no podrá ser subsanado y por tanto será rechazada.</w:t>
            </w:r>
          </w:p>
          <w:p w14:paraId="0B409CDE" w14:textId="77777777" w:rsidR="00612725" w:rsidRPr="00432419" w:rsidRDefault="00612725" w:rsidP="00612725">
            <w:pPr>
              <w:widowControl w:val="0"/>
              <w:numPr>
                <w:ilvl w:val="0"/>
                <w:numId w:val="170"/>
              </w:numPr>
              <w:tabs>
                <w:tab w:val="left" w:pos="588"/>
              </w:tabs>
              <w:autoSpaceDE w:val="0"/>
              <w:autoSpaceDN w:val="0"/>
              <w:spacing w:after="0" w:line="240" w:lineRule="auto"/>
              <w:ind w:left="567" w:right="516"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podrá subsanar documentos aportados en la propuesta con fecha de expedición posterior al cierre de la convocatoria, siempre y cuando en su contenido no se acrediten circunstancias posteriores al cierre que mejoren la oferta.</w:t>
            </w:r>
          </w:p>
          <w:p w14:paraId="48CE9703" w14:textId="77777777" w:rsidR="00612725" w:rsidRPr="00432419" w:rsidRDefault="00612725" w:rsidP="00612725">
            <w:pPr>
              <w:widowControl w:val="0"/>
              <w:numPr>
                <w:ilvl w:val="0"/>
                <w:numId w:val="170"/>
              </w:numPr>
              <w:tabs>
                <w:tab w:val="left" w:pos="588"/>
              </w:tabs>
              <w:autoSpaceDE w:val="0"/>
              <w:autoSpaceDN w:val="0"/>
              <w:spacing w:after="0" w:line="240" w:lineRule="auto"/>
              <w:ind w:left="567" w:right="516"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No serán susceptibles de subsanación aquellos documentos allegados que no se encuentren relacionados con la convocatoria a la cual fue presentada la oferta.</w:t>
            </w:r>
          </w:p>
          <w:p w14:paraId="388427EE" w14:textId="77777777" w:rsidR="00612725" w:rsidRPr="00432419" w:rsidRDefault="00612725" w:rsidP="00612725">
            <w:pPr>
              <w:widowControl w:val="0"/>
              <w:numPr>
                <w:ilvl w:val="0"/>
                <w:numId w:val="170"/>
              </w:numPr>
              <w:tabs>
                <w:tab w:val="left" w:pos="588"/>
              </w:tabs>
              <w:autoSpaceDE w:val="0"/>
              <w:autoSpaceDN w:val="0"/>
              <w:spacing w:after="0" w:line="240" w:lineRule="auto"/>
              <w:ind w:left="567" w:right="516"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Frente a cualquier diferencia o falta de claridad surgida entre los términos de referencia y la información mínima requerida en los anexos y/o formatos publicados, prevalecerá lo establecido en los términos de referencia.</w:t>
            </w:r>
          </w:p>
          <w:p w14:paraId="40FCA722"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p>
          <w:p w14:paraId="37A49CBE"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La Entidad publicará el Informe de verificación de requisitos habilitantes y solicitud de subsanaciones, en la fecha establecida en el cronograma del presente proceso de selección, en la página web de EMPOPAMPLONA SA ESP, </w:t>
            </w:r>
            <w:hyperlink w:history="1">
              <w:r w:rsidRPr="00432419">
                <w:rPr>
                  <w:rFonts w:ascii="Arial" w:eastAsia="Arial Narrow" w:hAnsi="Arial" w:cs="Arial"/>
                  <w:sz w:val="24"/>
                  <w:szCs w:val="24"/>
                  <w:u w:val="single"/>
                  <w:lang w:eastAsia="en-US"/>
                </w:rPr>
                <w:t xml:space="preserve">www.empopamplona.com.co </w:t>
              </w:r>
            </w:hyperlink>
            <w:r w:rsidRPr="00432419">
              <w:rPr>
                <w:rFonts w:ascii="Arial" w:eastAsia="Arial Narrow" w:hAnsi="Arial" w:cs="Arial"/>
                <w:sz w:val="24"/>
                <w:szCs w:val="24"/>
                <w:lang w:eastAsia="en-US"/>
              </w:rPr>
              <w:t xml:space="preserve">(y permanecerá a disposición de los participantes los días señalados en el cronograma, para que dentro de ese término los oferentes presenten las subsanaciones requeridas y formulen las observaciones </w:t>
            </w:r>
            <w:r w:rsidRPr="00432419">
              <w:rPr>
                <w:rFonts w:ascii="Arial" w:eastAsia="Arial Narrow" w:hAnsi="Arial" w:cs="Arial"/>
                <w:sz w:val="24"/>
                <w:szCs w:val="24"/>
                <w:lang w:eastAsia="en-US"/>
              </w:rPr>
              <w:lastRenderedPageBreak/>
              <w:t>que estimen pertinentes a este Informe, a través del correo electrónico obras@empopamplona.com.co</w:t>
            </w:r>
          </w:p>
          <w:p w14:paraId="2EA98096" w14:textId="77777777" w:rsidR="005474AB" w:rsidRPr="00432419" w:rsidRDefault="005474AB" w:rsidP="00A17D30">
            <w:pPr>
              <w:pStyle w:val="Sinespaciado"/>
              <w:jc w:val="both"/>
              <w:rPr>
                <w:rFonts w:ascii="Arial" w:hAnsi="Arial" w:cs="Arial"/>
                <w:sz w:val="24"/>
                <w:szCs w:val="24"/>
                <w:lang w:val="es-CO" w:eastAsia="en-US"/>
              </w:rPr>
            </w:pPr>
          </w:p>
          <w:p w14:paraId="3C819822" w14:textId="77777777" w:rsidR="00612725" w:rsidRPr="00432419" w:rsidRDefault="00612725" w:rsidP="00425E52">
            <w:pPr>
              <w:widowControl w:val="0"/>
              <w:numPr>
                <w:ilvl w:val="1"/>
                <w:numId w:val="169"/>
              </w:numPr>
              <w:autoSpaceDE w:val="0"/>
              <w:autoSpaceDN w:val="0"/>
              <w:spacing w:after="0" w:line="240" w:lineRule="auto"/>
              <w:ind w:left="567" w:hanging="567"/>
              <w:jc w:val="both"/>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RESPUESTA A LAS OBSERVACIONES PRESENTADAS AL INFORME DE VERIFICACIÓN DE REQUISITOS HABILITANTES Y SOLICITUD DE SUBSANACIONES Y PUBLICACIÓN DEL INFORME DEFINITIVO DE VERIFICACIÓN DE REQUISITOS HABILITANTES</w:t>
            </w:r>
          </w:p>
          <w:p w14:paraId="52B62997"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31666C82" w14:textId="77777777" w:rsidR="00612725" w:rsidRPr="00432419" w:rsidRDefault="00612725" w:rsidP="00612725">
            <w:pPr>
              <w:widowControl w:val="0"/>
              <w:autoSpaceDE w:val="0"/>
              <w:autoSpaceDN w:val="0"/>
              <w:spacing w:after="0" w:line="240" w:lineRule="auto"/>
              <w:ind w:right="509"/>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dentro del término establecido en el cronograma publicará el Informe Definitivo de Requisitos Habilitantes, el cual deberá contener los resultados de los proponentes cuyas propuestas se encuentren habilitadas o no, y se darán respuesta a las observaciones recibidas, señalando expresamente si se aceptan o rechazan las mismas.</w:t>
            </w:r>
          </w:p>
          <w:p w14:paraId="415D8B3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CB2D4F0" w14:textId="77777777" w:rsidR="00612725" w:rsidRPr="00432419" w:rsidRDefault="00612725" w:rsidP="00425E52">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APERTURA DEL SOBRE No. 2 – PROPUESTA ECONÓMICA</w:t>
            </w:r>
          </w:p>
          <w:p w14:paraId="339FBCC0"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1218E91F" w14:textId="77777777" w:rsidR="00612725" w:rsidRPr="00432419" w:rsidRDefault="00612725" w:rsidP="00612725">
            <w:pPr>
              <w:widowControl w:val="0"/>
              <w:autoSpaceDE w:val="0"/>
              <w:autoSpaceDN w:val="0"/>
              <w:spacing w:after="0" w:line="240" w:lineRule="auto"/>
              <w:ind w:right="527"/>
              <w:jc w:val="both"/>
              <w:rPr>
                <w:rFonts w:ascii="Arial" w:eastAsia="Arial Narrow" w:hAnsi="Arial" w:cs="Arial"/>
                <w:b/>
                <w:sz w:val="24"/>
                <w:szCs w:val="24"/>
                <w:lang w:eastAsia="en-US"/>
              </w:rPr>
            </w:pPr>
            <w:r w:rsidRPr="00432419">
              <w:rPr>
                <w:rFonts w:ascii="Arial" w:eastAsia="Arial Narrow" w:hAnsi="Arial" w:cs="Arial"/>
                <w:sz w:val="24"/>
                <w:szCs w:val="24"/>
                <w:lang w:eastAsia="en-US"/>
              </w:rPr>
              <w:t xml:space="preserve">LA ENTIDAD CONTRATANTE citará mediante la herramienta Microsoft Teams al correo previamente suministrado únicamente a los oferentes de aquellas propuestas que resultaron habilitadas (de conformidad con lo establecido en el Informe Definitivo de Verificación de Requisitos Habilitantes), </w:t>
            </w:r>
            <w:r w:rsidRPr="00432419">
              <w:rPr>
                <w:rFonts w:ascii="Arial" w:eastAsia="Arial Narrow" w:hAnsi="Arial" w:cs="Arial"/>
                <w:b/>
                <w:sz w:val="24"/>
                <w:szCs w:val="24"/>
                <w:lang w:eastAsia="en-US"/>
              </w:rPr>
              <w:t>para que asistan en la fecha y hora establecidas en el cronograma del proceso, a la audiencia de apertura de sobre económico.</w:t>
            </w:r>
          </w:p>
          <w:p w14:paraId="60B3F5CB"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72E95B0A" w14:textId="77777777" w:rsidR="00612725" w:rsidRPr="00432419" w:rsidRDefault="00612725" w:rsidP="00612725">
            <w:pPr>
              <w:widowControl w:val="0"/>
              <w:autoSpaceDE w:val="0"/>
              <w:autoSpaceDN w:val="0"/>
              <w:spacing w:after="0" w:line="240" w:lineRule="auto"/>
              <w:ind w:right="519"/>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CONTRATANTE a través de teleconferencia (Microsoft Teams) en la fecha y hora prevista en el cronograma del proceso, dará apertura del (los) Sobre (s) No. 2 – Propuesta Económica, la cual será grabada.</w:t>
            </w:r>
          </w:p>
          <w:p w14:paraId="7D5676DB"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91AA2DF" w14:textId="759B7540"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En desarrollo de la citada audiencia, se </w:t>
            </w:r>
            <w:r w:rsidR="00425E52" w:rsidRPr="00432419">
              <w:rPr>
                <w:rFonts w:ascii="Arial" w:eastAsia="Arial Narrow" w:hAnsi="Arial" w:cs="Arial"/>
                <w:sz w:val="24"/>
                <w:szCs w:val="24"/>
                <w:lang w:eastAsia="en-US"/>
              </w:rPr>
              <w:t>mostrará</w:t>
            </w:r>
            <w:r w:rsidRPr="00432419">
              <w:rPr>
                <w:rFonts w:ascii="Arial" w:eastAsia="Arial Narrow" w:hAnsi="Arial" w:cs="Arial"/>
                <w:sz w:val="24"/>
                <w:szCs w:val="24"/>
                <w:lang w:eastAsia="en-US"/>
              </w:rPr>
              <w:t xml:space="preserve"> a los proponentes habilitados el momento exacto en que se abren los sobres correspondientes a sobre económico, con el fin de realizar la lectura del mismo. </w:t>
            </w:r>
            <w:r w:rsidRPr="00432419">
              <w:rPr>
                <w:rFonts w:ascii="Arial" w:eastAsia="Arial Narrow" w:hAnsi="Arial" w:cs="Arial"/>
                <w:b/>
                <w:sz w:val="24"/>
                <w:szCs w:val="24"/>
                <w:u w:val="single"/>
                <w:lang w:eastAsia="en-US"/>
              </w:rPr>
              <w:t>En caso de no estar presente en la audiencia se entenderá como no presentado el sobre económico</w:t>
            </w:r>
            <w:r w:rsidRPr="00432419">
              <w:rPr>
                <w:rFonts w:ascii="Arial" w:eastAsia="Arial Narrow" w:hAnsi="Arial" w:cs="Arial"/>
                <w:sz w:val="24"/>
                <w:szCs w:val="24"/>
                <w:lang w:eastAsia="en-US"/>
              </w:rPr>
              <w:t>.</w:t>
            </w:r>
          </w:p>
          <w:p w14:paraId="0DE733D6"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9BC3EBA" w14:textId="77777777" w:rsidR="00612725" w:rsidRPr="00432419" w:rsidRDefault="00612725" w:rsidP="00612725">
            <w:pPr>
              <w:widowControl w:val="0"/>
              <w:autoSpaceDE w:val="0"/>
              <w:autoSpaceDN w:val="0"/>
              <w:spacing w:after="0" w:line="240" w:lineRule="auto"/>
              <w:ind w:right="520"/>
              <w:jc w:val="both"/>
              <w:rPr>
                <w:rFonts w:ascii="Arial" w:eastAsia="Arial Narrow" w:hAnsi="Arial" w:cs="Arial"/>
                <w:sz w:val="24"/>
                <w:szCs w:val="24"/>
                <w:lang w:eastAsia="en-US"/>
              </w:rPr>
            </w:pPr>
            <w:r w:rsidRPr="00432419">
              <w:rPr>
                <w:rFonts w:ascii="Arial" w:eastAsia="Arial Narrow" w:hAnsi="Arial" w:cs="Arial"/>
                <w:sz w:val="24"/>
                <w:szCs w:val="24"/>
                <w:lang w:eastAsia="en-US"/>
              </w:rPr>
              <w:t>De dicha actuación se dejará constancia mediante acta, acompañada de la lista de asistencia la cual será diligenciada con los nombres de quienes se encuentren presentes.</w:t>
            </w:r>
          </w:p>
          <w:p w14:paraId="45BF694B"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B3748AC"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En dicha audiencia se dará lectura del valor total de cada una de las propuestas incluido el IVA. Las propuestas económicas serán publicadas el mismo día en la página web del proceso.</w:t>
            </w:r>
          </w:p>
          <w:p w14:paraId="72EBD3EF"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C2E75C7" w14:textId="77777777" w:rsidR="00612725" w:rsidRPr="00432419" w:rsidRDefault="00612725" w:rsidP="00612725">
            <w:pPr>
              <w:widowControl w:val="0"/>
              <w:autoSpaceDE w:val="0"/>
              <w:autoSpaceDN w:val="0"/>
              <w:spacing w:after="0" w:line="240" w:lineRule="auto"/>
              <w:ind w:right="53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Los sobres económicos de los proponentes habilitados serán enviados a la Oficina Jurídica de </w:t>
            </w:r>
            <w:r w:rsidRPr="00432419">
              <w:rPr>
                <w:rFonts w:ascii="Arial" w:eastAsia="Arial Narrow" w:hAnsi="Arial" w:cs="Arial"/>
                <w:b/>
                <w:bCs/>
                <w:sz w:val="24"/>
                <w:szCs w:val="24"/>
                <w:lang w:eastAsia="en-US"/>
              </w:rPr>
              <w:t xml:space="preserve">LA ENTIDAD CONTRATANTE </w:t>
            </w:r>
            <w:r w:rsidRPr="00432419">
              <w:rPr>
                <w:rFonts w:ascii="Arial" w:eastAsia="Arial Narrow" w:hAnsi="Arial" w:cs="Arial"/>
                <w:sz w:val="24"/>
                <w:szCs w:val="24"/>
                <w:lang w:eastAsia="en-US"/>
              </w:rPr>
              <w:t>para su evaluación y archivados en la carpeta contractual, mientras que los sobres de los proponentes no habilitados, continuarán en custodia de la Oficina de Obras y mantenimiento de Redes de la Entidad Contratante.</w:t>
            </w:r>
          </w:p>
          <w:p w14:paraId="7D693A2B"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48E96C85"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METODOLOGÍA Y VERIFICACIÓN Y CALIFICACIÓN DE LAS PROPUESTAS HABILITADAS</w:t>
            </w:r>
          </w:p>
          <w:p w14:paraId="3DF50F8C"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7D62308B" w14:textId="77777777" w:rsidR="00612725" w:rsidRPr="00432419" w:rsidRDefault="00612725" w:rsidP="00612725">
            <w:pPr>
              <w:widowControl w:val="0"/>
              <w:autoSpaceDE w:val="0"/>
              <w:autoSpaceDN w:val="0"/>
              <w:spacing w:after="0" w:line="240" w:lineRule="auto"/>
              <w:ind w:right="531"/>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Los evaluadores, dentro del término establecido en el cronograma del proceso de selección, realizarán la evaluación de la propuesta económica de las propuestas habilitadas.</w:t>
            </w:r>
          </w:p>
          <w:p w14:paraId="3AED37A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97D2F47" w14:textId="77777777" w:rsidR="00612725" w:rsidRPr="00432419" w:rsidRDefault="00612725" w:rsidP="00612725">
            <w:pPr>
              <w:widowControl w:val="0"/>
              <w:autoSpaceDE w:val="0"/>
              <w:autoSpaceDN w:val="0"/>
              <w:spacing w:after="0" w:line="240" w:lineRule="auto"/>
              <w:ind w:right="512"/>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De la verificación económica y la determinación del método y ponderación económica de las propuestas habilitadas y asignación de puntaje, se elaborará y publicará el </w:t>
            </w:r>
            <w:r w:rsidRPr="00432419">
              <w:rPr>
                <w:rFonts w:ascii="Arial" w:eastAsia="Arial Narrow" w:hAnsi="Arial" w:cs="Arial"/>
                <w:b/>
                <w:sz w:val="24"/>
                <w:szCs w:val="24"/>
                <w:u w:val="single"/>
                <w:lang w:eastAsia="en-US"/>
              </w:rPr>
              <w:t>Informe de verificación económica y asignación de puntaje (Orden de Elegibilidad)</w:t>
            </w:r>
            <w:r w:rsidRPr="00432419">
              <w:rPr>
                <w:rFonts w:ascii="Arial" w:eastAsia="Arial Narrow" w:hAnsi="Arial" w:cs="Arial"/>
                <w:b/>
                <w:sz w:val="24"/>
                <w:szCs w:val="24"/>
                <w:lang w:eastAsia="en-US"/>
              </w:rPr>
              <w:t xml:space="preserve"> </w:t>
            </w:r>
            <w:r w:rsidRPr="00432419">
              <w:rPr>
                <w:rFonts w:ascii="Arial" w:eastAsia="Arial Narrow" w:hAnsi="Arial" w:cs="Arial"/>
                <w:sz w:val="24"/>
                <w:szCs w:val="24"/>
                <w:lang w:eastAsia="en-US"/>
              </w:rPr>
              <w:t>en el que consten los resultados de las ofertas económicas de todas las propuestas habilitadas y al que los proponentes podrán formularle observaciones.</w:t>
            </w:r>
          </w:p>
          <w:p w14:paraId="128B8B51"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E6C51B5" w14:textId="77777777" w:rsidR="00612725" w:rsidRPr="00432419" w:rsidRDefault="00612725" w:rsidP="00612725">
            <w:pPr>
              <w:widowControl w:val="0"/>
              <w:autoSpaceDE w:val="0"/>
              <w:autoSpaceDN w:val="0"/>
              <w:spacing w:after="0" w:line="240" w:lineRule="auto"/>
              <w:ind w:right="473"/>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mediante adenda podrá prorrogar el período de evaluación por el tiempo que estime.</w:t>
            </w:r>
          </w:p>
          <w:p w14:paraId="6C8757D4"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1F41605F" w14:textId="77777777" w:rsidR="00612725" w:rsidRPr="00432419" w:rsidRDefault="00612725" w:rsidP="00612725">
            <w:pPr>
              <w:widowControl w:val="0"/>
              <w:autoSpaceDE w:val="0"/>
              <w:autoSpaceDN w:val="0"/>
              <w:spacing w:after="0" w:line="240" w:lineRule="auto"/>
              <w:ind w:right="525"/>
              <w:jc w:val="both"/>
              <w:rPr>
                <w:rFonts w:ascii="Arial" w:eastAsia="Arial Narrow" w:hAnsi="Arial" w:cs="Arial"/>
                <w:sz w:val="24"/>
                <w:szCs w:val="24"/>
                <w:lang w:eastAsia="en-US"/>
              </w:rPr>
            </w:pPr>
            <w:r w:rsidRPr="00432419">
              <w:rPr>
                <w:rFonts w:ascii="Arial" w:eastAsia="Arial Narrow" w:hAnsi="Arial" w:cs="Arial"/>
                <w:sz w:val="24"/>
                <w:szCs w:val="24"/>
                <w:lang w:eastAsia="en-US"/>
              </w:rPr>
              <w:t>El resultado de la evaluación será presentado a los integrantes del Comité de Contratación, indicando el orden de elegibilidad, y la respectiva recomendación, de conformidad con el resultado de la evaluación. El Comité de Contratación o su delegado, hará la selección correspondiente, cuya acta de selección se publicará en la fecha establecida.</w:t>
            </w:r>
          </w:p>
          <w:p w14:paraId="2A1AD5D5"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28A247E"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Si por las razones establecidas en los presentes términos de referencia, no procede la selección del proponente ubicado en primer orden de elegibilidad, se podrá seleccionar al proponente ubicado en segundo orden de elegibilidad y así sucesivamente; en caso de no haber segundo ubicado en orden de elegibilidad el Comité de Contratación declarará desierto el proceso.</w:t>
            </w:r>
          </w:p>
          <w:p w14:paraId="68A6E6FD"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5F8635B" w14:textId="77777777" w:rsidR="00612725" w:rsidRPr="00432419" w:rsidRDefault="00612725" w:rsidP="00612725">
            <w:pPr>
              <w:widowControl w:val="0"/>
              <w:autoSpaceDE w:val="0"/>
              <w:autoSpaceDN w:val="0"/>
              <w:spacing w:after="0" w:line="240" w:lineRule="auto"/>
              <w:ind w:right="525"/>
              <w:jc w:val="both"/>
              <w:rPr>
                <w:rFonts w:ascii="Arial" w:eastAsia="Arial Narrow" w:hAnsi="Arial" w:cs="Arial"/>
                <w:sz w:val="24"/>
                <w:szCs w:val="24"/>
                <w:lang w:eastAsia="en-US"/>
              </w:rPr>
            </w:pPr>
            <w:r w:rsidRPr="00432419">
              <w:rPr>
                <w:rFonts w:ascii="Arial" w:eastAsia="Arial Narrow" w:hAnsi="Arial" w:cs="Arial"/>
                <w:sz w:val="24"/>
                <w:szCs w:val="24"/>
                <w:lang w:eastAsia="en-US"/>
              </w:rPr>
              <w:t>La convocatoria constituye una invitación para que los posibles oferentes o interesados, presenten su oferta. LA ENTIDAD CONTRATANTE no se obliga a seleccionar al contratista, y puede dar por terminado el proceso en cualquier momento.</w:t>
            </w:r>
          </w:p>
          <w:p w14:paraId="0508860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30AB0EE"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AJUSTE OFICIOSO DE INFORMES</w:t>
            </w:r>
          </w:p>
          <w:p w14:paraId="3C327400"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76990029" w14:textId="77777777" w:rsidR="00612725" w:rsidRPr="00432419" w:rsidRDefault="00612725" w:rsidP="00612725">
            <w:pPr>
              <w:widowControl w:val="0"/>
              <w:autoSpaceDE w:val="0"/>
              <w:autoSpaceDN w:val="0"/>
              <w:spacing w:after="0" w:line="240" w:lineRule="auto"/>
              <w:ind w:right="511"/>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En el evento en que la entidad advierta la necesidad de ajustar los informes de verificación, evaluación y/o calificación que se generan en las distintas etapas del proceso, podrá efectuarlo en cualquier momento de la convocatoria, hasta antes de la celebración del contrato. Para lo anterior, se efectuará el respectivo alcance al informe según corresponda, en el cual se expondrán las razones que motivaron el ajuste, el cual será publicado en la página web de EMPOPAMPLONA, </w:t>
            </w:r>
            <w:hyperlink r:id="rId23" w:history="1">
              <w:r w:rsidRPr="00432419">
                <w:rPr>
                  <w:rFonts w:ascii="Arial" w:eastAsia="Arial Narrow" w:hAnsi="Arial" w:cs="Arial"/>
                  <w:sz w:val="24"/>
                  <w:szCs w:val="24"/>
                  <w:u w:val="single"/>
                  <w:lang w:eastAsia="en-US"/>
                </w:rPr>
                <w:t>www.empopamplona.com.co</w:t>
              </w:r>
            </w:hyperlink>
            <w:r w:rsidRPr="00432419">
              <w:rPr>
                <w:rFonts w:ascii="Arial" w:eastAsia="Arial Narrow" w:hAnsi="Arial" w:cs="Arial"/>
                <w:sz w:val="24"/>
                <w:szCs w:val="24"/>
                <w:lang w:eastAsia="en-US"/>
              </w:rPr>
              <w:t xml:space="preserve"> </w:t>
            </w:r>
          </w:p>
          <w:p w14:paraId="66A80EC4"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84B685E" w14:textId="77777777" w:rsidR="00612725" w:rsidRPr="00432419" w:rsidRDefault="00612725" w:rsidP="00DB52A7">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RESERVA DURANTE EL PROCESO DE EVALUACIÓN</w:t>
            </w:r>
          </w:p>
          <w:p w14:paraId="5FEFBEF4" w14:textId="77777777" w:rsidR="00612725" w:rsidRPr="00432419" w:rsidRDefault="00612725" w:rsidP="00612725">
            <w:pPr>
              <w:widowControl w:val="0"/>
              <w:autoSpaceDE w:val="0"/>
              <w:autoSpaceDN w:val="0"/>
              <w:spacing w:after="0" w:line="240" w:lineRule="auto"/>
              <w:ind w:left="1240"/>
              <w:outlineLvl w:val="0"/>
              <w:rPr>
                <w:rFonts w:ascii="Arial" w:eastAsia="Arial Narrow" w:hAnsi="Arial" w:cs="Arial"/>
                <w:b/>
                <w:bCs/>
                <w:sz w:val="24"/>
                <w:szCs w:val="24"/>
                <w:lang w:eastAsia="en-US"/>
              </w:rPr>
            </w:pPr>
          </w:p>
          <w:p w14:paraId="0B7D8A8F" w14:textId="77777777" w:rsidR="00612725" w:rsidRPr="00432419" w:rsidRDefault="00612725" w:rsidP="00612725">
            <w:pPr>
              <w:widowControl w:val="0"/>
              <w:autoSpaceDE w:val="0"/>
              <w:autoSpaceDN w:val="0"/>
              <w:spacing w:after="0" w:line="240" w:lineRule="auto"/>
              <w:jc w:val="both"/>
              <w:rPr>
                <w:rFonts w:ascii="Arial" w:eastAsia="Arial Narrow" w:hAnsi="Arial" w:cs="Arial"/>
                <w:b/>
                <w:sz w:val="24"/>
                <w:szCs w:val="24"/>
                <w:lang w:eastAsia="en-US"/>
              </w:rPr>
            </w:pPr>
            <w:r w:rsidRPr="00432419">
              <w:rPr>
                <w:rFonts w:ascii="Arial" w:eastAsia="Arial Narrow" w:hAnsi="Arial" w:cs="Arial"/>
                <w:bCs/>
                <w:sz w:val="24"/>
                <w:szCs w:val="24"/>
                <w:lang w:eastAsia="en-US"/>
              </w:rPr>
              <w:t>La información relativa al análisis, aclaración, evaluación y comparación de las propuestas y la recomendación para la selección q</w:t>
            </w:r>
            <w:r w:rsidRPr="00432419">
              <w:rPr>
                <w:rFonts w:ascii="Arial" w:eastAsia="Arial Narrow" w:hAnsi="Arial" w:cs="Arial"/>
                <w:sz w:val="24"/>
                <w:szCs w:val="24"/>
                <w:lang w:eastAsia="en-US"/>
              </w:rPr>
              <w:t>ue más se ajuste al interés de la entidad CONTRATANTE, no podrá ser revelada a los proponentes ni a terceros hasta que la entidad dé a conocer los informes de evaluación a los proponentes, mediante el mecanismo de publicidad establecido en los Términos de Referencia dentro del plazo establecido en el cronograma, para que se presenten las observaciones correspondientes.</w:t>
            </w:r>
          </w:p>
          <w:p w14:paraId="6A39435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1D99E66" w14:textId="77777777" w:rsidR="00612725" w:rsidRPr="00432419" w:rsidRDefault="00612725" w:rsidP="00612725">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CRITERIOS DE DESEMPATE</w:t>
            </w:r>
          </w:p>
          <w:p w14:paraId="049E8C92"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51836487" w14:textId="77777777" w:rsidR="00612725" w:rsidRPr="00432419" w:rsidRDefault="00612725" w:rsidP="00612725">
            <w:pPr>
              <w:widowControl w:val="0"/>
              <w:autoSpaceDE w:val="0"/>
              <w:autoSpaceDN w:val="0"/>
              <w:spacing w:after="0" w:line="240" w:lineRule="auto"/>
              <w:ind w:right="564"/>
              <w:jc w:val="both"/>
              <w:rPr>
                <w:rFonts w:ascii="Arial" w:eastAsia="Arial Narrow" w:hAnsi="Arial" w:cs="Arial"/>
                <w:sz w:val="24"/>
                <w:szCs w:val="24"/>
                <w:lang w:eastAsia="en-US"/>
              </w:rPr>
            </w:pPr>
            <w:r w:rsidRPr="00432419">
              <w:rPr>
                <w:rFonts w:ascii="Arial" w:eastAsia="Arial Narrow" w:hAnsi="Arial" w:cs="Arial"/>
                <w:sz w:val="24"/>
                <w:szCs w:val="24"/>
                <w:lang w:eastAsia="en-US"/>
              </w:rPr>
              <w:t>En caso de empate en el puntaje total de dos o más ofertas deberán aplicarse las siguientes reglas de acuerdo con cada uno de los numerales, de forma sucesiva y excluyente, para seleccionar al proponente favorecido, respetando en todo caso los compromisos internacionales vigentes:</w:t>
            </w:r>
          </w:p>
          <w:p w14:paraId="38B45E51"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A932A01"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oferta de servicios nacionales frente a la oferta de servicios extranjeros. El proponente acreditará el origen de los servicios con los documentos señalados en la sección 4.3. de los términos de referencia. Para el caso de los proponentes plurales, todos los integrantes deberán acreditar el origen nacional de la oferta en las condiciones señaladas en la ley.</w:t>
            </w:r>
          </w:p>
          <w:p w14:paraId="7ABF6DBB"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fecha de expedición no mayor a treinta (30) días calendarios anteriores a la fecha del cierre del proceso de selección.</w:t>
            </w:r>
          </w:p>
          <w:p w14:paraId="1CE1AB6D"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187A3E41"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24B30C4C"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03EB7A6F"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En el caso de las personas jurídicas se preferirá a aquellas en las que participen mayoritariamente mujeres cabeza de familia y/o mujeres víctimas de violencia intrafamiliar, para lo cual el representante legal o el revisor fiscal, según corresponda, diligenciará el «Formato 10A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7BC497FD"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4007B06F"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Finalmente, en el caso de los proponentes plurales, se preferirá la oferta cuando cada uno de los integrantes acredite alguna de las condiciones señaladas en los incisos anteriores de este numeral.</w:t>
            </w:r>
          </w:p>
          <w:p w14:paraId="02085EFB"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16306FB2"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Debido a que para el otorgamiento de este criterio de desempate se entregan certificados que contienen datos sensibles, de acuerdo con el artículo 6 de la Ley 1581 de 2012 o la </w:t>
            </w:r>
            <w:r w:rsidRPr="00432419">
              <w:rPr>
                <w:rFonts w:ascii="Arial" w:eastAsia="Arial Narrow" w:hAnsi="Arial" w:cs="Arial"/>
                <w:sz w:val="24"/>
                <w:szCs w:val="24"/>
                <w:lang w:eastAsia="en-US"/>
              </w:rPr>
              <w:lastRenderedPageBreak/>
              <w:t>norma que lo modifique, aclare, adicione o sustituya, se requiere que el titular de la información, como es el caso de las mujeres víctimas de violencia intrafamiliar, diligencie el «Formato 11 – Autorización para el tratamiento de datos personales» como requisito para el otorgamiento del criterio de desempate.</w:t>
            </w:r>
          </w:p>
          <w:p w14:paraId="5B39AF18"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4EFF1BBC"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10 B – Vinculación de personas en condición de discapacidad». Para aquellos eventos en los que el diez por ciento (10 %) de la nómina corresponda a un número cuyo primer digito decimal sea 5, 6, 7, 8 o 9 deberá realizarse la aproximación decimal al número entero siguiente.</w:t>
            </w:r>
          </w:p>
          <w:p w14:paraId="2BD7EA58" w14:textId="77777777" w:rsidR="00612725" w:rsidRPr="00432419" w:rsidRDefault="00612725" w:rsidP="00612725">
            <w:pPr>
              <w:widowControl w:val="0"/>
              <w:tabs>
                <w:tab w:val="left" w:pos="567"/>
              </w:tabs>
              <w:autoSpaceDE w:val="0"/>
              <w:autoSpaceDN w:val="0"/>
              <w:spacing w:after="0" w:line="240" w:lineRule="auto"/>
              <w:ind w:right="570"/>
              <w:jc w:val="both"/>
              <w:rPr>
                <w:rFonts w:ascii="Arial" w:eastAsia="Arial Narrow" w:hAnsi="Arial" w:cs="Arial"/>
                <w:sz w:val="24"/>
                <w:szCs w:val="24"/>
                <w:lang w:eastAsia="en-US"/>
              </w:rPr>
            </w:pPr>
          </w:p>
          <w:p w14:paraId="1545ECCA"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w:t>
            </w:r>
          </w:p>
          <w:p w14:paraId="3699CB6A"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451D66AB"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w:t>
            </w:r>
          </w:p>
          <w:p w14:paraId="13F87AB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E87F0EE"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10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0032B461"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343E9F84"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p>
          <w:p w14:paraId="617A603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ECA47B2"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En el caso de los proponentes plurales, su representante legal diligenciará el «Formato 10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p>
          <w:p w14:paraId="212D3B1A" w14:textId="77777777" w:rsidR="00612725" w:rsidRPr="00432419" w:rsidRDefault="00612725" w:rsidP="00612725">
            <w:pPr>
              <w:widowControl w:val="0"/>
              <w:autoSpaceDE w:val="0"/>
              <w:autoSpaceDN w:val="0"/>
              <w:spacing w:after="0" w:line="240" w:lineRule="auto"/>
              <w:ind w:left="1240" w:hanging="361"/>
              <w:rPr>
                <w:rFonts w:ascii="Arial" w:eastAsia="Arial Narrow" w:hAnsi="Arial" w:cs="Arial"/>
                <w:sz w:val="24"/>
                <w:szCs w:val="24"/>
                <w:lang w:eastAsia="en-US"/>
              </w:rPr>
            </w:pPr>
          </w:p>
          <w:p w14:paraId="5F411A34"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En cualquiera de los dos supuestos anteriores, para el otorgamiento del criterio de desempate, cada uno de los trabajadores que cumpla las condiciones previstas por la ley diligenciará el «Formato 10 C –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14:paraId="5F971AD9"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42EDEE7E"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3CE334AF"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73690067"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«Formato 10D – Vinculación de población indígena, negra, afrocolombiana, raizal, palenquera, Rrom o gitanas»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1E415FAA" w14:textId="77777777" w:rsidR="00612725" w:rsidRPr="00432419" w:rsidRDefault="00612725" w:rsidP="00612725">
            <w:pPr>
              <w:widowControl w:val="0"/>
              <w:autoSpaceDE w:val="0"/>
              <w:autoSpaceDN w:val="0"/>
              <w:spacing w:after="0" w:line="240" w:lineRule="auto"/>
              <w:ind w:left="1240" w:hanging="361"/>
              <w:rPr>
                <w:rFonts w:ascii="Arial" w:eastAsia="Arial Narrow" w:hAnsi="Arial" w:cs="Arial"/>
                <w:sz w:val="24"/>
                <w:szCs w:val="24"/>
                <w:lang w:eastAsia="en-US"/>
              </w:rPr>
            </w:pPr>
          </w:p>
          <w:p w14:paraId="4CFFB421"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El tiempo de vinculación en la planta referida de que trata el inciso anterior se acreditará </w:t>
            </w:r>
            <w:r w:rsidRPr="00432419">
              <w:rPr>
                <w:rFonts w:ascii="Arial" w:eastAsia="Arial Narrow" w:hAnsi="Arial" w:cs="Arial"/>
                <w:sz w:val="24"/>
                <w:szCs w:val="24"/>
                <w:lang w:eastAsia="en-US"/>
              </w:rPr>
              <w:lastRenderedPageBreak/>
              <w:t>con el certificado de aportes a seguridad social del último año o del tiempo de su constitución cuando su conformación es inferior a un (1) año, en el que se demuestren los pagos realizados por el empleador.</w:t>
            </w:r>
          </w:p>
          <w:p w14:paraId="08AE38BF" w14:textId="77777777" w:rsidR="00612725" w:rsidRPr="00432419" w:rsidRDefault="00612725" w:rsidP="00612725">
            <w:pPr>
              <w:widowControl w:val="0"/>
              <w:autoSpaceDE w:val="0"/>
              <w:autoSpaceDN w:val="0"/>
              <w:spacing w:after="0" w:line="240" w:lineRule="auto"/>
              <w:ind w:left="1240" w:hanging="361"/>
              <w:rPr>
                <w:rFonts w:ascii="Arial" w:eastAsia="Arial Narrow" w:hAnsi="Arial" w:cs="Arial"/>
                <w:sz w:val="24"/>
                <w:szCs w:val="24"/>
                <w:lang w:eastAsia="en-US"/>
              </w:rPr>
            </w:pPr>
          </w:p>
          <w:p w14:paraId="1EC3BA4D"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55CED751"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7B2712DE"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En el caso de los proponentes plurales, su representante legal diligenciará el «Formato 10 D – Vinculación de población indígena, negra, afrocolombiana, raizal, palenquera, Rrom o gitanas»,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250BC3B0"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4F5F0649"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palenquera, Rrom o gitana, diligencien el «Formato 11- Autorización para el tratamiento de datos personales» como requisito para el otorgamiento del criterio de desempate.</w:t>
            </w:r>
          </w:p>
          <w:p w14:paraId="0B81061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FD2BB6D"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432419">
              <w:rPr>
                <w:rFonts w:ascii="Arial" w:eastAsia="Arial Narrow" w:hAnsi="Arial" w:cs="Arial"/>
                <w:sz w:val="24"/>
                <w:szCs w:val="24"/>
                <w:lang w:eastAsia="en-US"/>
              </w:rPr>
              <w:t>ii</w:t>
            </w:r>
            <w:proofErr w:type="spellEnd"/>
            <w:r w:rsidRPr="00432419">
              <w:rPr>
                <w:rFonts w:ascii="Arial" w:eastAsia="Arial Narrow" w:hAnsi="Arial" w:cs="Arial"/>
                <w:sz w:val="24"/>
                <w:szCs w:val="24"/>
                <w:lang w:eastAsia="en-US"/>
              </w:rPr>
              <w:t xml:space="preserve">) el certificado que emita el Comité Operativo para la Dejación de las Armas respecto de las personas desmovilizadas de forma individual o </w:t>
            </w:r>
            <w:proofErr w:type="spellStart"/>
            <w:r w:rsidRPr="00432419">
              <w:rPr>
                <w:rFonts w:ascii="Arial" w:eastAsia="Arial Narrow" w:hAnsi="Arial" w:cs="Arial"/>
                <w:sz w:val="24"/>
                <w:szCs w:val="24"/>
                <w:lang w:eastAsia="en-US"/>
              </w:rPr>
              <w:t>iii</w:t>
            </w:r>
            <w:proofErr w:type="spellEnd"/>
            <w:r w:rsidRPr="00432419">
              <w:rPr>
                <w:rFonts w:ascii="Arial" w:eastAsia="Arial Narrow" w:hAnsi="Arial" w:cs="Arial"/>
                <w:sz w:val="24"/>
                <w:szCs w:val="24"/>
                <w:lang w:eastAsia="en-US"/>
              </w:rPr>
              <w:t>) cualquier otro certificado que para el efecto determine la Ley. Además, se entregará copia del documento de identificación de la persona en proceso de reintegración o reincorporación.</w:t>
            </w:r>
          </w:p>
          <w:p w14:paraId="026D2B1B"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311B4A81" w14:textId="32BFDC3D"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En el caso de las personas jurídicas, el representante legal o el revisor fiscal, si están obligados a tenerlo, diligenciarán el «Formato 10 E- Participación mayoritaria de personas en proceso de reincorporación y/o reintegración (personas jurídicas)», por medio del cual certificarán bajo la gravedad de juramento que más del cincuenta por ciento (50 %) de la composición accionaria o cuotas partes de la persona jurídica está constituida por personas en proceso de reintegración o reincorporación . Además, deberá aportar alguno de los certificados del inciso anterior, junto con los documentos de identificación de cada </w:t>
            </w:r>
            <w:r w:rsidRPr="00432419">
              <w:rPr>
                <w:rFonts w:ascii="Arial" w:eastAsia="Arial Narrow" w:hAnsi="Arial" w:cs="Arial"/>
                <w:sz w:val="24"/>
                <w:szCs w:val="24"/>
                <w:lang w:eastAsia="en-US"/>
              </w:rPr>
              <w:lastRenderedPageBreak/>
              <w:t>una de las personas que está en proceso de reincorporación o reintegración y los documentos de identificación de cada una de las personas en proceso de reincorporación.</w:t>
            </w:r>
          </w:p>
          <w:p w14:paraId="7F060A55"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25C75D0F"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Tratándose de proponentes plurales, se preferirá la oferta cuando todos los integrantes sean personas en proceso de reincorporación, para lo cual se entregará alguno de los certificados del inciso primero;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el «Formato 10 E - Participación mayoritaria de personas en proceso de reincorporación (personas jurídica integrante del proponente plural)» , junto con los documentos de identificación de cada una de las personas en proceso de reincorporación.</w:t>
            </w:r>
          </w:p>
          <w:p w14:paraId="6C49DDCA"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68CE8A50"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w:t>
            </w:r>
          </w:p>
          <w:p w14:paraId="569D09AF"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1896A9E"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oferta presentada por un proponente plural siempre que se cumplan las condiciones de los siguientes literales:</w:t>
            </w:r>
          </w:p>
          <w:p w14:paraId="6FCC2CC0"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06DDBD89" w14:textId="77777777" w:rsidR="00612725" w:rsidRPr="00432419" w:rsidRDefault="00612725" w:rsidP="00612725">
            <w:pPr>
              <w:widowControl w:val="0"/>
              <w:numPr>
                <w:ilvl w:val="1"/>
                <w:numId w:val="178"/>
              </w:numPr>
              <w:tabs>
                <w:tab w:val="left" w:pos="567"/>
              </w:tabs>
              <w:autoSpaceDE w:val="0"/>
              <w:autoSpaceDN w:val="0"/>
              <w:spacing w:after="0" w:line="240" w:lineRule="auto"/>
              <w:ind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10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w:t>
            </w:r>
          </w:p>
          <w:p w14:paraId="03BCE6F2" w14:textId="77777777" w:rsidR="00612725" w:rsidRPr="00432419" w:rsidRDefault="00612725" w:rsidP="00612725">
            <w:pPr>
              <w:widowControl w:val="0"/>
              <w:numPr>
                <w:ilvl w:val="1"/>
                <w:numId w:val="178"/>
              </w:numPr>
              <w:tabs>
                <w:tab w:val="left" w:pos="567"/>
              </w:tabs>
              <w:autoSpaceDE w:val="0"/>
              <w:autoSpaceDN w:val="0"/>
              <w:spacing w:after="0" w:line="240" w:lineRule="auto"/>
              <w:ind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El integrante del proponente plural debe aportar mínimo el veinticinco por ciento (25 %) de la experiencia general acreditada en la oferta.</w:t>
            </w:r>
          </w:p>
          <w:p w14:paraId="00F491E8" w14:textId="77777777" w:rsidR="00612725" w:rsidRPr="00432419" w:rsidRDefault="00612725" w:rsidP="00612725">
            <w:pPr>
              <w:widowControl w:val="0"/>
              <w:numPr>
                <w:ilvl w:val="1"/>
                <w:numId w:val="178"/>
              </w:numPr>
              <w:tabs>
                <w:tab w:val="left" w:pos="567"/>
              </w:tabs>
              <w:autoSpaceDE w:val="0"/>
              <w:autoSpaceDN w:val="0"/>
              <w:spacing w:after="0" w:line="240" w:lineRule="auto"/>
              <w:ind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En relación con el integrante del literal a) ni la madre cabeza de familia o la persona en proceso de reincorporación o reintegración, ni la persona jurídica, ni sus accionistas socios o representantes legales podrán ser empleados, socios o accionistas de otro de </w:t>
            </w:r>
            <w:r w:rsidRPr="00432419">
              <w:rPr>
                <w:rFonts w:ascii="Arial" w:eastAsia="Arial Narrow" w:hAnsi="Arial" w:cs="Arial"/>
                <w:sz w:val="24"/>
                <w:szCs w:val="24"/>
                <w:lang w:eastAsia="en-US"/>
              </w:rPr>
              <w:lastRenderedPageBreak/>
              <w:t>los integrantes del proponente plural, para lo cual el integrante de que trata el literal a) lo manifestará diligenciando el «Formato 10 F Participación mayoritaria de mujeres cabeza de familia y/o personas en proceso de reincorporación y/o reintegración».</w:t>
            </w:r>
          </w:p>
          <w:p w14:paraId="418E2967"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5D73023" w14:textId="77777777" w:rsidR="00612725" w:rsidRPr="00432419" w:rsidRDefault="00612725" w:rsidP="00612725">
            <w:pPr>
              <w:widowControl w:val="0"/>
              <w:autoSpaceDE w:val="0"/>
              <w:autoSpaceDN w:val="0"/>
              <w:spacing w:after="0" w:line="240" w:lineRule="auto"/>
              <w:ind w:left="804" w:right="562"/>
              <w:jc w:val="both"/>
              <w:rPr>
                <w:rFonts w:ascii="Arial" w:eastAsia="Arial Narrow" w:hAnsi="Arial" w:cs="Arial"/>
                <w:sz w:val="24"/>
                <w:szCs w:val="24"/>
                <w:lang w:eastAsia="en-US"/>
              </w:rPr>
            </w:pPr>
            <w:r w:rsidRPr="00432419">
              <w:rPr>
                <w:rFonts w:ascii="Arial" w:eastAsia="Arial Narrow" w:hAnsi="Arial" w:cs="Arial"/>
                <w:sz w:val="24"/>
                <w:szCs w:val="24"/>
                <w:lang w:eastAsia="en-US"/>
              </w:rPr>
              <w:t>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w:t>
            </w:r>
          </w:p>
          <w:p w14:paraId="2B5E53E2"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5CC4BC2C"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oferta presentada por una Mipyme, para lo cual se verificará en los términos del parágrafo del artículo 2.2.1.13.2.4 del Decreto 1074 de 2015. En este sentido, la acreditación del tamaño empresarial se efectuará diligenciando el «Formato 10 G – Acreditación Mipyme», mediante el cual se certifique, bajo la gravedad de juramento, que la Mipyme tiene el tamaño empresarial establecido de conformidad con la Ley 590 de 2000 y el Decreto 1074 de 2015, o las normas que lo modifiquen, sustituyan o complementen.</w:t>
            </w:r>
          </w:p>
          <w:p w14:paraId="0273D13C"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302E97D4"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0683803B"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7DDB043D"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563E89D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83A529F"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Preferir la oferta presentada por el proponente plural constituido en su totalidad por micro y/o pequeñas empresas, cooperativas o asociaciones mutuales.</w:t>
            </w:r>
          </w:p>
          <w:p w14:paraId="308077FA"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4B877FF8"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La condición de micro o pequeña empresa se verificará en los términos del parágrafo del artículo 2.2.1.13.2.4 del Decreto 1074 de 2015, esto es, la acreditación del tamaño </w:t>
            </w:r>
            <w:r w:rsidRPr="00432419">
              <w:rPr>
                <w:rFonts w:ascii="Arial" w:eastAsia="Arial Narrow" w:hAnsi="Arial" w:cs="Arial"/>
                <w:sz w:val="24"/>
                <w:szCs w:val="24"/>
                <w:lang w:eastAsia="en-US"/>
              </w:rPr>
              <w:lastRenderedPageBreak/>
              <w:t>empresarial se efectuará diligenciando el «Formato 10 G – Acreditación Mipyme», mediante el cual bajo la gravedad de juramento certifica la condición de micro o pequeña empresa de conformidad con la Ley 590 de 2000 y el Decreto 1074 de 2015, o las normas que lo modifiquen, sustituyan o complementen.</w:t>
            </w:r>
          </w:p>
          <w:p w14:paraId="2845383E"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028B72A0"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3AB91E45"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ACB151B" w14:textId="45DC8CA5"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Preferir al oferente persona natural o jurídica que acredite, de acuerdo con sus estados financieros o información contable con corte al 31 de diciembre del año anterior, que por lo menos el veinticinco por ciento (25 %) del total de sus pagos fueron realizados a </w:t>
            </w:r>
            <w:r w:rsidR="00326FD6" w:rsidRPr="00432419">
              <w:rPr>
                <w:rFonts w:ascii="Arial" w:eastAsia="Arial Narrow" w:hAnsi="Arial" w:cs="Arial"/>
                <w:sz w:val="24"/>
                <w:szCs w:val="24"/>
                <w:lang w:eastAsia="en-US"/>
              </w:rPr>
              <w:t>MiPymes</w:t>
            </w:r>
            <w:r w:rsidRPr="00432419">
              <w:rPr>
                <w:rFonts w:ascii="Arial" w:eastAsia="Arial Narrow" w:hAnsi="Arial" w:cs="Arial"/>
                <w:sz w:val="24"/>
                <w:szCs w:val="24"/>
                <w:lang w:eastAsia="en-US"/>
              </w:rPr>
              <w:t xml:space="preserve">,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10 H- Pagos realizados a </w:t>
            </w:r>
            <w:r w:rsidR="00326FD6" w:rsidRPr="00432419">
              <w:rPr>
                <w:rFonts w:ascii="Arial" w:eastAsia="Arial Narrow" w:hAnsi="Arial" w:cs="Arial"/>
                <w:sz w:val="24"/>
                <w:szCs w:val="24"/>
                <w:lang w:eastAsia="en-US"/>
              </w:rPr>
              <w:t>MiPymes</w:t>
            </w:r>
            <w:r w:rsidRPr="00432419">
              <w:rPr>
                <w:rFonts w:ascii="Arial" w:eastAsia="Arial Narrow" w:hAnsi="Arial" w:cs="Arial"/>
                <w:sz w:val="24"/>
                <w:szCs w:val="24"/>
                <w:lang w:eastAsia="en-US"/>
              </w:rPr>
              <w:t>, cooperativas o asociaciones mutuales».</w:t>
            </w:r>
          </w:p>
          <w:p w14:paraId="0BF5AE10"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6B235C06"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Igualmente, cuando la oferta es presentada por un proponente plural se preferirá a este siempre que:</w:t>
            </w:r>
          </w:p>
          <w:p w14:paraId="468E4592"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5B0FC163" w14:textId="77777777" w:rsidR="00612725" w:rsidRPr="00432419" w:rsidRDefault="00612725" w:rsidP="00612725">
            <w:pPr>
              <w:widowControl w:val="0"/>
              <w:numPr>
                <w:ilvl w:val="1"/>
                <w:numId w:val="178"/>
              </w:numPr>
              <w:tabs>
                <w:tab w:val="left" w:pos="567"/>
              </w:tabs>
              <w:autoSpaceDE w:val="0"/>
              <w:autoSpaceDN w:val="0"/>
              <w:spacing w:after="0" w:line="240" w:lineRule="auto"/>
              <w:ind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Esté conformado por al menos una Mipyme, cooperativa o asociación mutual que tenga una participación de por lo menos el veinticinco por ciento (25 %), para lo cual se presentará el documento de conformación del proponente plural y, además, ese integrante acredite la condición de Mipyme, cooperativa o asociación mutual en los términos del numeral 8;</w:t>
            </w:r>
          </w:p>
          <w:p w14:paraId="067ADA85" w14:textId="77777777" w:rsidR="00612725" w:rsidRPr="00432419" w:rsidRDefault="00612725" w:rsidP="00612725">
            <w:pPr>
              <w:widowControl w:val="0"/>
              <w:numPr>
                <w:ilvl w:val="1"/>
                <w:numId w:val="178"/>
              </w:numPr>
              <w:tabs>
                <w:tab w:val="left" w:pos="567"/>
              </w:tabs>
              <w:autoSpaceDE w:val="0"/>
              <w:autoSpaceDN w:val="0"/>
              <w:spacing w:after="0" w:line="240" w:lineRule="auto"/>
              <w:ind w:right="579"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La Mipyme, cooperativa o asociación mutual aporte mínimo el veinticinco por ciento (25 %) de la experiencia general acreditada en la oferta; y</w:t>
            </w:r>
          </w:p>
          <w:p w14:paraId="321DD4D8" w14:textId="77777777" w:rsidR="00612725" w:rsidRPr="00432419" w:rsidRDefault="00612725" w:rsidP="00612725">
            <w:pPr>
              <w:widowControl w:val="0"/>
              <w:numPr>
                <w:ilvl w:val="1"/>
                <w:numId w:val="178"/>
              </w:numPr>
              <w:tabs>
                <w:tab w:val="left" w:pos="567"/>
              </w:tabs>
              <w:autoSpaceDE w:val="0"/>
              <w:autoSpaceDN w:val="0"/>
              <w:spacing w:after="0" w:line="240" w:lineRule="auto"/>
              <w:ind w:right="579"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Ni la Mipyme, cooperativa o asociación mutual ni sus accionistas, socios o representantes legales sean empleados, socios o accionistas de los integrantes del proponente plural, para lo cual el integrante respectivo lo manifestará diligenciando el «Formato 10 G – Acreditación Mipyme».</w:t>
            </w:r>
          </w:p>
          <w:p w14:paraId="3D7B229C" w14:textId="77777777" w:rsidR="00612725" w:rsidRPr="00432419" w:rsidRDefault="00612725" w:rsidP="00612725">
            <w:pPr>
              <w:widowControl w:val="0"/>
              <w:tabs>
                <w:tab w:val="left" w:pos="567"/>
              </w:tabs>
              <w:autoSpaceDE w:val="0"/>
              <w:autoSpaceDN w:val="0"/>
              <w:spacing w:after="0" w:line="240" w:lineRule="auto"/>
              <w:ind w:left="804" w:right="579"/>
              <w:jc w:val="both"/>
              <w:rPr>
                <w:rFonts w:ascii="Arial" w:eastAsia="Arial Narrow" w:hAnsi="Arial" w:cs="Arial"/>
                <w:sz w:val="24"/>
                <w:szCs w:val="24"/>
                <w:lang w:eastAsia="en-US"/>
              </w:rPr>
            </w:pPr>
          </w:p>
          <w:p w14:paraId="37EB80BB" w14:textId="77777777" w:rsidR="00612725" w:rsidRPr="00432419" w:rsidRDefault="00612725" w:rsidP="00612725">
            <w:pPr>
              <w:widowControl w:val="0"/>
              <w:tabs>
                <w:tab w:val="left" w:pos="567"/>
              </w:tabs>
              <w:autoSpaceDE w:val="0"/>
              <w:autoSpaceDN w:val="0"/>
              <w:spacing w:after="0" w:line="240" w:lineRule="auto"/>
              <w:ind w:left="804" w:right="579"/>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w:t>
            </w:r>
            <w:r w:rsidRPr="00432419">
              <w:rPr>
                <w:rFonts w:ascii="Arial" w:eastAsia="Arial Narrow" w:hAnsi="Arial" w:cs="Arial"/>
                <w:sz w:val="24"/>
                <w:szCs w:val="24"/>
                <w:lang w:eastAsia="en-US"/>
              </w:rPr>
              <w:lastRenderedPageBreak/>
              <w:t xml:space="preserve">pequeñas o medianas, se preferirá la oferta de aquellos proponentes plurales en los cuáles al menos uno de sus integrantes sea una cooperativa o asociación mutual que cumpla con los criterios de clasificación empresarial definidos por el Decreto 1074 de 2015, que sean </w:t>
            </w:r>
            <w:proofErr w:type="spellStart"/>
            <w:r w:rsidRPr="00432419">
              <w:rPr>
                <w:rFonts w:ascii="Arial" w:eastAsia="Arial Narrow" w:hAnsi="Arial" w:cs="Arial"/>
                <w:sz w:val="24"/>
                <w:szCs w:val="24"/>
                <w:lang w:eastAsia="en-US"/>
              </w:rPr>
              <w:t>micr</w:t>
            </w:r>
            <w:proofErr w:type="spellEnd"/>
            <w:r w:rsidRPr="00432419">
              <w:rPr>
                <w:rFonts w:ascii="Arial" w:eastAsia="Arial Narrow" w:hAnsi="Arial" w:cs="Arial"/>
                <w:sz w:val="24"/>
                <w:szCs w:val="24"/>
                <w:lang w:eastAsia="en-US"/>
              </w:rPr>
              <w:t xml:space="preserve"> o, pequeñas o medianas.</w:t>
            </w:r>
          </w:p>
          <w:p w14:paraId="60B65967"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4E90AB98"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Preferir las empresas reconocidas y establecidas como Sociedad de Beneficio e Interés Colectivo o Sociedad BIC, del segmento </w:t>
            </w:r>
            <w:proofErr w:type="spellStart"/>
            <w:r w:rsidRPr="00432419">
              <w:rPr>
                <w:rFonts w:ascii="Arial" w:eastAsia="Arial Narrow" w:hAnsi="Arial" w:cs="Arial"/>
                <w:sz w:val="24"/>
                <w:szCs w:val="24"/>
                <w:lang w:eastAsia="en-US"/>
              </w:rPr>
              <w:t>Mipymes</w:t>
            </w:r>
            <w:proofErr w:type="spellEnd"/>
            <w:r w:rsidRPr="00432419">
              <w:rPr>
                <w:rFonts w:ascii="Arial" w:eastAsia="Arial Narrow" w:hAnsi="Arial" w:cs="Arial"/>
                <w:sz w:val="24"/>
                <w:szCs w:val="24"/>
                <w:lang w:eastAsia="en-US"/>
              </w:rPr>
              <w:t xml:space="preserve">, para lo cual se presentará el certificado de existencia y representación legal en el que conste el cumplimiento de los requisitos del artículo 2 de la Ley 1901 de 2018, o la norma que la modifique o la sustituya. Asimismo, acreditará la condición de </w:t>
            </w:r>
            <w:proofErr w:type="spellStart"/>
            <w:r w:rsidRPr="00432419">
              <w:rPr>
                <w:rFonts w:ascii="Arial" w:eastAsia="Arial Narrow" w:hAnsi="Arial" w:cs="Arial"/>
                <w:sz w:val="24"/>
                <w:szCs w:val="24"/>
                <w:lang w:eastAsia="en-US"/>
              </w:rPr>
              <w:t>Mipymes</w:t>
            </w:r>
            <w:proofErr w:type="spellEnd"/>
            <w:r w:rsidRPr="00432419">
              <w:rPr>
                <w:rFonts w:ascii="Arial" w:eastAsia="Arial Narrow" w:hAnsi="Arial" w:cs="Arial"/>
                <w:sz w:val="24"/>
                <w:szCs w:val="24"/>
                <w:lang w:eastAsia="en-US"/>
              </w:rPr>
              <w:t xml:space="preserve"> en los términos del numeral 8.</w:t>
            </w:r>
          </w:p>
          <w:p w14:paraId="1F13C4A1"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p>
          <w:p w14:paraId="546B293B" w14:textId="77777777" w:rsidR="00612725" w:rsidRPr="00432419" w:rsidRDefault="00612725" w:rsidP="00612725">
            <w:pPr>
              <w:widowControl w:val="0"/>
              <w:tabs>
                <w:tab w:val="left" w:pos="567"/>
              </w:tabs>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Tratándose de proponentes plurales, se preferirá la oferta cuando cada uno de los integrantes acredite las condiciones señaladas en los incisos anteriores de este numeral.</w:t>
            </w:r>
          </w:p>
          <w:p w14:paraId="2E19A6FC"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2927D043" w14:textId="77777777" w:rsidR="00612725" w:rsidRPr="00432419" w:rsidRDefault="00612725" w:rsidP="00612725">
            <w:pPr>
              <w:widowControl w:val="0"/>
              <w:numPr>
                <w:ilvl w:val="0"/>
                <w:numId w:val="178"/>
              </w:numPr>
              <w:tabs>
                <w:tab w:val="left" w:pos="567"/>
              </w:tabs>
              <w:autoSpaceDE w:val="0"/>
              <w:autoSpaceDN w:val="0"/>
              <w:spacing w:after="0" w:line="240" w:lineRule="auto"/>
              <w:ind w:left="567" w:right="570"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Si persiste el empate se hará un sorteo mediante balotas, en audiencia (mediante videoconferencia) que se llevará a cabo el día hábil siguiente de la publicación del Informe Definitivo de Evaluación y Calificación, en la fecha, hora y medio que se establezca mediante aviso. Para dichos efectos, los representantes legales (o delegados) de los interesados empatados escogerán las balotas y se adjudicará a aquel que elija la del número mayor.</w:t>
            </w:r>
          </w:p>
          <w:p w14:paraId="776D757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3D3FB82F" w14:textId="77777777" w:rsidR="00612725" w:rsidRPr="00432419" w:rsidRDefault="00612725" w:rsidP="00612725">
            <w:pPr>
              <w:widowControl w:val="0"/>
              <w:autoSpaceDE w:val="0"/>
              <w:autoSpaceDN w:val="0"/>
              <w:spacing w:after="0" w:line="240" w:lineRule="auto"/>
              <w:ind w:right="534"/>
              <w:jc w:val="both"/>
              <w:rPr>
                <w:rFonts w:ascii="Arial" w:eastAsia="Arial Narrow" w:hAnsi="Arial" w:cs="Arial"/>
                <w:sz w:val="24"/>
                <w:szCs w:val="24"/>
                <w:lang w:eastAsia="en-US"/>
              </w:rPr>
            </w:pPr>
            <w:r w:rsidRPr="00432419">
              <w:rPr>
                <w:rFonts w:ascii="Arial" w:eastAsia="Arial Narrow" w:hAnsi="Arial" w:cs="Arial"/>
                <w:sz w:val="24"/>
                <w:szCs w:val="24"/>
                <w:lang w:eastAsia="en-US"/>
              </w:rPr>
              <w:t>En caso de que un proponente no asista a la audiencia de sorteo, se solicitará a alguno de los participantes de la audiencia (videoconferencia) que escoja la balota en su representación. La videoconferencia será grabada.</w:t>
            </w:r>
          </w:p>
          <w:p w14:paraId="5089C335"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465D0D34" w14:textId="77777777" w:rsidR="00612725" w:rsidRPr="00432419" w:rsidRDefault="00612725" w:rsidP="00612725">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MODIFICACIÓN O REVOCATORIA DEL ACTA DE SELECCIÓN</w:t>
            </w:r>
          </w:p>
          <w:p w14:paraId="7AD05ABB"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2635A5C8" w14:textId="77777777" w:rsidR="00612725" w:rsidRPr="00432419" w:rsidRDefault="00612725" w:rsidP="00612725">
            <w:pPr>
              <w:widowControl w:val="0"/>
              <w:autoSpaceDE w:val="0"/>
              <w:autoSpaceDN w:val="0"/>
              <w:spacing w:after="0" w:line="240" w:lineRule="auto"/>
              <w:ind w:right="510"/>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CONTRATANTE podrá modificar o revocar el acta de selección si dentro del plazo comprendido entre la adjudicación del contrato y la suscripción del mismo, sobreviene una inhabilidad o incompatibilidad del proponente seleccionado, o si se demuestra que el acto se obtuvo por medios ilegales o si el acto fue adjudicado a un proponente que allegó documentación inconsistente, alterada, inexacta, o que indujo al error a EL CONTRATANTE o haya incurrido en una casual de rechazo.</w:t>
            </w:r>
          </w:p>
          <w:p w14:paraId="7325A838"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06B35FE3" w14:textId="77777777" w:rsidR="00612725" w:rsidRPr="00432419" w:rsidRDefault="00612725" w:rsidP="00612725">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SUSCRIPCIÓN DEL CONTRATO</w:t>
            </w:r>
          </w:p>
          <w:p w14:paraId="2DDE352F" w14:textId="77777777" w:rsidR="00326FD6" w:rsidRPr="00432419" w:rsidRDefault="00326FD6" w:rsidP="00326FD6">
            <w:pPr>
              <w:widowControl w:val="0"/>
              <w:autoSpaceDE w:val="0"/>
              <w:autoSpaceDN w:val="0"/>
              <w:spacing w:after="0" w:line="240" w:lineRule="auto"/>
              <w:ind w:left="567"/>
              <w:outlineLvl w:val="0"/>
              <w:rPr>
                <w:rFonts w:ascii="Arial" w:eastAsia="Arial Narrow" w:hAnsi="Arial" w:cs="Arial"/>
                <w:b/>
                <w:bCs/>
                <w:sz w:val="24"/>
                <w:szCs w:val="24"/>
                <w:lang w:eastAsia="en-US"/>
              </w:rPr>
            </w:pPr>
          </w:p>
          <w:p w14:paraId="2A723E8A" w14:textId="77777777" w:rsidR="00612725" w:rsidRPr="00432419" w:rsidRDefault="00612725" w:rsidP="00612725">
            <w:pPr>
              <w:widowControl w:val="0"/>
              <w:autoSpaceDE w:val="0"/>
              <w:autoSpaceDN w:val="0"/>
              <w:spacing w:after="0" w:line="240" w:lineRule="auto"/>
              <w:ind w:right="518"/>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seleccionado deberá suscribir el contrato dentro de los cinco (5) días hábiles siguientes a la fecha en que la CONTRATANTE publicó el Acta de Selección del Contratista, en las instalaciones de la CONTRATANTE, ubicadas en la ciudad de Pamplona – Norte de Santander.</w:t>
            </w:r>
          </w:p>
          <w:p w14:paraId="7BD5FB03"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5B0B9BD9" w14:textId="77777777" w:rsidR="00612725" w:rsidRPr="00432419" w:rsidRDefault="00612725" w:rsidP="00612725">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CONSECUENCIA DE LA NO SUSCRIPCIÓN DEL CONTRATO Y/O CUMPLIMIENTO DE LOS REQUISITOS DE EJECUCIÓN DEL MISMO</w:t>
            </w:r>
          </w:p>
          <w:p w14:paraId="6766B41D"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6A18A608" w14:textId="77777777" w:rsidR="00612725" w:rsidRPr="00432419" w:rsidRDefault="00612725" w:rsidP="00612725">
            <w:pPr>
              <w:widowControl w:val="0"/>
              <w:autoSpaceDE w:val="0"/>
              <w:autoSpaceDN w:val="0"/>
              <w:spacing w:after="0" w:line="240" w:lineRule="auto"/>
              <w:ind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Si el proponente favorecido no suscribe el(los) contrato(s) respectivo(s), deja pasar el término fijado para su perfeccionamiento, no constituye las garantías requeridas en el contrato</w:t>
            </w:r>
            <w:r w:rsidRPr="00432419">
              <w:rPr>
                <w:rFonts w:ascii="Arial" w:eastAsia="Arial Narrow" w:hAnsi="Arial" w:cs="Arial"/>
                <w:b/>
                <w:sz w:val="24"/>
                <w:szCs w:val="24"/>
                <w:u w:val="single"/>
                <w:lang w:eastAsia="en-US"/>
              </w:rPr>
              <w:t>, o después de firmado el contrato no cumple con los requisitos</w:t>
            </w:r>
            <w:r w:rsidRPr="00432419">
              <w:rPr>
                <w:rFonts w:ascii="Arial" w:eastAsia="Arial Narrow" w:hAnsi="Arial" w:cs="Arial"/>
                <w:b/>
                <w:sz w:val="24"/>
                <w:szCs w:val="24"/>
                <w:lang w:eastAsia="en-US"/>
              </w:rPr>
              <w:t xml:space="preserve"> </w:t>
            </w:r>
            <w:r w:rsidRPr="00432419">
              <w:rPr>
                <w:rFonts w:ascii="Arial" w:eastAsia="Arial Narrow" w:hAnsi="Arial" w:cs="Arial"/>
                <w:b/>
                <w:sz w:val="24"/>
                <w:szCs w:val="24"/>
                <w:u w:val="single"/>
                <w:lang w:eastAsia="en-US"/>
              </w:rPr>
              <w:t>establecidos para la suscripción de acta de inicio, de orden de inicio o similares o no aporte en el plazo establecido el</w:t>
            </w:r>
            <w:r w:rsidRPr="00432419">
              <w:rPr>
                <w:rFonts w:ascii="Arial" w:eastAsia="Arial Narrow" w:hAnsi="Arial" w:cs="Arial"/>
                <w:b/>
                <w:sz w:val="24"/>
                <w:szCs w:val="24"/>
                <w:lang w:eastAsia="en-US"/>
              </w:rPr>
              <w:t xml:space="preserve"> </w:t>
            </w:r>
            <w:r w:rsidRPr="00432419">
              <w:rPr>
                <w:rFonts w:ascii="Arial" w:eastAsia="Arial Narrow" w:hAnsi="Arial" w:cs="Arial"/>
                <w:b/>
                <w:sz w:val="24"/>
                <w:szCs w:val="24"/>
                <w:u w:val="single"/>
                <w:lang w:eastAsia="en-US"/>
              </w:rPr>
              <w:t>personal mínimo requerido o la maquinaria ofertada, la EMPRESA DE SERVICIOS PÚBLICOS DE PAMPLONA – EMPOPAMPLONA SA ESP</w:t>
            </w:r>
            <w:r w:rsidRPr="00432419">
              <w:rPr>
                <w:rFonts w:ascii="Arial" w:eastAsia="Arial Narrow" w:hAnsi="Arial" w:cs="Arial"/>
                <w:sz w:val="24"/>
                <w:szCs w:val="24"/>
                <w:lang w:eastAsia="en-US"/>
              </w:rPr>
              <w:t xml:space="preserve">, podrá hacer efectiva la </w:t>
            </w:r>
            <w:r w:rsidRPr="00432419">
              <w:rPr>
                <w:rFonts w:ascii="Arial" w:eastAsia="Arial Narrow" w:hAnsi="Arial" w:cs="Arial"/>
                <w:b/>
                <w:sz w:val="24"/>
                <w:szCs w:val="24"/>
                <w:u w:val="single"/>
                <w:lang w:eastAsia="en-US"/>
              </w:rPr>
              <w:t>garantía de seriedad o de cumplimiento</w:t>
            </w:r>
            <w:r w:rsidRPr="00432419">
              <w:rPr>
                <w:rFonts w:ascii="Arial" w:eastAsia="Arial Narrow" w:hAnsi="Arial" w:cs="Arial"/>
                <w:sz w:val="24"/>
                <w:szCs w:val="24"/>
                <w:lang w:eastAsia="en-US"/>
              </w:rPr>
              <w:t>, si a ello hubiere lugar, y dispondrá de su valor como indemnización por perjuicios, cualquiera que sea la causa o causas alegadas por el proponente, sin menoscabo de las acciones legales conducentes al reconocimiento de perjuicios causados y no cubiertos por el valor de la garantía.</w:t>
            </w:r>
          </w:p>
          <w:p w14:paraId="4EA67784"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6343F165" w14:textId="77777777" w:rsidR="00612725" w:rsidRPr="00432419" w:rsidRDefault="00612725" w:rsidP="00612725">
            <w:pPr>
              <w:widowControl w:val="0"/>
              <w:autoSpaceDE w:val="0"/>
              <w:autoSpaceDN w:val="0"/>
              <w:spacing w:after="0" w:line="240" w:lineRule="auto"/>
              <w:ind w:right="52"/>
              <w:jc w:val="both"/>
              <w:rPr>
                <w:rFonts w:ascii="Arial" w:eastAsia="Arial Narrow" w:hAnsi="Arial" w:cs="Arial"/>
                <w:sz w:val="24"/>
                <w:szCs w:val="24"/>
                <w:lang w:eastAsia="en-US"/>
              </w:rPr>
            </w:pPr>
            <w:r w:rsidRPr="00432419">
              <w:rPr>
                <w:rFonts w:ascii="Arial" w:eastAsia="Arial Narrow" w:hAnsi="Arial" w:cs="Arial"/>
                <w:b/>
                <w:sz w:val="24"/>
                <w:szCs w:val="24"/>
                <w:lang w:eastAsia="en-US"/>
              </w:rPr>
              <w:t xml:space="preserve">Esta situación dará lugar a la terminación inmediata del contrato, sin necesidad de requerimiento alguno más allá que la comunicación de no cumplimiento de los requisitos, y se podrá proceder a </w:t>
            </w:r>
            <w:r w:rsidRPr="00432419">
              <w:rPr>
                <w:rFonts w:ascii="Arial" w:eastAsia="Arial Narrow" w:hAnsi="Arial" w:cs="Arial"/>
                <w:sz w:val="24"/>
                <w:szCs w:val="24"/>
                <w:lang w:eastAsia="en-US"/>
              </w:rPr>
              <w:t>seleccionar al proponente ubicado en segundo orden de elegibilidad, y así sucesivamente, siempre y cuando su propuesta sea igualmente favorable para la entidad, previa instrucción del Comité de Contratación, caso en el cual, le exigirá al referido proponente la prórroga de la vigencia de la garantía de seriedad de la oferta, hasta el perfeccionamiento del contrato.”</w:t>
            </w:r>
          </w:p>
          <w:p w14:paraId="4090A5DB" w14:textId="77777777" w:rsidR="00612725" w:rsidRPr="00432419" w:rsidRDefault="00612725" w:rsidP="00612725">
            <w:pPr>
              <w:widowControl w:val="0"/>
              <w:autoSpaceDE w:val="0"/>
              <w:autoSpaceDN w:val="0"/>
              <w:spacing w:after="0" w:line="240" w:lineRule="auto"/>
              <w:ind w:right="52"/>
              <w:jc w:val="both"/>
              <w:rPr>
                <w:rFonts w:ascii="Arial" w:eastAsia="Arial Narrow" w:hAnsi="Arial" w:cs="Arial"/>
                <w:sz w:val="24"/>
                <w:szCs w:val="24"/>
                <w:lang w:eastAsia="en-US"/>
              </w:rPr>
            </w:pPr>
          </w:p>
          <w:p w14:paraId="08378732" w14:textId="77777777" w:rsidR="00612725" w:rsidRPr="00432419" w:rsidRDefault="00612725" w:rsidP="00612725">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APROBACIÓN DE LA GARANTÍA</w:t>
            </w:r>
          </w:p>
          <w:p w14:paraId="554A4B53"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1E3897E8" w14:textId="77777777" w:rsidR="00612725" w:rsidRPr="00432419" w:rsidRDefault="00612725" w:rsidP="00326FD6">
            <w:pPr>
              <w:widowControl w:val="0"/>
              <w:autoSpaceDE w:val="0"/>
              <w:autoSpaceDN w:val="0"/>
              <w:spacing w:after="0" w:line="240" w:lineRule="auto"/>
              <w:ind w:right="113"/>
              <w:jc w:val="both"/>
              <w:rPr>
                <w:rFonts w:ascii="Arial" w:eastAsia="Arial Narrow" w:hAnsi="Arial" w:cs="Arial"/>
                <w:sz w:val="24"/>
                <w:szCs w:val="24"/>
                <w:lang w:eastAsia="en-US"/>
              </w:rPr>
            </w:pPr>
            <w:r w:rsidRPr="00432419">
              <w:rPr>
                <w:rFonts w:ascii="Arial" w:eastAsia="Arial Narrow" w:hAnsi="Arial" w:cs="Arial"/>
                <w:sz w:val="24"/>
                <w:szCs w:val="24"/>
                <w:lang w:eastAsia="en-US"/>
              </w:rPr>
              <w:t>La CONTRATANTE aprobará las garantías presentadas por el CONTRATISTA que se ajusten a los requerimientos, dentro de los tres (3) días calendario, siguientes a la fecha de radicación de las mismas.</w:t>
            </w:r>
          </w:p>
          <w:p w14:paraId="7C285035" w14:textId="77777777" w:rsidR="00612725" w:rsidRPr="00432419" w:rsidRDefault="00612725" w:rsidP="00326FD6">
            <w:pPr>
              <w:widowControl w:val="0"/>
              <w:autoSpaceDE w:val="0"/>
              <w:autoSpaceDN w:val="0"/>
              <w:spacing w:after="0" w:line="240" w:lineRule="auto"/>
              <w:ind w:right="113"/>
              <w:rPr>
                <w:rFonts w:ascii="Arial" w:eastAsia="Arial Narrow" w:hAnsi="Arial" w:cs="Arial"/>
                <w:sz w:val="24"/>
                <w:szCs w:val="24"/>
                <w:lang w:eastAsia="en-US"/>
              </w:rPr>
            </w:pPr>
          </w:p>
          <w:p w14:paraId="3199F28C" w14:textId="77777777" w:rsidR="00612725" w:rsidRPr="00432419" w:rsidRDefault="00612725" w:rsidP="00326FD6">
            <w:pPr>
              <w:widowControl w:val="0"/>
              <w:autoSpaceDE w:val="0"/>
              <w:autoSpaceDN w:val="0"/>
              <w:spacing w:after="0" w:line="240" w:lineRule="auto"/>
              <w:ind w:right="113"/>
              <w:jc w:val="both"/>
              <w:rPr>
                <w:rFonts w:ascii="Arial" w:eastAsia="Arial Narrow" w:hAnsi="Arial" w:cs="Arial"/>
                <w:sz w:val="24"/>
                <w:szCs w:val="24"/>
                <w:lang w:eastAsia="en-US"/>
              </w:rPr>
            </w:pPr>
            <w:r w:rsidRPr="00432419">
              <w:rPr>
                <w:rFonts w:ascii="Arial" w:eastAsia="Arial Narrow" w:hAnsi="Arial" w:cs="Arial"/>
                <w:sz w:val="24"/>
                <w:szCs w:val="24"/>
                <w:lang w:eastAsia="en-US"/>
              </w:rPr>
              <w:t>En caso de presentarse alguna observación por parte de la CONTRATANTE, el adjudicatario deberá responder en un plazo no superior a dos (2) días hábiles.</w:t>
            </w:r>
          </w:p>
          <w:p w14:paraId="79FAB0E9" w14:textId="77777777" w:rsidR="00612725" w:rsidRPr="00432419" w:rsidRDefault="00612725" w:rsidP="00326FD6">
            <w:pPr>
              <w:widowControl w:val="0"/>
              <w:autoSpaceDE w:val="0"/>
              <w:autoSpaceDN w:val="0"/>
              <w:spacing w:after="0" w:line="240" w:lineRule="auto"/>
              <w:ind w:right="113"/>
              <w:rPr>
                <w:rFonts w:ascii="Arial" w:eastAsia="Arial Narrow" w:hAnsi="Arial" w:cs="Arial"/>
                <w:sz w:val="24"/>
                <w:szCs w:val="24"/>
                <w:lang w:eastAsia="en-US"/>
              </w:rPr>
            </w:pPr>
          </w:p>
          <w:p w14:paraId="2161C27F" w14:textId="77777777" w:rsidR="00612725" w:rsidRPr="00432419" w:rsidRDefault="00612725" w:rsidP="00326FD6">
            <w:pPr>
              <w:widowControl w:val="0"/>
              <w:autoSpaceDE w:val="0"/>
              <w:autoSpaceDN w:val="0"/>
              <w:spacing w:after="0" w:line="240" w:lineRule="auto"/>
              <w:ind w:right="113"/>
              <w:jc w:val="both"/>
              <w:rPr>
                <w:rFonts w:ascii="Arial" w:eastAsia="Arial Narrow" w:hAnsi="Arial" w:cs="Arial"/>
                <w:sz w:val="24"/>
                <w:szCs w:val="24"/>
                <w:lang w:eastAsia="en-US"/>
              </w:rPr>
            </w:pPr>
            <w:r w:rsidRPr="00432419">
              <w:rPr>
                <w:rFonts w:ascii="Arial" w:eastAsia="Arial Narrow" w:hAnsi="Arial" w:cs="Arial"/>
                <w:sz w:val="24"/>
                <w:szCs w:val="24"/>
                <w:lang w:eastAsia="en-US"/>
              </w:rPr>
              <w:t>En el evento de no cumplir con los plazos previstos, se continuará con el proponente clasificado en segundo lugar en el orden de elegibilidad y así sucesivamente.</w:t>
            </w:r>
          </w:p>
          <w:p w14:paraId="3E6F52AF" w14:textId="77777777" w:rsidR="00612725" w:rsidRPr="00432419" w:rsidRDefault="00612725" w:rsidP="00612725">
            <w:pPr>
              <w:widowControl w:val="0"/>
              <w:autoSpaceDE w:val="0"/>
              <w:autoSpaceDN w:val="0"/>
              <w:spacing w:after="0" w:line="240" w:lineRule="auto"/>
              <w:rPr>
                <w:rFonts w:ascii="Arial" w:eastAsia="Arial Narrow" w:hAnsi="Arial" w:cs="Arial"/>
                <w:sz w:val="24"/>
                <w:szCs w:val="24"/>
                <w:lang w:eastAsia="en-US"/>
              </w:rPr>
            </w:pPr>
          </w:p>
          <w:p w14:paraId="4FC3E787" w14:textId="77777777" w:rsidR="00612725" w:rsidRPr="00432419" w:rsidRDefault="00612725" w:rsidP="00612725">
            <w:pPr>
              <w:widowControl w:val="0"/>
              <w:numPr>
                <w:ilvl w:val="1"/>
                <w:numId w:val="169"/>
              </w:numPr>
              <w:autoSpaceDE w:val="0"/>
              <w:autoSpaceDN w:val="0"/>
              <w:spacing w:after="0" w:line="240" w:lineRule="auto"/>
              <w:ind w:left="567" w:hanging="567"/>
              <w:jc w:val="left"/>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INTERVENTORÍA DEL CONTRATO DE EJECUCIÓN DE LOS PROYECTOS</w:t>
            </w:r>
          </w:p>
          <w:p w14:paraId="29960BB9" w14:textId="77777777" w:rsidR="00612725" w:rsidRPr="00432419" w:rsidRDefault="00612725" w:rsidP="00612725">
            <w:pPr>
              <w:widowControl w:val="0"/>
              <w:autoSpaceDE w:val="0"/>
              <w:autoSpaceDN w:val="0"/>
              <w:spacing w:after="0" w:line="240" w:lineRule="auto"/>
              <w:rPr>
                <w:rFonts w:ascii="Arial" w:eastAsia="Arial Narrow" w:hAnsi="Arial" w:cs="Arial"/>
                <w:b/>
                <w:sz w:val="24"/>
                <w:szCs w:val="24"/>
                <w:lang w:eastAsia="en-US"/>
              </w:rPr>
            </w:pPr>
          </w:p>
          <w:p w14:paraId="7C4C7E56" w14:textId="77777777" w:rsidR="00612725" w:rsidRPr="00432419" w:rsidRDefault="00612725" w:rsidP="00326FD6">
            <w:pPr>
              <w:widowControl w:val="0"/>
              <w:autoSpaceDE w:val="0"/>
              <w:autoSpaceDN w:val="0"/>
              <w:spacing w:after="0" w:line="240" w:lineRule="auto"/>
              <w:ind w:right="113"/>
              <w:jc w:val="both"/>
              <w:rPr>
                <w:rFonts w:ascii="Arial" w:eastAsia="Arial Narrow" w:hAnsi="Arial" w:cs="Arial"/>
                <w:sz w:val="24"/>
                <w:szCs w:val="24"/>
                <w:lang w:eastAsia="en-US"/>
              </w:rPr>
            </w:pPr>
            <w:r w:rsidRPr="00432419">
              <w:rPr>
                <w:rFonts w:ascii="Arial" w:eastAsia="Arial Narrow" w:hAnsi="Arial" w:cs="Arial"/>
                <w:sz w:val="24"/>
                <w:szCs w:val="24"/>
                <w:lang w:eastAsia="en-US"/>
              </w:rPr>
              <w:t>La Interventoría será ejecutada por la persona natural o jurídica que designe LA CONTRATANTE para tal fin, lo cual será oportunamente informado al CONTRATISTA DE OBRA. El interventor desempeñara las funciones previstas en los Términos de Referencia, Estudios Previos, la Ley y el Contrato.</w:t>
            </w:r>
          </w:p>
          <w:p w14:paraId="1D97AA0C" w14:textId="77777777" w:rsidR="00612725" w:rsidRPr="00432419" w:rsidRDefault="00612725" w:rsidP="00326FD6">
            <w:pPr>
              <w:widowControl w:val="0"/>
              <w:autoSpaceDE w:val="0"/>
              <w:autoSpaceDN w:val="0"/>
              <w:spacing w:after="0" w:line="240" w:lineRule="auto"/>
              <w:ind w:right="113"/>
              <w:rPr>
                <w:rFonts w:ascii="Arial" w:eastAsia="Arial Narrow" w:hAnsi="Arial" w:cs="Arial"/>
                <w:sz w:val="24"/>
                <w:szCs w:val="24"/>
                <w:lang w:eastAsia="en-US"/>
              </w:rPr>
            </w:pPr>
          </w:p>
          <w:p w14:paraId="5E634B20" w14:textId="77777777" w:rsidR="00612725" w:rsidRPr="00432419" w:rsidRDefault="00612725" w:rsidP="00326FD6">
            <w:pPr>
              <w:widowControl w:val="0"/>
              <w:autoSpaceDE w:val="0"/>
              <w:autoSpaceDN w:val="0"/>
              <w:spacing w:after="0" w:line="240" w:lineRule="auto"/>
              <w:ind w:right="113"/>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con el objeto de garantizar el adecuado seguimiento y control de sus actividades, está en la obligación de conocer las disposiciones del Manual Operativo vigente de la EMPRESA DE SERVICIOS PUBLICOS DE PAMPLONA – EMPOPAMPLONA SA ESP y del Manual de Supervisión de la INTERVENTORÍA que se encuentre vigente.</w:t>
            </w:r>
          </w:p>
          <w:p w14:paraId="51424A2A" w14:textId="77777777" w:rsidR="00612725" w:rsidRPr="00432419" w:rsidRDefault="00612725" w:rsidP="00A17D30">
            <w:pPr>
              <w:pStyle w:val="Sinespaciado"/>
              <w:jc w:val="both"/>
              <w:rPr>
                <w:rFonts w:ascii="Arial" w:hAnsi="Arial" w:cs="Arial"/>
                <w:sz w:val="24"/>
                <w:szCs w:val="24"/>
                <w:lang w:val="es-CO" w:eastAsia="en-US"/>
              </w:rPr>
            </w:pPr>
          </w:p>
          <w:p w14:paraId="5EB0BAC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b/>
                <w:bCs/>
                <w:sz w:val="24"/>
                <w:szCs w:val="24"/>
                <w:lang w:val="es-CO" w:eastAsia="en-US"/>
              </w:rPr>
              <w:t>1.34.</w:t>
            </w:r>
            <w:r w:rsidRPr="00432419">
              <w:rPr>
                <w:rFonts w:ascii="Arial" w:hAnsi="Arial" w:cs="Arial"/>
                <w:b/>
                <w:bCs/>
                <w:sz w:val="24"/>
                <w:szCs w:val="24"/>
                <w:lang w:val="es-CO" w:eastAsia="en-US"/>
              </w:rPr>
              <w:tab/>
              <w:t>CAUSALES DE RECHAZO</w:t>
            </w:r>
          </w:p>
          <w:p w14:paraId="3CF94598" w14:textId="77777777" w:rsidR="00612725" w:rsidRPr="00432419" w:rsidRDefault="00612725" w:rsidP="00612725">
            <w:pPr>
              <w:pStyle w:val="Sinespaciado"/>
              <w:jc w:val="both"/>
              <w:rPr>
                <w:rFonts w:ascii="Arial" w:hAnsi="Arial" w:cs="Arial"/>
                <w:sz w:val="24"/>
                <w:szCs w:val="24"/>
                <w:lang w:val="es-CO" w:eastAsia="en-US"/>
              </w:rPr>
            </w:pPr>
          </w:p>
          <w:p w14:paraId="41EFBCFF"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La CONTRATANTE rechazará la propuesta cuando se presente uno de los siguientes eventos:</w:t>
            </w:r>
          </w:p>
          <w:p w14:paraId="2532683E" w14:textId="77777777" w:rsidR="00612725" w:rsidRPr="00432419" w:rsidRDefault="00612725" w:rsidP="00612725">
            <w:pPr>
              <w:pStyle w:val="Sinespaciado"/>
              <w:jc w:val="both"/>
              <w:rPr>
                <w:rFonts w:ascii="Arial" w:hAnsi="Arial" w:cs="Arial"/>
                <w:sz w:val="24"/>
                <w:szCs w:val="24"/>
                <w:lang w:val="es-CO" w:eastAsia="en-US"/>
              </w:rPr>
            </w:pPr>
          </w:p>
          <w:p w14:paraId="19D5D1B1" w14:textId="557168C4"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 Cuando</w:t>
            </w:r>
            <w:r w:rsidRPr="00432419">
              <w:rPr>
                <w:rFonts w:ascii="Arial" w:hAnsi="Arial" w:cs="Arial"/>
                <w:sz w:val="24"/>
                <w:szCs w:val="24"/>
                <w:lang w:val="es-CO" w:eastAsia="en-US"/>
              </w:rPr>
              <w:t xml:space="preserve"> la propuesta se presente extemporáneamente o en lugar distinto al indicado en los Términos de Referencia.</w:t>
            </w:r>
          </w:p>
          <w:p w14:paraId="3ADA2B7F" w14:textId="18F2363D"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 Cuando</w:t>
            </w:r>
            <w:r w:rsidRPr="00432419">
              <w:rPr>
                <w:rFonts w:ascii="Arial" w:hAnsi="Arial" w:cs="Arial"/>
                <w:sz w:val="24"/>
                <w:szCs w:val="24"/>
                <w:lang w:val="es-CO" w:eastAsia="en-US"/>
              </w:rPr>
              <w:t xml:space="preserve"> el proponente, persona natural, persona jurídica o uno de sus socios, accionistas o miembro de junta, o representante de un proponente o de un integrante de un proponente plural o apoderado/representante de una persona natural, ya sea en forma individual o como socio, accionista, miembro de junta o representante de una persona jurídica o natural, presente más de una oferta.</w:t>
            </w:r>
          </w:p>
          <w:p w14:paraId="5EC389D1" w14:textId="1267733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 Cuando</w:t>
            </w:r>
            <w:r w:rsidRPr="00432419">
              <w:rPr>
                <w:rFonts w:ascii="Arial" w:hAnsi="Arial" w:cs="Arial"/>
                <w:sz w:val="24"/>
                <w:szCs w:val="24"/>
                <w:lang w:val="es-CO" w:eastAsia="en-US"/>
              </w:rPr>
              <w:t xml:space="preserve"> el proponente, sea persona natural o jurídica o alguno de los miembros del consorcio o unión temporal, se encuentre incurso en las causales de inhabilidades, incompatibilidad o conflicto de interés, establecidas por la Constitución y la Ley.</w:t>
            </w:r>
          </w:p>
          <w:p w14:paraId="0E8AF93C" w14:textId="0A8542A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4. Cuando</w:t>
            </w:r>
            <w:r w:rsidRPr="00432419">
              <w:rPr>
                <w:rFonts w:ascii="Arial" w:hAnsi="Arial" w:cs="Arial"/>
                <w:sz w:val="24"/>
                <w:szCs w:val="24"/>
                <w:lang w:val="es-CO" w:eastAsia="en-US"/>
              </w:rPr>
              <w:t xml:space="preserve"> el proponente, sea persona natural o jurídica o alguno de los miembros del consorcio o unión temporal o sus representantes se encuentre(n) reportado(s) en el Boletín de </w:t>
            </w:r>
            <w:r w:rsidR="00326FD6" w:rsidRPr="00432419">
              <w:rPr>
                <w:rFonts w:ascii="Arial" w:hAnsi="Arial" w:cs="Arial"/>
                <w:sz w:val="24"/>
                <w:szCs w:val="24"/>
                <w:lang w:val="es-CO" w:eastAsia="en-US"/>
              </w:rPr>
              <w:t>responsables</w:t>
            </w:r>
            <w:r w:rsidRPr="00432419">
              <w:rPr>
                <w:rFonts w:ascii="Arial" w:hAnsi="Arial" w:cs="Arial"/>
                <w:sz w:val="24"/>
                <w:szCs w:val="24"/>
                <w:lang w:val="es-CO" w:eastAsia="en-US"/>
              </w:rPr>
              <w:t xml:space="preserve"> Fiscales, expedido por la Contraloría General de la República.</w:t>
            </w:r>
          </w:p>
          <w:p w14:paraId="04883244" w14:textId="46CDB60E"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5. Cuando</w:t>
            </w:r>
            <w:r w:rsidRPr="00432419">
              <w:rPr>
                <w:rFonts w:ascii="Arial" w:hAnsi="Arial" w:cs="Arial"/>
                <w:sz w:val="24"/>
                <w:szCs w:val="24"/>
                <w:lang w:val="es-CO" w:eastAsia="en-US"/>
              </w:rPr>
              <w:t xml:space="preserve"> el proponente, sea persona natural o jurídica o alguno de los miembros del consorcio o Unión Temporal o sus representantes se encuentre(n) reportado(s) como inhabilitado para contratar en el Sistema de Información de Registro de Sanciones y Causas de Inhabilidad “SIRI” de la Procuraduría General de la Nación.</w:t>
            </w:r>
          </w:p>
          <w:p w14:paraId="77FD0868" w14:textId="15C19EFD"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6. Que</w:t>
            </w:r>
            <w:r w:rsidRPr="00432419">
              <w:rPr>
                <w:rFonts w:ascii="Arial" w:hAnsi="Arial" w:cs="Arial"/>
                <w:sz w:val="24"/>
                <w:szCs w:val="24"/>
                <w:lang w:val="es-CO" w:eastAsia="en-US"/>
              </w:rPr>
              <w:t xml:space="preserve"> la inscripción en el Registro Único de Proponentes (RUP) que realice el proponente por primera vez o cuando han cesado y debe volver a inscribirse, no esté en firme en la fecha prevista para el cierre del proceso de contratación.</w:t>
            </w:r>
          </w:p>
          <w:p w14:paraId="41387657" w14:textId="4A5F5E10"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7. Que</w:t>
            </w:r>
            <w:r w:rsidRPr="00432419">
              <w:rPr>
                <w:rFonts w:ascii="Arial" w:hAnsi="Arial" w:cs="Arial"/>
                <w:sz w:val="24"/>
                <w:szCs w:val="24"/>
                <w:lang w:val="es-CO" w:eastAsia="en-US"/>
              </w:rPr>
              <w:t xml:space="preserve"> el proponente no acredite la presentación de la información para renovar el Registro Único de Proponentes (RUP), a </w:t>
            </w:r>
            <w:r w:rsidR="00326FD6" w:rsidRPr="00432419">
              <w:rPr>
                <w:rFonts w:ascii="Arial" w:hAnsi="Arial" w:cs="Arial"/>
                <w:sz w:val="24"/>
                <w:szCs w:val="24"/>
                <w:lang w:val="es-CO" w:eastAsia="en-US"/>
              </w:rPr>
              <w:t>más</w:t>
            </w:r>
            <w:r w:rsidRPr="00432419">
              <w:rPr>
                <w:rFonts w:ascii="Arial" w:hAnsi="Arial" w:cs="Arial"/>
                <w:sz w:val="24"/>
                <w:szCs w:val="24"/>
                <w:lang w:val="es-CO" w:eastAsia="en-US"/>
              </w:rPr>
              <w:t xml:space="preserve"> tardar el quinto día hábil del mes de abril de cada año, o en la fecha que establezca la ley o el reglamento, si fuera una distinta.</w:t>
            </w:r>
          </w:p>
          <w:p w14:paraId="2E20CB7C" w14:textId="226B8212"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8. Cuando</w:t>
            </w:r>
            <w:r w:rsidRPr="00432419">
              <w:rPr>
                <w:rFonts w:ascii="Arial" w:hAnsi="Arial" w:cs="Arial"/>
                <w:sz w:val="24"/>
                <w:szCs w:val="24"/>
                <w:lang w:val="es-CO" w:eastAsia="en-US"/>
              </w:rPr>
              <w:t xml:space="preserve"> el proponente se encuentre reportado en el Sistema Registro Nacional de Medidas Correctivas RNMC, de acuerdo con lo establecido en artículo 183 del Código Nacional de Policía y Convivencia.</w:t>
            </w:r>
          </w:p>
          <w:p w14:paraId="3B2B32C2" w14:textId="5975E3E4"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9. Cuando</w:t>
            </w:r>
            <w:r w:rsidRPr="00432419">
              <w:rPr>
                <w:rFonts w:ascii="Arial" w:hAnsi="Arial" w:cs="Arial"/>
                <w:sz w:val="24"/>
                <w:szCs w:val="24"/>
                <w:lang w:val="es-CO" w:eastAsia="en-US"/>
              </w:rPr>
              <w:t xml:space="preserve"> el proponente, sus representantes legales o sus apoderados se encuentren reportados o incluidos dentro de las listas nacionales con condenas ejecutoriadas o internacionales que hagan referencia al Lavado de Activos y Financiación del Terrorismo.</w:t>
            </w:r>
          </w:p>
          <w:p w14:paraId="034706BC" w14:textId="674E4CF4"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10. Cuando</w:t>
            </w:r>
            <w:r w:rsidRPr="00432419">
              <w:rPr>
                <w:rFonts w:ascii="Arial" w:hAnsi="Arial" w:cs="Arial"/>
                <w:sz w:val="24"/>
                <w:szCs w:val="24"/>
                <w:lang w:val="es-CO" w:eastAsia="en-US"/>
              </w:rPr>
              <w:t xml:space="preserve"> el proponente sea persona natural, jurídica o alguno de los miembros del consorcio o unión temporal, presenten propuesta para contratar el proyecto y la interventoría de proyecto o viceversa.</w:t>
            </w:r>
          </w:p>
          <w:p w14:paraId="56DA0DFF" w14:textId="63146FA5"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11. Cuando</w:t>
            </w:r>
            <w:r w:rsidRPr="00432419">
              <w:rPr>
                <w:rFonts w:ascii="Arial" w:hAnsi="Arial" w:cs="Arial"/>
                <w:sz w:val="24"/>
                <w:szCs w:val="24"/>
                <w:lang w:val="es-CO" w:eastAsia="en-US"/>
              </w:rPr>
              <w:t xml:space="preserve"> el proponente sea persona natural, jurídica o alguno de los miembros del consorcio o unión temporal e inclusive socios en sociedades distintas de las anónimas abiertas que presenten propuestas para una interventoría o consultoría siendo adjudicatario o ejecutando contratos de obra suscritos con LA ENTIDAD EJECUTORA.</w:t>
            </w:r>
          </w:p>
          <w:p w14:paraId="0657D638" w14:textId="021DC0EB"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12. Cuando</w:t>
            </w:r>
            <w:r w:rsidRPr="00432419">
              <w:rPr>
                <w:rFonts w:ascii="Arial" w:hAnsi="Arial" w:cs="Arial"/>
                <w:sz w:val="24"/>
                <w:szCs w:val="24"/>
                <w:lang w:val="es-CO" w:eastAsia="en-US"/>
              </w:rPr>
              <w:t xml:space="preserve"> el proponente sea persona natural, jurídica o alguno de los miembros del consorcio o unión temporal e inclusive socios en sociedades distintas de las anónimas abiertas que presenten propuestas para una obra siendo adjudicatario o ejecutando contratos de interventoría o consultoría con LA ENTIDAD CONTRATANTE.</w:t>
            </w:r>
          </w:p>
          <w:p w14:paraId="72C1E002" w14:textId="067713DA"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13. Cuando</w:t>
            </w:r>
            <w:r w:rsidRPr="00432419">
              <w:rPr>
                <w:rFonts w:ascii="Arial" w:hAnsi="Arial" w:cs="Arial"/>
                <w:sz w:val="24"/>
                <w:szCs w:val="24"/>
                <w:lang w:val="es-CO" w:eastAsia="en-US"/>
              </w:rPr>
              <w:t xml:space="preserve"> la propuesta sea ilegible o presente enmiendas, tachaduras o entrelineados que impidan la selección objetiva o que creen confusión.</w:t>
            </w:r>
          </w:p>
          <w:p w14:paraId="12BB9960" w14:textId="4B5A3CD8"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lastRenderedPageBreak/>
              <w:t>1.34.</w:t>
            </w:r>
            <w:r w:rsidR="00326FD6" w:rsidRPr="00432419">
              <w:rPr>
                <w:rFonts w:ascii="Arial" w:hAnsi="Arial" w:cs="Arial"/>
                <w:sz w:val="24"/>
                <w:szCs w:val="24"/>
                <w:lang w:val="es-CO" w:eastAsia="en-US"/>
              </w:rPr>
              <w:t>14. Cuando</w:t>
            </w:r>
            <w:r w:rsidRPr="00432419">
              <w:rPr>
                <w:rFonts w:ascii="Arial" w:hAnsi="Arial" w:cs="Arial"/>
                <w:sz w:val="24"/>
                <w:szCs w:val="24"/>
                <w:lang w:val="es-CO" w:eastAsia="en-US"/>
              </w:rPr>
              <w:t xml:space="preserve"> la propuesta o cualquier documento habilitante o la oferta económica presentado de manera electrónica no se pueda abrir o acceder a su contenido e impida la selección objetiva.</w:t>
            </w:r>
          </w:p>
          <w:p w14:paraId="41F7BA09" w14:textId="4E198B98"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15. Cuando</w:t>
            </w:r>
            <w:r w:rsidRPr="00432419">
              <w:rPr>
                <w:rFonts w:ascii="Arial" w:hAnsi="Arial" w:cs="Arial"/>
                <w:sz w:val="24"/>
                <w:szCs w:val="24"/>
                <w:lang w:val="es-CO" w:eastAsia="en-US"/>
              </w:rPr>
              <w:t xml:space="preserve"> no se suscriba la oferta por el proponente, tratándose de personas naturales y en caso de personas jurídicas, consorcios o uniones temporales por el representante legal o apoderado.</w:t>
            </w:r>
          </w:p>
          <w:p w14:paraId="57A8D405" w14:textId="687860E3"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16. Cuando</w:t>
            </w:r>
            <w:r w:rsidRPr="00432419">
              <w:rPr>
                <w:rFonts w:ascii="Arial" w:hAnsi="Arial" w:cs="Arial"/>
                <w:sz w:val="24"/>
                <w:szCs w:val="24"/>
                <w:lang w:val="es-CO" w:eastAsia="en-US"/>
              </w:rPr>
              <w:t xml:space="preserve"> no se presente el documento de constitución del proponente plural con la oferta.</w:t>
            </w:r>
          </w:p>
          <w:p w14:paraId="02DA9B1D" w14:textId="4AA93583"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17. Cuando</w:t>
            </w:r>
            <w:r w:rsidRPr="00432419">
              <w:rPr>
                <w:rFonts w:ascii="Arial" w:hAnsi="Arial" w:cs="Arial"/>
                <w:sz w:val="24"/>
                <w:szCs w:val="24"/>
                <w:lang w:val="es-CO" w:eastAsia="en-US"/>
              </w:rPr>
              <w:t xml:space="preserve"> no se encuentre suscrito el documento consorcial o de unión temporal por todos los integrantes o no se identifique su objeto, o no se señale el porcentaje de participación de sus integrantes, o cuando en la etapa de subsanación se modifiquen los porcentajes de participación de los integrantes del proponente plural o cuando el porcentaje de participación supere el 100%</w:t>
            </w:r>
          </w:p>
          <w:p w14:paraId="177D4C1A" w14:textId="62407BBD"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18. Cuando</w:t>
            </w:r>
            <w:r w:rsidRPr="00432419">
              <w:rPr>
                <w:rFonts w:ascii="Arial" w:hAnsi="Arial" w:cs="Arial"/>
                <w:sz w:val="24"/>
                <w:szCs w:val="24"/>
                <w:lang w:val="es-CO" w:eastAsia="en-US"/>
              </w:rPr>
              <w:t xml:space="preserve"> no se aporte la garantía de seriedad de la oferta al momento del cierre junto con la propuesta, o cuando la aportada no corresponda a la convocatoria a la que se presenta.</w:t>
            </w:r>
          </w:p>
          <w:p w14:paraId="3CDD4D80" w14:textId="2FC39BD0"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19. Cuando</w:t>
            </w:r>
            <w:r w:rsidRPr="00432419">
              <w:rPr>
                <w:rFonts w:ascii="Arial" w:hAnsi="Arial" w:cs="Arial"/>
                <w:sz w:val="24"/>
                <w:szCs w:val="24"/>
                <w:lang w:val="es-CO" w:eastAsia="en-US"/>
              </w:rPr>
              <w:t xml:space="preserve"> el proponente no presente la propuesta técnica o la oferta económica.</w:t>
            </w:r>
          </w:p>
          <w:p w14:paraId="10F2FFFE" w14:textId="55431609"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20. Cuando</w:t>
            </w:r>
            <w:r w:rsidRPr="00432419">
              <w:rPr>
                <w:rFonts w:ascii="Arial" w:hAnsi="Arial" w:cs="Arial"/>
                <w:sz w:val="24"/>
                <w:szCs w:val="24"/>
                <w:lang w:val="es-CO" w:eastAsia="en-US"/>
              </w:rPr>
              <w:t xml:space="preserve"> el valor de la propuesta no incluya IVA si a ello hubiere lugar.</w:t>
            </w:r>
          </w:p>
          <w:p w14:paraId="55537A9B" w14:textId="0CFC264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21. Cuando</w:t>
            </w:r>
            <w:r w:rsidRPr="00432419">
              <w:rPr>
                <w:rFonts w:ascii="Arial" w:hAnsi="Arial" w:cs="Arial"/>
                <w:sz w:val="24"/>
                <w:szCs w:val="24"/>
                <w:lang w:val="es-CO" w:eastAsia="en-US"/>
              </w:rPr>
              <w:t xml:space="preserve"> la propuesta económica presentada para el proyecto y sus etapas, luego de las correcciones aritméticas, sea inferior a los valores mínimos o superior a los valores máximos establecidos en los presentes términos de referencia para la respectiva propuesta económica o etapa, así como también, cuando los valores unitarios ofertados, sean inferiores a los valores mínimos o superiores a los valores máximos establecidos en los términos de referencia.</w:t>
            </w:r>
          </w:p>
          <w:p w14:paraId="7E936326" w14:textId="4C0ECF44"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22. Cuando</w:t>
            </w:r>
            <w:r w:rsidRPr="00432419">
              <w:rPr>
                <w:rFonts w:ascii="Arial" w:hAnsi="Arial" w:cs="Arial"/>
                <w:sz w:val="24"/>
                <w:szCs w:val="24"/>
                <w:lang w:val="es-CO" w:eastAsia="en-US"/>
              </w:rPr>
              <w:t xml:space="preserve"> la propuesta económica sea parcial, alternativa, condicionada, ilegible, o cuando su contenido no tenga el alcance mínimo requerido en los documentos del proceso.</w:t>
            </w:r>
          </w:p>
          <w:p w14:paraId="774F96A6" w14:textId="0D0507F2"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23. Cuando</w:t>
            </w:r>
            <w:r w:rsidRPr="00432419">
              <w:rPr>
                <w:rFonts w:ascii="Arial" w:hAnsi="Arial" w:cs="Arial"/>
                <w:sz w:val="24"/>
                <w:szCs w:val="24"/>
                <w:lang w:val="es-CO" w:eastAsia="en-US"/>
              </w:rPr>
              <w:t xml:space="preserve"> el proponente omita el valor de algún precio unitario o el valor de alguna de las fases en su propuesta económica.</w:t>
            </w:r>
          </w:p>
          <w:p w14:paraId="4353433C" w14:textId="46392FAF"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24. Cuando</w:t>
            </w:r>
            <w:r w:rsidRPr="00432419">
              <w:rPr>
                <w:rFonts w:ascii="Arial" w:hAnsi="Arial" w:cs="Arial"/>
                <w:sz w:val="24"/>
                <w:szCs w:val="24"/>
                <w:lang w:val="es-CO" w:eastAsia="en-US"/>
              </w:rPr>
              <w:t xml:space="preserve"> el proponente en la propuesta haga algún ofrecimiento contrario a la Ley.</w:t>
            </w:r>
          </w:p>
          <w:p w14:paraId="6C47220C" w14:textId="28A71D76"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25. Cuando</w:t>
            </w:r>
            <w:r w:rsidRPr="00432419">
              <w:rPr>
                <w:rFonts w:ascii="Arial" w:hAnsi="Arial" w:cs="Arial"/>
                <w:sz w:val="24"/>
                <w:szCs w:val="24"/>
                <w:lang w:val="es-CO" w:eastAsia="en-US"/>
              </w:rPr>
              <w:t xml:space="preserve"> el proponente no subsane o subsane en forma extemporánea.</w:t>
            </w:r>
          </w:p>
          <w:p w14:paraId="7FF20A9C" w14:textId="12F5DC6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26. Cuando</w:t>
            </w:r>
            <w:r w:rsidRPr="00432419">
              <w:rPr>
                <w:rFonts w:ascii="Arial" w:hAnsi="Arial" w:cs="Arial"/>
                <w:sz w:val="24"/>
                <w:szCs w:val="24"/>
                <w:lang w:val="es-CO" w:eastAsia="en-US"/>
              </w:rPr>
              <w:t xml:space="preserve"> la propuesta, los soportes aportados con la misma, o la subsanación, siendo verificados se establezca que los mismos son inconsistentes, alterados o inexactos que incidan con la verificación de requisitos habilitantes.</w:t>
            </w:r>
          </w:p>
          <w:p w14:paraId="038E0460" w14:textId="781B61A5"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27. Cuando</w:t>
            </w:r>
            <w:r w:rsidRPr="00432419">
              <w:rPr>
                <w:rFonts w:ascii="Arial" w:hAnsi="Arial" w:cs="Arial"/>
                <w:sz w:val="24"/>
                <w:szCs w:val="24"/>
                <w:lang w:val="es-CO" w:eastAsia="en-US"/>
              </w:rPr>
              <w:t xml:space="preserve"> el proponente no cumpla con los requisitos habilitantes establecidos en los términos de referencia.</w:t>
            </w:r>
          </w:p>
          <w:p w14:paraId="7A4A9A88" w14:textId="23297983"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28. Cuando</w:t>
            </w:r>
            <w:r w:rsidRPr="00432419">
              <w:rPr>
                <w:rFonts w:ascii="Arial" w:hAnsi="Arial" w:cs="Arial"/>
                <w:sz w:val="24"/>
                <w:szCs w:val="24"/>
                <w:lang w:val="es-CO" w:eastAsia="en-US"/>
              </w:rPr>
              <w:t xml:space="preserve"> el proponente incurra en la concentración de contratos.</w:t>
            </w:r>
          </w:p>
          <w:p w14:paraId="1B17546F" w14:textId="37606E01"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29. Que</w:t>
            </w:r>
            <w:r w:rsidRPr="00432419">
              <w:rPr>
                <w:rFonts w:ascii="Arial" w:hAnsi="Arial" w:cs="Arial"/>
                <w:sz w:val="24"/>
                <w:szCs w:val="24"/>
                <w:lang w:val="es-CO" w:eastAsia="en-US"/>
              </w:rPr>
              <w:t xml:space="preserve"> la persona jurídica proponente individual o integrante del proponente plural esté incursa en la situación descrita en el numeral 1 del artículo 38 de la Ley 1116 de 2006.</w:t>
            </w:r>
          </w:p>
          <w:p w14:paraId="690EF812" w14:textId="1FACF5FE"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30. Que</w:t>
            </w:r>
            <w:r w:rsidRPr="00432419">
              <w:rPr>
                <w:rFonts w:ascii="Arial" w:hAnsi="Arial" w:cs="Arial"/>
                <w:sz w:val="24"/>
                <w:szCs w:val="24"/>
                <w:lang w:val="es-CO" w:eastAsia="en-US"/>
              </w:rPr>
              <w:t xml:space="preserve"> el objeto social del proponente o el de sus integrantes no le permita ejecutar el objeto del contrato.</w:t>
            </w:r>
          </w:p>
          <w:p w14:paraId="7E4FAAE5" w14:textId="06CA9C4B"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31. No</w:t>
            </w:r>
            <w:r w:rsidRPr="00432419">
              <w:rPr>
                <w:rFonts w:ascii="Arial" w:hAnsi="Arial" w:cs="Arial"/>
                <w:sz w:val="24"/>
                <w:szCs w:val="24"/>
                <w:lang w:val="es-CO" w:eastAsia="en-US"/>
              </w:rPr>
              <w:t xml:space="preserve"> discriminar en la oferta económica el porcentaje de AIU en la forma como lo establece los términos de referencia y el Formulario 12 – Oferta Económica</w:t>
            </w:r>
          </w:p>
          <w:p w14:paraId="515C03A8" w14:textId="0D8DD2AC"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1.34.32Ofrecer como AIU un porcentaje cuya sumatoria sea superior al establecido por la entidad en el Formulario 12 – Oferta Económica.</w:t>
            </w:r>
          </w:p>
          <w:p w14:paraId="52053699" w14:textId="7788A6B2"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33. Entregar</w:t>
            </w:r>
            <w:r w:rsidRPr="00432419">
              <w:rPr>
                <w:rFonts w:ascii="Arial" w:hAnsi="Arial" w:cs="Arial"/>
                <w:sz w:val="24"/>
                <w:szCs w:val="24"/>
                <w:lang w:val="es-CO" w:eastAsia="en-US"/>
              </w:rPr>
              <w:t xml:space="preserve"> la información de la propuesta económica en el sobre que no corresponda.</w:t>
            </w:r>
          </w:p>
          <w:p w14:paraId="2D0C5B02" w14:textId="4D19C67C"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34. Presentar</w:t>
            </w:r>
            <w:r w:rsidRPr="00432419">
              <w:rPr>
                <w:rFonts w:ascii="Arial" w:hAnsi="Arial" w:cs="Arial"/>
                <w:sz w:val="24"/>
                <w:szCs w:val="24"/>
                <w:lang w:val="es-CO" w:eastAsia="en-US"/>
              </w:rPr>
              <w:t xml:space="preserve"> más de una oferta económica con valores distintos en el Sobre </w:t>
            </w:r>
            <w:r w:rsidR="00326FD6" w:rsidRPr="00432419">
              <w:rPr>
                <w:rFonts w:ascii="Arial" w:hAnsi="Arial" w:cs="Arial"/>
                <w:sz w:val="24"/>
                <w:szCs w:val="24"/>
                <w:lang w:val="es-CO" w:eastAsia="en-US"/>
              </w:rPr>
              <w:t>2. Ofrecer</w:t>
            </w:r>
            <w:r w:rsidRPr="00432419">
              <w:rPr>
                <w:rFonts w:ascii="Arial" w:hAnsi="Arial" w:cs="Arial"/>
                <w:sz w:val="24"/>
                <w:szCs w:val="24"/>
                <w:lang w:val="es-CO" w:eastAsia="en-US"/>
              </w:rPr>
              <w:t xml:space="preserve"> un plazo superior al señalado por la Entidad en el Anexo 1 – Anexo Técnico.</w:t>
            </w:r>
          </w:p>
          <w:p w14:paraId="4E0C23E2" w14:textId="38B97ADD"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35. Ofrecer</w:t>
            </w:r>
            <w:r w:rsidRPr="00432419">
              <w:rPr>
                <w:rFonts w:ascii="Arial" w:hAnsi="Arial" w:cs="Arial"/>
                <w:sz w:val="24"/>
                <w:szCs w:val="24"/>
                <w:lang w:val="es-CO" w:eastAsia="en-US"/>
              </w:rPr>
              <w:t xml:space="preserve"> condiciones particulares del proyecto de inferior calidad, personal profesional sin los requisitos mínimos; actividades por ejecutar y su alcance, forma de pago, obras provisionales, </w:t>
            </w:r>
            <w:r w:rsidRPr="00432419">
              <w:rPr>
                <w:rFonts w:ascii="Arial" w:hAnsi="Arial" w:cs="Arial"/>
                <w:sz w:val="24"/>
                <w:szCs w:val="24"/>
                <w:lang w:val="es-CO" w:eastAsia="en-US"/>
              </w:rPr>
              <w:lastRenderedPageBreak/>
              <w:t>permisos, licencias y autorizaciones, notas técnicas específicas, y documentos técnicos adicionales, en condiciones diferentes a las establecidas por la Entidad en el Anexo 1 – Anexo Técnico.</w:t>
            </w:r>
          </w:p>
          <w:p w14:paraId="42C96BDE" w14:textId="16413CE5"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36. Cuando</w:t>
            </w:r>
            <w:r w:rsidRPr="00432419">
              <w:rPr>
                <w:rFonts w:ascii="Arial" w:hAnsi="Arial" w:cs="Arial"/>
                <w:sz w:val="24"/>
                <w:szCs w:val="24"/>
                <w:lang w:val="es-CO" w:eastAsia="en-US"/>
              </w:rPr>
              <w:t xml:space="preserve"> el proponente no este inscrito en el banco de proveedores de LA ENTIDAD CONTRATANTE previo a la fecha de apertura del proceso contractual.</w:t>
            </w:r>
          </w:p>
          <w:p w14:paraId="443C0A86" w14:textId="0BC5BEAD"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1.34.37.Cuando curse en contra del proponente, sea persona natural o jurídica o alguno de los miembros del consorcio o unión temporal, sus representantes legales o apoderados, miembros de junta directiva e inclusive socios en sociedades distintas de las anónimas abiertas, procesos judiciales relacionados con delitos contra la administración pública y/o corrupción que pueden generar un riesgo reputacional y de buena administración para LA ENTIDAD EJECUTORA al respecto se efectúe en el Sistema de Administración de Riesgos de Lavado de Activos y Financiación del Terrorismo – SARLAFT – COMPLIANCE.</w:t>
            </w:r>
          </w:p>
          <w:p w14:paraId="4E6C9F94" w14:textId="6D2E1D5B"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1.34.</w:t>
            </w:r>
            <w:r w:rsidR="00326FD6" w:rsidRPr="00432419">
              <w:rPr>
                <w:rFonts w:ascii="Arial" w:hAnsi="Arial" w:cs="Arial"/>
                <w:sz w:val="24"/>
                <w:szCs w:val="24"/>
                <w:lang w:val="es-CO" w:eastAsia="en-US"/>
              </w:rPr>
              <w:t>38. En</w:t>
            </w:r>
            <w:r w:rsidRPr="00432419">
              <w:rPr>
                <w:rFonts w:ascii="Arial" w:hAnsi="Arial" w:cs="Arial"/>
                <w:sz w:val="24"/>
                <w:szCs w:val="24"/>
                <w:lang w:val="es-CO" w:eastAsia="en-US"/>
              </w:rPr>
              <w:t xml:space="preserve"> los demás casos establecidos en los Términos de Referencia y en la Ley vigente.</w:t>
            </w:r>
          </w:p>
          <w:p w14:paraId="3832D5FF" w14:textId="77777777" w:rsidR="00612725" w:rsidRPr="00432419" w:rsidRDefault="00612725" w:rsidP="00612725">
            <w:pPr>
              <w:pStyle w:val="Sinespaciado"/>
              <w:jc w:val="both"/>
              <w:rPr>
                <w:rFonts w:ascii="Arial" w:hAnsi="Arial" w:cs="Arial"/>
                <w:sz w:val="24"/>
                <w:szCs w:val="24"/>
                <w:lang w:val="es-CO" w:eastAsia="en-US"/>
              </w:rPr>
            </w:pPr>
          </w:p>
          <w:p w14:paraId="11485A53"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1.35.</w:t>
            </w:r>
            <w:r w:rsidRPr="00432419">
              <w:rPr>
                <w:rFonts w:ascii="Arial" w:hAnsi="Arial" w:cs="Arial"/>
                <w:b/>
                <w:bCs/>
                <w:sz w:val="24"/>
                <w:szCs w:val="24"/>
                <w:lang w:val="es-CO" w:eastAsia="en-US"/>
              </w:rPr>
              <w:tab/>
              <w:t>CAUSALES PARA LA DECLARACIÓN DE DESIERTA DEL PROCESO DE SELECCIÓN</w:t>
            </w:r>
          </w:p>
          <w:p w14:paraId="1FBDEEF5" w14:textId="77777777" w:rsidR="00612725" w:rsidRPr="00432419" w:rsidRDefault="00612725" w:rsidP="00612725">
            <w:pPr>
              <w:pStyle w:val="Sinespaciado"/>
              <w:jc w:val="both"/>
              <w:rPr>
                <w:rFonts w:ascii="Arial" w:hAnsi="Arial" w:cs="Arial"/>
                <w:sz w:val="24"/>
                <w:szCs w:val="24"/>
                <w:lang w:val="es-CO" w:eastAsia="en-US"/>
              </w:rPr>
            </w:pPr>
          </w:p>
          <w:p w14:paraId="5484E77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La entidad podrá declarar desierto el procedimiento de selección cuando:</w:t>
            </w:r>
          </w:p>
          <w:p w14:paraId="09AFF455" w14:textId="70909512"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1.35.</w:t>
            </w:r>
            <w:r w:rsidR="00326FD6" w:rsidRPr="00432419">
              <w:rPr>
                <w:rFonts w:ascii="Arial" w:hAnsi="Arial" w:cs="Arial"/>
                <w:sz w:val="24"/>
                <w:szCs w:val="24"/>
                <w:lang w:val="es-CO" w:eastAsia="en-US"/>
              </w:rPr>
              <w:t>1. Cuando</w:t>
            </w:r>
            <w:r w:rsidRPr="00432419">
              <w:rPr>
                <w:rFonts w:ascii="Arial" w:hAnsi="Arial" w:cs="Arial"/>
                <w:sz w:val="24"/>
                <w:szCs w:val="24"/>
                <w:lang w:val="es-CO" w:eastAsia="en-US"/>
              </w:rPr>
              <w:t xml:space="preserve"> no se presenten propuestas.</w:t>
            </w:r>
          </w:p>
          <w:p w14:paraId="3E3D1448" w14:textId="2E48A668"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1.35.</w:t>
            </w:r>
            <w:r w:rsidR="00326FD6" w:rsidRPr="00432419">
              <w:rPr>
                <w:rFonts w:ascii="Arial" w:hAnsi="Arial" w:cs="Arial"/>
                <w:sz w:val="24"/>
                <w:szCs w:val="24"/>
                <w:lang w:val="es-CO" w:eastAsia="en-US"/>
              </w:rPr>
              <w:t>2. Cuando</w:t>
            </w:r>
            <w:r w:rsidRPr="00432419">
              <w:rPr>
                <w:rFonts w:ascii="Arial" w:hAnsi="Arial" w:cs="Arial"/>
                <w:sz w:val="24"/>
                <w:szCs w:val="24"/>
                <w:lang w:val="es-CO" w:eastAsia="en-US"/>
              </w:rPr>
              <w:t xml:space="preserve"> ninguna de las propuestas resulte habilitada en los factores jurídicos, técnicos, financieros y de experiencia previstos en estos términos de referencia.</w:t>
            </w:r>
          </w:p>
          <w:p w14:paraId="483FD8DC" w14:textId="551A70AA"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1.35.</w:t>
            </w:r>
            <w:r w:rsidR="00326FD6" w:rsidRPr="00432419">
              <w:rPr>
                <w:rFonts w:ascii="Arial" w:hAnsi="Arial" w:cs="Arial"/>
                <w:sz w:val="24"/>
                <w:szCs w:val="24"/>
                <w:lang w:val="es-CO" w:eastAsia="en-US"/>
              </w:rPr>
              <w:t>3. Cuando</w:t>
            </w:r>
            <w:r w:rsidRPr="00432419">
              <w:rPr>
                <w:rFonts w:ascii="Arial" w:hAnsi="Arial" w:cs="Arial"/>
                <w:sz w:val="24"/>
                <w:szCs w:val="24"/>
                <w:lang w:val="es-CO" w:eastAsia="en-US"/>
              </w:rPr>
              <w:t xml:space="preserve"> existan causas o motivos que impidan la escogencia objetiva del proponente.</w:t>
            </w:r>
          </w:p>
          <w:p w14:paraId="546F4D6E" w14:textId="57A08274"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1.35.</w:t>
            </w:r>
            <w:r w:rsidR="00326FD6" w:rsidRPr="00432419">
              <w:rPr>
                <w:rFonts w:ascii="Arial" w:hAnsi="Arial" w:cs="Arial"/>
                <w:sz w:val="24"/>
                <w:szCs w:val="24"/>
                <w:lang w:val="es-CO" w:eastAsia="en-US"/>
              </w:rPr>
              <w:t>4. Cuando</w:t>
            </w:r>
            <w:r w:rsidRPr="00432419">
              <w:rPr>
                <w:rFonts w:ascii="Arial" w:hAnsi="Arial" w:cs="Arial"/>
                <w:sz w:val="24"/>
                <w:szCs w:val="24"/>
                <w:lang w:val="es-CO" w:eastAsia="en-US"/>
              </w:rPr>
              <w:t xml:space="preserve"> la gerencia no acoja la recomendación del comité de contratación del orden de elegibilidad o de selección del contratista y se opte por la declaratoria de desierta del proceso, caso en el cual deberá motivar su decisión.</w:t>
            </w:r>
          </w:p>
          <w:p w14:paraId="4CFA692D" w14:textId="2FA98ADE"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1.35.</w:t>
            </w:r>
            <w:r w:rsidR="00326FD6" w:rsidRPr="00432419">
              <w:rPr>
                <w:rFonts w:ascii="Arial" w:hAnsi="Arial" w:cs="Arial"/>
                <w:sz w:val="24"/>
                <w:szCs w:val="24"/>
                <w:lang w:val="es-CO" w:eastAsia="en-US"/>
              </w:rPr>
              <w:t>5. Las</w:t>
            </w:r>
            <w:r w:rsidRPr="00432419">
              <w:rPr>
                <w:rFonts w:ascii="Arial" w:hAnsi="Arial" w:cs="Arial"/>
                <w:sz w:val="24"/>
                <w:szCs w:val="24"/>
                <w:lang w:val="es-CO" w:eastAsia="en-US"/>
              </w:rPr>
              <w:t xml:space="preserve"> demás contempladas en la Ley.</w:t>
            </w:r>
          </w:p>
          <w:p w14:paraId="3DA1B29F" w14:textId="77777777" w:rsidR="00612725" w:rsidRPr="00432419" w:rsidRDefault="00612725" w:rsidP="00612725">
            <w:pPr>
              <w:pStyle w:val="Sinespaciado"/>
              <w:jc w:val="both"/>
              <w:rPr>
                <w:rFonts w:ascii="Arial" w:hAnsi="Arial" w:cs="Arial"/>
                <w:sz w:val="24"/>
                <w:szCs w:val="24"/>
                <w:lang w:val="es-CO" w:eastAsia="en-US"/>
              </w:rPr>
            </w:pPr>
          </w:p>
          <w:p w14:paraId="7F4E5E57"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En cualquiera de los eventos anteriores, la entidad dará a conocer la decisión, mediante el mecanismo de publicidad establecido en los Términos de Referencia.</w:t>
            </w:r>
          </w:p>
          <w:p w14:paraId="7C8634F9" w14:textId="77777777" w:rsidR="00612725" w:rsidRPr="00432419" w:rsidRDefault="00612725" w:rsidP="00612725">
            <w:pPr>
              <w:pStyle w:val="Sinespaciado"/>
              <w:jc w:val="both"/>
              <w:rPr>
                <w:rFonts w:ascii="Arial" w:hAnsi="Arial" w:cs="Arial"/>
                <w:sz w:val="24"/>
                <w:szCs w:val="24"/>
                <w:lang w:val="es-CO" w:eastAsia="en-US"/>
              </w:rPr>
            </w:pPr>
          </w:p>
          <w:p w14:paraId="43AB40F3"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1.36.</w:t>
            </w:r>
            <w:r w:rsidRPr="00432419">
              <w:rPr>
                <w:rFonts w:ascii="Arial" w:hAnsi="Arial" w:cs="Arial"/>
                <w:b/>
                <w:bCs/>
                <w:sz w:val="24"/>
                <w:szCs w:val="24"/>
                <w:lang w:val="es-CO" w:eastAsia="en-US"/>
              </w:rPr>
              <w:tab/>
              <w:t>NORMAS DE INTERPRETACIÓN DE LOS TERMINOS DE REFERENCIA</w:t>
            </w:r>
          </w:p>
          <w:p w14:paraId="1BE773EF" w14:textId="77777777" w:rsidR="00612725" w:rsidRPr="00432419" w:rsidRDefault="00612725" w:rsidP="00612725">
            <w:pPr>
              <w:pStyle w:val="Sinespaciado"/>
              <w:jc w:val="both"/>
              <w:rPr>
                <w:rFonts w:ascii="Arial" w:hAnsi="Arial" w:cs="Arial"/>
                <w:sz w:val="24"/>
                <w:szCs w:val="24"/>
                <w:lang w:val="es-CO" w:eastAsia="en-US"/>
              </w:rPr>
            </w:pPr>
          </w:p>
          <w:p w14:paraId="1957608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Estos términos de referencia deben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481E160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Además, se seguirán los siguientes criterios para la interpretación y entendimiento de los términos de referencia</w:t>
            </w:r>
          </w:p>
          <w:p w14:paraId="45409463" w14:textId="77777777" w:rsidR="00612725" w:rsidRPr="00432419" w:rsidRDefault="00612725" w:rsidP="00612725">
            <w:pPr>
              <w:pStyle w:val="Sinespaciado"/>
              <w:jc w:val="both"/>
              <w:rPr>
                <w:rFonts w:ascii="Arial" w:hAnsi="Arial" w:cs="Arial"/>
                <w:sz w:val="24"/>
                <w:szCs w:val="24"/>
                <w:lang w:val="es-CO" w:eastAsia="en-US"/>
              </w:rPr>
            </w:pPr>
          </w:p>
          <w:p w14:paraId="5989857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I.</w:t>
            </w:r>
            <w:r w:rsidRPr="00432419">
              <w:rPr>
                <w:rFonts w:ascii="Arial" w:hAnsi="Arial" w:cs="Arial"/>
                <w:sz w:val="24"/>
                <w:szCs w:val="24"/>
                <w:lang w:val="es-CO" w:eastAsia="en-US"/>
              </w:rPr>
              <w:tab/>
              <w:t>El orden de los numerales, capítulos y cláusulas de estos términos de referencia no deben ser interpretados como un grado de prelación entre los mismos.</w:t>
            </w:r>
          </w:p>
          <w:p w14:paraId="0BD2D8FE"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II.</w:t>
            </w:r>
            <w:r w:rsidRPr="00432419">
              <w:rPr>
                <w:rFonts w:ascii="Arial" w:hAnsi="Arial" w:cs="Arial"/>
                <w:sz w:val="24"/>
                <w:szCs w:val="24"/>
                <w:lang w:val="es-CO" w:eastAsia="en-US"/>
              </w:rPr>
              <w:tab/>
              <w:t>Los títulos de los numerales y capítulos utilizados en estos términos de referencia sirven sólo como referencia y no afectarán la interpretación de su contenido.</w:t>
            </w:r>
          </w:p>
          <w:p w14:paraId="32DB2DD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III.</w:t>
            </w:r>
            <w:r w:rsidRPr="00432419">
              <w:rPr>
                <w:rFonts w:ascii="Arial" w:hAnsi="Arial" w:cs="Arial"/>
                <w:sz w:val="24"/>
                <w:szCs w:val="24"/>
                <w:lang w:val="es-CO" w:eastAsia="en-US"/>
              </w:rPr>
              <w:tab/>
              <w:t>Las palabras en singular se entenderán también en plural y viceversa, cuando lo exija el contexto; y las palabras en género femenino, se entenderán en género masculino y viceversa, cuando el contexto lo requiera.</w:t>
            </w:r>
          </w:p>
          <w:p w14:paraId="1D795E7B"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lastRenderedPageBreak/>
              <w:t>IV.</w:t>
            </w:r>
            <w:r w:rsidRPr="00432419">
              <w:rPr>
                <w:rFonts w:ascii="Arial" w:hAnsi="Arial" w:cs="Arial"/>
                <w:sz w:val="24"/>
                <w:szCs w:val="24"/>
                <w:lang w:val="es-CO" w:eastAsia="en-US"/>
              </w:rPr>
              <w:tab/>
              <w:t>Los plazos en días establecidos en los términos de referencia, especialmente, los relacionados con el cronograma del proceso de selección, se entienden como días hábiles, salvo que de manera expresa la ley o la entidad indique que se trata de días calendario o meses. Cuando el vencimiento de un plazo corresponda a un día no hábil o no laboral para la entidad este se trasladará al día hábil siguiente.</w:t>
            </w:r>
          </w:p>
          <w:p w14:paraId="542A46F6"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V.</w:t>
            </w:r>
            <w:r w:rsidRPr="00432419">
              <w:rPr>
                <w:rFonts w:ascii="Arial" w:hAnsi="Arial" w:cs="Arial"/>
                <w:sz w:val="24"/>
                <w:szCs w:val="24"/>
                <w:lang w:val="es-CO" w:eastAsia="en-US"/>
              </w:rPr>
              <w:tab/>
              <w:t>Las palabras definidas en los términos de referencia deben entenderse en dicho sentido.</w:t>
            </w:r>
          </w:p>
          <w:p w14:paraId="74F120A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VI.</w:t>
            </w:r>
            <w:r w:rsidRPr="00432419">
              <w:rPr>
                <w:rFonts w:ascii="Arial" w:hAnsi="Arial" w:cs="Arial"/>
                <w:sz w:val="24"/>
                <w:szCs w:val="24"/>
                <w:lang w:val="es-CO" w:eastAsia="en-US"/>
              </w:rPr>
              <w:tab/>
              <w:t>Las referencias a normas jurídicas incluyen las disposiciones que las modifiquen, adicionen, sustituyan o complementen.</w:t>
            </w:r>
          </w:p>
          <w:p w14:paraId="617DDBD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VII.</w:t>
            </w:r>
            <w:r w:rsidRPr="00432419">
              <w:rPr>
                <w:rFonts w:ascii="Arial" w:hAnsi="Arial" w:cs="Arial"/>
                <w:sz w:val="24"/>
                <w:szCs w:val="24"/>
                <w:lang w:val="es-CO" w:eastAsia="en-US"/>
              </w:rPr>
              <w:tab/>
              <w:t>Estos términos de referencia se interpretarán, además, en lo pertinente, de conformidad con las reglas del código civil definidas en los artículos 1618 a 1624.</w:t>
            </w:r>
          </w:p>
          <w:p w14:paraId="3466A93C" w14:textId="77777777" w:rsidR="00612725" w:rsidRPr="00432419" w:rsidRDefault="00612725" w:rsidP="00612725">
            <w:pPr>
              <w:pStyle w:val="Sinespaciado"/>
              <w:jc w:val="both"/>
              <w:rPr>
                <w:rFonts w:ascii="Arial" w:hAnsi="Arial" w:cs="Arial"/>
                <w:sz w:val="24"/>
                <w:szCs w:val="24"/>
                <w:lang w:val="es-CO" w:eastAsia="en-US"/>
              </w:rPr>
            </w:pPr>
          </w:p>
          <w:p w14:paraId="61772123"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1.37.</w:t>
            </w:r>
            <w:r w:rsidRPr="00432419">
              <w:rPr>
                <w:rFonts w:ascii="Arial" w:hAnsi="Arial" w:cs="Arial"/>
                <w:b/>
                <w:bCs/>
                <w:sz w:val="24"/>
                <w:szCs w:val="24"/>
                <w:lang w:val="es-CO" w:eastAsia="en-US"/>
              </w:rPr>
              <w:tab/>
              <w:t>RETIRO DE LA PROPUESTA</w:t>
            </w:r>
          </w:p>
          <w:p w14:paraId="323F1A5A"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Los proponentes que entreguen su oferta antes de la fecha de cierre del proceso, podrán retirarla, siempre y cuando la solicitud, efectuada mediante escrito, sea recibida por la entidad antes de la fecha y hora de cierre. La oferta le será devuelta al proponente sin abrir, previa expedición de una constancia de recibo firmada por la misma persona que suscribió la oferta o su apoderado.</w:t>
            </w:r>
          </w:p>
          <w:p w14:paraId="39E2B1FB" w14:textId="77777777" w:rsidR="00612725" w:rsidRPr="00432419" w:rsidRDefault="00612725" w:rsidP="00612725">
            <w:pPr>
              <w:pStyle w:val="Sinespaciado"/>
              <w:jc w:val="both"/>
              <w:rPr>
                <w:rFonts w:ascii="Arial" w:hAnsi="Arial" w:cs="Arial"/>
                <w:sz w:val="24"/>
                <w:szCs w:val="24"/>
                <w:lang w:val="es-CO" w:eastAsia="en-US"/>
              </w:rPr>
            </w:pPr>
          </w:p>
          <w:p w14:paraId="48D2C85E"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Si la propuesta es retirada después del cierre del proceso de selección, la entidad puede siniestrar la garantía de seriedad de la oferta.</w:t>
            </w:r>
          </w:p>
          <w:p w14:paraId="595DA459" w14:textId="77777777" w:rsidR="00612725" w:rsidRPr="00432419" w:rsidRDefault="00612725" w:rsidP="00612725">
            <w:pPr>
              <w:pStyle w:val="Sinespaciado"/>
              <w:jc w:val="both"/>
              <w:rPr>
                <w:rFonts w:ascii="Arial" w:hAnsi="Arial" w:cs="Arial"/>
                <w:sz w:val="24"/>
                <w:szCs w:val="24"/>
                <w:lang w:val="es-CO" w:eastAsia="en-US"/>
              </w:rPr>
            </w:pPr>
          </w:p>
          <w:p w14:paraId="7876E13D"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1.38.</w:t>
            </w:r>
            <w:r w:rsidRPr="00432419">
              <w:rPr>
                <w:rFonts w:ascii="Arial" w:hAnsi="Arial" w:cs="Arial"/>
                <w:b/>
                <w:bCs/>
                <w:sz w:val="24"/>
                <w:szCs w:val="24"/>
                <w:lang w:val="es-CO" w:eastAsia="en-US"/>
              </w:rPr>
              <w:tab/>
              <w:t>CONOCIMIENTO DEL SITIO DEL PROYECTO</w:t>
            </w:r>
          </w:p>
          <w:p w14:paraId="03ABEB7B"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Será responsabilidad del proponente conocer las condiciones del sitio de ejecución del proyecto y actividades a ejecutar, para ello el proponente podrá hacer uso de los programas informáticos y las herramientas tecnológicas disponibles teniendo en cuenta la localización específica indicada en los documentos de la convocatoria.</w:t>
            </w:r>
          </w:p>
          <w:p w14:paraId="75758D25" w14:textId="77777777" w:rsidR="00612725" w:rsidRPr="00432419" w:rsidRDefault="00612725" w:rsidP="00612725">
            <w:pPr>
              <w:pStyle w:val="Sinespaciado"/>
              <w:jc w:val="both"/>
              <w:rPr>
                <w:rFonts w:ascii="Arial" w:hAnsi="Arial" w:cs="Arial"/>
                <w:sz w:val="24"/>
                <w:szCs w:val="24"/>
                <w:lang w:val="es-CO" w:eastAsia="en-US"/>
              </w:rPr>
            </w:pPr>
          </w:p>
          <w:p w14:paraId="39B4BEE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En consecuencia, correrá por cuenta y riesgo de los proponentes, inspeccionar y examinar los lugares donde se proyecta realizar los trabajos, actividades, los sitios aledaños y su entorno e informarse acerca de la naturaleza del terreno, la forma, características, accesibilidad del sitio, disponibilidad de canteras o zonas de préstamo, así como la facilidad de suministro de materiales e insumos generales. De igual forma, la ubicación geográfica del sitio del proyecto, historial de comportamiento meteorológico de la zona y demás factores que pueden incidir en la correcta ejecución del proyecto.</w:t>
            </w:r>
          </w:p>
          <w:p w14:paraId="660B69B8" w14:textId="77777777" w:rsidR="00612725" w:rsidRPr="00432419" w:rsidRDefault="00612725" w:rsidP="00612725">
            <w:pPr>
              <w:pStyle w:val="Sinespaciado"/>
              <w:jc w:val="both"/>
              <w:rPr>
                <w:rFonts w:ascii="Arial" w:hAnsi="Arial" w:cs="Arial"/>
                <w:sz w:val="24"/>
                <w:szCs w:val="24"/>
                <w:lang w:val="es-CO" w:eastAsia="en-US"/>
              </w:rPr>
            </w:pPr>
          </w:p>
          <w:p w14:paraId="5EE3A995"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Con la presentación de la propuesta, el proponente declara que conoce de manera integral todas las condiciones del sitio de ejecución del proyecto, las actividades a ejecutar y las circunstancias legales, técnicas, ambientales, económicas y sociales para el desarrollo del proyecto, en especial aquellas que puedan afectar la ejecución de las actividades y/o del proyecto e influir en el cálculo del valor de la propuesta. Por lo tanto, EL DESCONOCIMIENTO DE ESTOS ASPECTOS NO SERVIRÁ DE EXCUSA VÁLIDA PARA POSTERIORES RECLAMACIONES.</w:t>
            </w:r>
          </w:p>
          <w:p w14:paraId="5EEDAEFD" w14:textId="77777777" w:rsidR="00612725" w:rsidRPr="00432419" w:rsidRDefault="00612725" w:rsidP="00612725">
            <w:pPr>
              <w:pStyle w:val="Sinespaciado"/>
              <w:jc w:val="both"/>
              <w:rPr>
                <w:rFonts w:ascii="Arial" w:hAnsi="Arial" w:cs="Arial"/>
                <w:sz w:val="24"/>
                <w:szCs w:val="24"/>
                <w:lang w:val="es-CO" w:eastAsia="en-US"/>
              </w:rPr>
            </w:pPr>
          </w:p>
          <w:p w14:paraId="5F5F1565"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1.39.</w:t>
            </w:r>
            <w:r w:rsidRPr="00432419">
              <w:rPr>
                <w:rFonts w:ascii="Arial" w:hAnsi="Arial" w:cs="Arial"/>
                <w:sz w:val="24"/>
                <w:szCs w:val="24"/>
                <w:lang w:val="es-CO" w:eastAsia="en-US"/>
              </w:rPr>
              <w:tab/>
              <w:t>CONFIDENCIALIDAD DE LA INFORMACIÓN RELACIONADA CON DATOS SENSIBLES</w:t>
            </w:r>
          </w:p>
          <w:p w14:paraId="5DC4BCB3"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 xml:space="preserve">Conforme con el artículo 18 de la Ley 1712 de 2014 o la norma que lo modifique, aclare, adicione o sustituya, la información pública puede exceptuarse de su acceso cuando pueda causar un daño a </w:t>
            </w:r>
            <w:r w:rsidRPr="00432419">
              <w:rPr>
                <w:rFonts w:ascii="Arial" w:hAnsi="Arial" w:cs="Arial"/>
                <w:sz w:val="24"/>
                <w:szCs w:val="24"/>
                <w:lang w:val="es-CO" w:eastAsia="en-US"/>
              </w:rPr>
              <w:lastRenderedPageBreak/>
              <w:t xml:space="preserve">los siguientes derechos de las personas naturales o jurídicas: el derecho a la intimidad, el derecho de toda persona a la vida, la salud o la seguridad y los secretos comerciales, industriales y profesionales. De acuerdo con lo anterior, la Entidad garantizará el derecho a la reserva legal de toda aquella información que acredita el cumplimiento de los factores de desempate de: i) mujeres víctimas de violencia intrafamiliar, </w:t>
            </w:r>
            <w:proofErr w:type="spellStart"/>
            <w:r w:rsidRPr="00432419">
              <w:rPr>
                <w:rFonts w:ascii="Arial" w:hAnsi="Arial" w:cs="Arial"/>
                <w:sz w:val="24"/>
                <w:szCs w:val="24"/>
                <w:lang w:val="es-CO" w:eastAsia="en-US"/>
              </w:rPr>
              <w:t>ii</w:t>
            </w:r>
            <w:proofErr w:type="spellEnd"/>
            <w:r w:rsidRPr="00432419">
              <w:rPr>
                <w:rFonts w:ascii="Arial" w:hAnsi="Arial" w:cs="Arial"/>
                <w:sz w:val="24"/>
                <w:szCs w:val="24"/>
                <w:lang w:val="es-CO" w:eastAsia="en-US"/>
              </w:rPr>
              <w:t xml:space="preserve">) personas en proceso de reincorporación y/o reintegración y </w:t>
            </w:r>
            <w:proofErr w:type="spellStart"/>
            <w:r w:rsidRPr="00432419">
              <w:rPr>
                <w:rFonts w:ascii="Arial" w:hAnsi="Arial" w:cs="Arial"/>
                <w:sz w:val="24"/>
                <w:szCs w:val="24"/>
                <w:lang w:val="es-CO" w:eastAsia="en-US"/>
              </w:rPr>
              <w:t>iii</w:t>
            </w:r>
            <w:proofErr w:type="spellEnd"/>
            <w:r w:rsidRPr="00432419">
              <w:rPr>
                <w:rFonts w:ascii="Arial" w:hAnsi="Arial" w:cs="Arial"/>
                <w:sz w:val="24"/>
                <w:szCs w:val="24"/>
                <w:lang w:val="es-CO" w:eastAsia="en-US"/>
              </w:rPr>
              <w:t>) la población indígena, negra, afrocolombiana, raizal, palenquera, Rrom o gitana.</w:t>
            </w:r>
          </w:p>
          <w:p w14:paraId="5F880647" w14:textId="77777777" w:rsidR="00612725" w:rsidRPr="00432419" w:rsidRDefault="00612725" w:rsidP="00612725">
            <w:pPr>
              <w:pStyle w:val="Sinespaciado"/>
              <w:jc w:val="both"/>
              <w:rPr>
                <w:rFonts w:ascii="Arial" w:hAnsi="Arial" w:cs="Arial"/>
                <w:sz w:val="24"/>
                <w:szCs w:val="24"/>
                <w:lang w:val="es-CO" w:eastAsia="en-US"/>
              </w:rPr>
            </w:pPr>
          </w:p>
          <w:p w14:paraId="0065B72D"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Rrom o gitana, diligencie el «Formato 11- Autorización para el tratamiento de datos personales» como requisito para el otorgamiento del criterio de desempate.</w:t>
            </w:r>
          </w:p>
          <w:p w14:paraId="5930E39B" w14:textId="77777777" w:rsidR="00612725" w:rsidRPr="00432419" w:rsidRDefault="00612725" w:rsidP="00612725">
            <w:pPr>
              <w:pStyle w:val="Sinespaciado"/>
              <w:jc w:val="both"/>
              <w:rPr>
                <w:rFonts w:ascii="Arial" w:hAnsi="Arial" w:cs="Arial"/>
                <w:sz w:val="24"/>
                <w:szCs w:val="24"/>
                <w:lang w:val="es-CO" w:eastAsia="en-US"/>
              </w:rPr>
            </w:pPr>
          </w:p>
          <w:p w14:paraId="43989C3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A.</w:t>
            </w:r>
            <w:r w:rsidRPr="00432419">
              <w:rPr>
                <w:rFonts w:ascii="Arial" w:hAnsi="Arial" w:cs="Arial"/>
                <w:sz w:val="24"/>
                <w:szCs w:val="24"/>
                <w:lang w:val="es-CO" w:eastAsia="en-US"/>
              </w:rPr>
              <w:tab/>
              <w:t>El proponente plural debe señalar expresamente cuál es el porcentaje de participación de cada uno de sus miembros. La sumatoria del porcentaje de participación no podrá ser diferente al 100%.</w:t>
            </w:r>
          </w:p>
          <w:p w14:paraId="50AE736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B.</w:t>
            </w:r>
            <w:r w:rsidRPr="00432419">
              <w:rPr>
                <w:rFonts w:ascii="Arial" w:hAnsi="Arial" w:cs="Arial"/>
                <w:sz w:val="24"/>
                <w:szCs w:val="24"/>
                <w:lang w:val="es-CO" w:eastAsia="en-US"/>
              </w:rPr>
              <w:tab/>
              <w:t>En la etapa contractual, no podrán ser modificados los porcentajes de participación sin el consentimiento previo de la entidad.</w:t>
            </w:r>
          </w:p>
          <w:p w14:paraId="4F8D11F3"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Dicho documento debe estar firmado por todos y cada uno de los integrantes del proponente plural y en el caso del integrante persona jurídico, por el representante legal de dicha o por el apoderado de cualquiera de los anteriores.</w:t>
            </w:r>
          </w:p>
          <w:p w14:paraId="71F67C94" w14:textId="77777777" w:rsidR="00612725" w:rsidRPr="00432419" w:rsidRDefault="00612725" w:rsidP="00612725">
            <w:pPr>
              <w:pStyle w:val="Sinespaciado"/>
              <w:jc w:val="both"/>
              <w:rPr>
                <w:rFonts w:ascii="Arial" w:hAnsi="Arial" w:cs="Arial"/>
                <w:sz w:val="24"/>
                <w:szCs w:val="24"/>
                <w:lang w:val="es-CO" w:eastAsia="en-US"/>
              </w:rPr>
            </w:pPr>
          </w:p>
          <w:p w14:paraId="181629C9"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 xml:space="preserve"> </w:t>
            </w:r>
          </w:p>
          <w:p w14:paraId="254DCCC7" w14:textId="77777777" w:rsidR="00612725" w:rsidRPr="00432419" w:rsidRDefault="00612725" w:rsidP="00DB52A7">
            <w:pPr>
              <w:pStyle w:val="Sinespaciado"/>
              <w:jc w:val="center"/>
              <w:rPr>
                <w:rFonts w:ascii="Arial" w:hAnsi="Arial" w:cs="Arial"/>
                <w:b/>
                <w:bCs/>
                <w:sz w:val="24"/>
                <w:szCs w:val="24"/>
                <w:lang w:val="es-CO" w:eastAsia="en-US"/>
              </w:rPr>
            </w:pPr>
            <w:r w:rsidRPr="00432419">
              <w:rPr>
                <w:rFonts w:ascii="Arial" w:hAnsi="Arial" w:cs="Arial"/>
                <w:b/>
                <w:bCs/>
                <w:sz w:val="24"/>
                <w:szCs w:val="24"/>
                <w:lang w:val="es-CO" w:eastAsia="en-US"/>
              </w:rPr>
              <w:t>CAPÍTULO II</w:t>
            </w:r>
          </w:p>
          <w:p w14:paraId="34B5B015" w14:textId="77777777" w:rsidR="00612725" w:rsidRPr="00432419" w:rsidRDefault="00612725" w:rsidP="00612725">
            <w:pPr>
              <w:pStyle w:val="Sinespaciado"/>
              <w:jc w:val="both"/>
              <w:rPr>
                <w:rFonts w:ascii="Arial" w:hAnsi="Arial" w:cs="Arial"/>
                <w:b/>
                <w:bCs/>
                <w:sz w:val="24"/>
                <w:szCs w:val="24"/>
                <w:lang w:val="es-CO" w:eastAsia="en-US"/>
              </w:rPr>
            </w:pPr>
          </w:p>
          <w:p w14:paraId="3930DB8A"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w:t>
            </w:r>
            <w:r w:rsidRPr="00432419">
              <w:rPr>
                <w:rFonts w:ascii="Arial" w:hAnsi="Arial" w:cs="Arial"/>
                <w:b/>
                <w:bCs/>
                <w:sz w:val="24"/>
                <w:szCs w:val="24"/>
                <w:lang w:val="es-CO" w:eastAsia="en-US"/>
              </w:rPr>
              <w:tab/>
              <w:t>SIGLAS</w:t>
            </w:r>
          </w:p>
          <w:p w14:paraId="226302AB" w14:textId="77777777" w:rsidR="00612725" w:rsidRPr="00432419" w:rsidRDefault="00612725" w:rsidP="00612725">
            <w:pPr>
              <w:pStyle w:val="Sinespaciado"/>
              <w:jc w:val="both"/>
              <w:rPr>
                <w:rFonts w:ascii="Arial" w:hAnsi="Arial" w:cs="Arial"/>
                <w:sz w:val="24"/>
                <w:szCs w:val="24"/>
                <w:lang w:val="es-CO" w:eastAsia="en-US"/>
              </w:rPr>
            </w:pPr>
          </w:p>
          <w:p w14:paraId="4B6A232D"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A continuación, se definen algunas siglas utilizadas a lo largo del presente documento:</w:t>
            </w:r>
          </w:p>
          <w:p w14:paraId="41D4530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b/>
                <w:bCs/>
                <w:sz w:val="24"/>
                <w:szCs w:val="24"/>
                <w:lang w:val="es-CO" w:eastAsia="en-US"/>
              </w:rPr>
              <w:t>A.I.U.:</w:t>
            </w:r>
            <w:r w:rsidRPr="00432419">
              <w:rPr>
                <w:rFonts w:ascii="Arial" w:hAnsi="Arial" w:cs="Arial"/>
                <w:sz w:val="24"/>
                <w:szCs w:val="24"/>
                <w:lang w:val="es-CO" w:eastAsia="en-US"/>
              </w:rPr>
              <w:tab/>
              <w:t>Administración, Imprevistos y Utilidad.</w:t>
            </w:r>
          </w:p>
          <w:p w14:paraId="09814F84"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b/>
                <w:bCs/>
                <w:sz w:val="24"/>
                <w:szCs w:val="24"/>
                <w:lang w:val="es-CO" w:eastAsia="en-US"/>
              </w:rPr>
              <w:t>SMMLV:</w:t>
            </w:r>
            <w:r w:rsidRPr="00432419">
              <w:rPr>
                <w:rFonts w:ascii="Arial" w:hAnsi="Arial" w:cs="Arial"/>
                <w:sz w:val="24"/>
                <w:szCs w:val="24"/>
                <w:lang w:val="es-CO" w:eastAsia="en-US"/>
              </w:rPr>
              <w:tab/>
              <w:t>Salario Mínimo Mensual Legal Vigente.</w:t>
            </w:r>
          </w:p>
          <w:p w14:paraId="40D441F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b/>
                <w:bCs/>
                <w:sz w:val="24"/>
                <w:szCs w:val="24"/>
                <w:lang w:val="es-CO" w:eastAsia="en-US"/>
              </w:rPr>
              <w:t>SARLAFT:</w:t>
            </w:r>
            <w:r w:rsidRPr="00432419">
              <w:rPr>
                <w:rFonts w:ascii="Arial" w:hAnsi="Arial" w:cs="Arial"/>
                <w:sz w:val="24"/>
                <w:szCs w:val="24"/>
                <w:lang w:val="es-CO" w:eastAsia="en-US"/>
              </w:rPr>
              <w:tab/>
              <w:t>Listas restrictivas que hagan referencia al Lavado de Activos y Financiación del Terrorismo</w:t>
            </w:r>
          </w:p>
          <w:p w14:paraId="29F441E1"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b/>
                <w:bCs/>
                <w:sz w:val="24"/>
                <w:szCs w:val="24"/>
                <w:lang w:val="es-CO" w:eastAsia="en-US"/>
              </w:rPr>
              <w:t>EMPOPAMPLONA SA ESP:</w:t>
            </w:r>
            <w:r w:rsidRPr="00432419">
              <w:rPr>
                <w:rFonts w:ascii="Arial" w:hAnsi="Arial" w:cs="Arial"/>
                <w:sz w:val="24"/>
                <w:szCs w:val="24"/>
                <w:lang w:val="es-CO" w:eastAsia="en-US"/>
              </w:rPr>
              <w:tab/>
              <w:t>Empresa de Servicios Públicos de Pamplona.</w:t>
            </w:r>
          </w:p>
          <w:p w14:paraId="1A902CB5" w14:textId="77777777" w:rsidR="00612725" w:rsidRPr="00432419" w:rsidRDefault="00612725" w:rsidP="00612725">
            <w:pPr>
              <w:pStyle w:val="Sinespaciado"/>
              <w:jc w:val="both"/>
              <w:rPr>
                <w:rFonts w:ascii="Arial" w:hAnsi="Arial" w:cs="Arial"/>
                <w:sz w:val="24"/>
                <w:szCs w:val="24"/>
                <w:lang w:val="es-CO" w:eastAsia="en-US"/>
              </w:rPr>
            </w:pPr>
          </w:p>
          <w:p w14:paraId="280FD8AC"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2.2.</w:t>
            </w:r>
            <w:r w:rsidRPr="00432419">
              <w:rPr>
                <w:rFonts w:ascii="Arial" w:hAnsi="Arial" w:cs="Arial"/>
                <w:b/>
                <w:bCs/>
                <w:sz w:val="24"/>
                <w:szCs w:val="24"/>
                <w:lang w:val="es-CO" w:eastAsia="en-US"/>
              </w:rPr>
              <w:tab/>
              <w:t>RÉGIMEN JURÍDICO APLICABLE</w:t>
            </w:r>
          </w:p>
          <w:p w14:paraId="02F80BD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La presente convocatoria está sometida a la legislación y jurisdicción colombiana y se rige por las normas de derecho privado contenidas en el Manual de Contratación de EMPOPAMPLONA SA ESP, Código Civil, el Código de Comercio y demás normas aplicables a la materia. Por tanto, los términos de referencia y en general los documentos que se profieran en el proceso, se sujetarán a las precitadas normas.</w:t>
            </w:r>
          </w:p>
          <w:p w14:paraId="00E9EF6D" w14:textId="77777777" w:rsidR="00612725" w:rsidRPr="00432419" w:rsidRDefault="00612725" w:rsidP="00612725">
            <w:pPr>
              <w:pStyle w:val="Sinespaciado"/>
              <w:jc w:val="both"/>
              <w:rPr>
                <w:rFonts w:ascii="Arial" w:hAnsi="Arial" w:cs="Arial"/>
                <w:sz w:val="24"/>
                <w:szCs w:val="24"/>
                <w:lang w:val="es-CO" w:eastAsia="en-US"/>
              </w:rPr>
            </w:pPr>
          </w:p>
          <w:p w14:paraId="2992D94E"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Así mismo el procedimiento de selección se adelantará conforme con lo establecido en el Manual de Contratación de la empresa de Servicios públicos de Pamplona EMPOPAMPLONA SA ESP.</w:t>
            </w:r>
          </w:p>
          <w:p w14:paraId="01A7525C" w14:textId="77777777" w:rsidR="00612725" w:rsidRPr="00432419" w:rsidRDefault="00612725" w:rsidP="00612725">
            <w:pPr>
              <w:pStyle w:val="Sinespaciado"/>
              <w:jc w:val="both"/>
              <w:rPr>
                <w:rFonts w:ascii="Arial" w:hAnsi="Arial" w:cs="Arial"/>
                <w:sz w:val="24"/>
                <w:szCs w:val="24"/>
                <w:lang w:val="es-CO" w:eastAsia="en-US"/>
              </w:rPr>
            </w:pPr>
          </w:p>
          <w:p w14:paraId="0B0F4FA1"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2.3.</w:t>
            </w:r>
            <w:r w:rsidRPr="00432419">
              <w:rPr>
                <w:rFonts w:ascii="Arial" w:hAnsi="Arial" w:cs="Arial"/>
                <w:b/>
                <w:bCs/>
                <w:sz w:val="24"/>
                <w:szCs w:val="24"/>
                <w:lang w:val="es-CO" w:eastAsia="en-US"/>
              </w:rPr>
              <w:tab/>
              <w:t>PRINCIPIOS ORIENTADORES</w:t>
            </w:r>
          </w:p>
          <w:p w14:paraId="656E9829"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La presente contratación se regirá por los principios de la Función Administrativa y de la Gestión Fiscal, consagrados en los artículos 209 y 267 de la Constitución Política, al Régimen de inhabilidades e incompatibilidades previsto en los artículos 8 de la Ley 80 de 1993, artículos 13; 15 y 18 de la Ley 1150 de 2007, artículos 1 y 4 de la Ley 1474 de 2011 y demás normas concordantes.</w:t>
            </w:r>
          </w:p>
          <w:p w14:paraId="5ED04139" w14:textId="77777777" w:rsidR="00612725" w:rsidRPr="00432419" w:rsidRDefault="00612725" w:rsidP="00612725">
            <w:pPr>
              <w:pStyle w:val="Sinespaciado"/>
              <w:jc w:val="both"/>
              <w:rPr>
                <w:rFonts w:ascii="Arial" w:hAnsi="Arial" w:cs="Arial"/>
                <w:sz w:val="24"/>
                <w:szCs w:val="24"/>
                <w:lang w:val="es-CO" w:eastAsia="en-US"/>
              </w:rPr>
            </w:pPr>
          </w:p>
          <w:p w14:paraId="766309D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Los anteriores principios se entenderán y aplicarán en el sentido que ha establecido la ley, la jurisprudencia colombiana y la doctrina.</w:t>
            </w:r>
          </w:p>
          <w:p w14:paraId="507E3B2D" w14:textId="77777777" w:rsidR="00612725" w:rsidRPr="00432419" w:rsidRDefault="00612725" w:rsidP="00612725">
            <w:pPr>
              <w:pStyle w:val="Sinespaciado"/>
              <w:jc w:val="both"/>
              <w:rPr>
                <w:rFonts w:ascii="Arial" w:hAnsi="Arial" w:cs="Arial"/>
                <w:sz w:val="24"/>
                <w:szCs w:val="24"/>
                <w:lang w:val="es-CO" w:eastAsia="en-US"/>
              </w:rPr>
            </w:pPr>
          </w:p>
          <w:p w14:paraId="15B109BD"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2.4.</w:t>
            </w:r>
            <w:r w:rsidRPr="00432419">
              <w:rPr>
                <w:rFonts w:ascii="Arial" w:hAnsi="Arial" w:cs="Arial"/>
                <w:b/>
                <w:bCs/>
                <w:sz w:val="24"/>
                <w:szCs w:val="24"/>
                <w:lang w:val="es-CO" w:eastAsia="en-US"/>
              </w:rPr>
              <w:tab/>
              <w:t>CONVOCATORIA DE VEEDURÍAS CIUDADANAS</w:t>
            </w:r>
          </w:p>
          <w:p w14:paraId="43CF49B6"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Las veedurías ciudadanas establecidas en la ley podrán realizar control social al presente proceso de selección y al contrato resultante, para tal fin se les proporcionará toda la información y documentación requerida.</w:t>
            </w:r>
          </w:p>
          <w:p w14:paraId="024BB1D9" w14:textId="77777777" w:rsidR="00612725" w:rsidRPr="00432419" w:rsidRDefault="00612725" w:rsidP="00612725">
            <w:pPr>
              <w:pStyle w:val="Sinespaciado"/>
              <w:jc w:val="both"/>
              <w:rPr>
                <w:rFonts w:ascii="Arial" w:hAnsi="Arial" w:cs="Arial"/>
                <w:sz w:val="24"/>
                <w:szCs w:val="24"/>
                <w:lang w:val="es-CO" w:eastAsia="en-US"/>
              </w:rPr>
            </w:pPr>
          </w:p>
          <w:p w14:paraId="2CF2866F"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2.5.</w:t>
            </w:r>
            <w:r w:rsidRPr="00432419">
              <w:rPr>
                <w:rFonts w:ascii="Arial" w:hAnsi="Arial" w:cs="Arial"/>
                <w:b/>
                <w:bCs/>
                <w:sz w:val="24"/>
                <w:szCs w:val="24"/>
                <w:lang w:val="es-CO" w:eastAsia="en-US"/>
              </w:rPr>
              <w:tab/>
              <w:t>LUCHA CONTRA LA CORRUPCIÓN</w:t>
            </w:r>
          </w:p>
          <w:p w14:paraId="6F1C176E"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El PROPONENTE con la presentación de la propuesta expresa su intención de apoyar la acción del Estado Colombiano y de la Entidad para fortalecer la transparencia en los procesos de contratación y se compromete formalmente a no efectuar o facilitar actos, acuerdos o conductas de corrupción.</w:t>
            </w:r>
          </w:p>
          <w:p w14:paraId="23BBD644" w14:textId="77777777" w:rsidR="00612725" w:rsidRPr="00432419" w:rsidRDefault="00612725" w:rsidP="00612725">
            <w:pPr>
              <w:pStyle w:val="Sinespaciado"/>
              <w:jc w:val="both"/>
              <w:rPr>
                <w:rFonts w:ascii="Arial" w:hAnsi="Arial" w:cs="Arial"/>
                <w:sz w:val="24"/>
                <w:szCs w:val="24"/>
                <w:lang w:val="es-CO" w:eastAsia="en-US"/>
              </w:rPr>
            </w:pPr>
          </w:p>
          <w:p w14:paraId="7817B98E"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En el evento de conocerse casos de corrupción en las entidades del Estado, se debe reportar el hecho a secretaria de Transparencia de Presidencia de la República o quien haga sus veces. También puede reportar el hecho a la gerencia de le empresa de servicios públicos de pamplona EMPOPAMPLONA SA ESP.</w:t>
            </w:r>
          </w:p>
          <w:p w14:paraId="41366809" w14:textId="77777777" w:rsidR="00612725" w:rsidRPr="00432419" w:rsidRDefault="00612725" w:rsidP="00612725">
            <w:pPr>
              <w:pStyle w:val="Sinespaciado"/>
              <w:jc w:val="both"/>
              <w:rPr>
                <w:rFonts w:ascii="Arial" w:hAnsi="Arial" w:cs="Arial"/>
                <w:sz w:val="24"/>
                <w:szCs w:val="24"/>
                <w:lang w:val="es-CO" w:eastAsia="en-US"/>
              </w:rPr>
            </w:pPr>
          </w:p>
          <w:p w14:paraId="5F41E707"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2.6.</w:t>
            </w:r>
            <w:r w:rsidRPr="00432419">
              <w:rPr>
                <w:rFonts w:ascii="Arial" w:hAnsi="Arial" w:cs="Arial"/>
                <w:b/>
                <w:bCs/>
                <w:sz w:val="24"/>
                <w:szCs w:val="24"/>
                <w:lang w:val="es-CO" w:eastAsia="en-US"/>
              </w:rPr>
              <w:tab/>
              <w:t>PUBLICIDAD DEL PROCESO</w:t>
            </w:r>
          </w:p>
          <w:p w14:paraId="7E48D58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Todos los documentos y estudios del proyecto y aquellos resultantes de la convocatoria serán publicados en la página web www.empopamplona.com.co y estarán a disposición de cualquier interesado.</w:t>
            </w:r>
          </w:p>
          <w:p w14:paraId="4B338729" w14:textId="77777777" w:rsidR="00612725" w:rsidRPr="00432419" w:rsidRDefault="00612725" w:rsidP="00612725">
            <w:pPr>
              <w:pStyle w:val="Sinespaciado"/>
              <w:jc w:val="both"/>
              <w:rPr>
                <w:rFonts w:ascii="Arial" w:hAnsi="Arial" w:cs="Arial"/>
                <w:sz w:val="24"/>
                <w:szCs w:val="24"/>
                <w:lang w:val="es-CO" w:eastAsia="en-US"/>
              </w:rPr>
            </w:pPr>
          </w:p>
          <w:p w14:paraId="12D50CE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 xml:space="preserve">Los documentos de la presente convocatoria, anexos técnicos, estudios de necesidad, presupuesto y demás documentos que se generen, se podrán consultar en la página web de EMPOPAMPLONA SA ESP, </w:t>
            </w:r>
            <w:proofErr w:type="gramStart"/>
            <w:r w:rsidRPr="00432419">
              <w:rPr>
                <w:rFonts w:ascii="Arial" w:hAnsi="Arial" w:cs="Arial"/>
                <w:sz w:val="24"/>
                <w:szCs w:val="24"/>
                <w:lang w:val="es-CO" w:eastAsia="en-US"/>
              </w:rPr>
              <w:t>www.empopamplona.com.co .</w:t>
            </w:r>
            <w:proofErr w:type="gramEnd"/>
            <w:r w:rsidRPr="00432419">
              <w:rPr>
                <w:rFonts w:ascii="Arial" w:hAnsi="Arial" w:cs="Arial"/>
                <w:sz w:val="24"/>
                <w:szCs w:val="24"/>
                <w:lang w:val="es-CO" w:eastAsia="en-US"/>
              </w:rPr>
              <w:t xml:space="preserve"> Aquellos documentos o estudios que por su volumen superen la capacidad de almacenamiento del servidor web, estarán disponibles para la consulta del interesado en las instalaciones de EMPOPAMPLONA SA ESP. – Unidad Operativa de Acueducto y Alcantarillado, ubicada en la ciudad de Pamplona – Norte de Santander en la Carrera 6 # 4-65, a la que podrá asistir algún funcionario de la Oficina Jurídica, de lo cual se dejará constancia escrita.</w:t>
            </w:r>
          </w:p>
          <w:p w14:paraId="125BFD8A" w14:textId="77777777" w:rsidR="00612725" w:rsidRPr="00432419" w:rsidRDefault="00612725" w:rsidP="00612725">
            <w:pPr>
              <w:pStyle w:val="Sinespaciado"/>
              <w:jc w:val="both"/>
              <w:rPr>
                <w:rFonts w:ascii="Arial" w:hAnsi="Arial" w:cs="Arial"/>
                <w:sz w:val="24"/>
                <w:szCs w:val="24"/>
                <w:lang w:val="es-CO" w:eastAsia="en-US"/>
              </w:rPr>
            </w:pPr>
          </w:p>
          <w:p w14:paraId="6E1A5CE3"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2.7.</w:t>
            </w:r>
            <w:r w:rsidRPr="00432419">
              <w:rPr>
                <w:rFonts w:ascii="Arial" w:hAnsi="Arial" w:cs="Arial"/>
                <w:b/>
                <w:bCs/>
                <w:sz w:val="24"/>
                <w:szCs w:val="24"/>
                <w:lang w:val="es-CO" w:eastAsia="en-US"/>
              </w:rPr>
              <w:tab/>
              <w:t>PUBLICACIÓN DE LOS TÉRMINOS DE REFERENCIA Y DOCUMENTOS DEL PROCESO</w:t>
            </w:r>
          </w:p>
          <w:p w14:paraId="046A74CB"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 xml:space="preserve">La apertura del proceso de selección se realizará con la publicación de los Términos de Referencia y los documentos del proceso en la página web de EMPOPAMPLONA SA ESP, www.empopamplona.com.co </w:t>
            </w:r>
          </w:p>
          <w:p w14:paraId="030F3AD5" w14:textId="77777777" w:rsidR="00612725" w:rsidRPr="00432419" w:rsidRDefault="00612725" w:rsidP="00612725">
            <w:pPr>
              <w:pStyle w:val="Sinespaciado"/>
              <w:jc w:val="both"/>
              <w:rPr>
                <w:rFonts w:ascii="Arial" w:hAnsi="Arial" w:cs="Arial"/>
                <w:sz w:val="24"/>
                <w:szCs w:val="24"/>
                <w:lang w:val="es-CO" w:eastAsia="en-US"/>
              </w:rPr>
            </w:pPr>
          </w:p>
          <w:p w14:paraId="7A50C1DC"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lastRenderedPageBreak/>
              <w:t>2.8.</w:t>
            </w:r>
            <w:r w:rsidRPr="00432419">
              <w:rPr>
                <w:rFonts w:ascii="Arial" w:hAnsi="Arial" w:cs="Arial"/>
                <w:b/>
                <w:bCs/>
                <w:sz w:val="24"/>
                <w:szCs w:val="24"/>
                <w:lang w:val="es-CO" w:eastAsia="en-US"/>
              </w:rPr>
              <w:tab/>
              <w:t>OBSERVACIONES A LOS TÉRMINOS DE REFERENCIA Y LOS DOCUMENTOS Y ESTUDIOS DEL PROYECTO</w:t>
            </w:r>
          </w:p>
          <w:p w14:paraId="072A15E1"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Los interesados pueden presentar observaciones respecto del contenido de los Términos de Referencia, a los estudios del proyecto, a la matriz de riesgos, a los anexos técnicos y cualquier otro documento relacionado con el presente proceso de selección, de manera escrita y dentro de los términos y fechas establecidas en el cronograma, a través de correo electrónico obras@empopamplona.com.co se absolverán consultas efectuadas telefónicamente o en forma personal.</w:t>
            </w:r>
          </w:p>
          <w:p w14:paraId="74961401" w14:textId="77777777" w:rsidR="00612725" w:rsidRPr="00432419" w:rsidRDefault="00612725" w:rsidP="00612725">
            <w:pPr>
              <w:pStyle w:val="Sinespaciado"/>
              <w:jc w:val="both"/>
              <w:rPr>
                <w:rFonts w:ascii="Arial" w:hAnsi="Arial" w:cs="Arial"/>
                <w:sz w:val="24"/>
                <w:szCs w:val="24"/>
                <w:lang w:val="es-CO" w:eastAsia="en-US"/>
              </w:rPr>
            </w:pPr>
          </w:p>
          <w:p w14:paraId="3C8A5E34"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La entidad CONTRATANTE publicará a través de su página web, las respuestas a las observaciones presentadas, en la fecha establecida en el cronograma del proceso. La entidad CONTRATANTE, para efectos de su respuesta, podrá agrupar aquellas observaciones de naturaleza común.</w:t>
            </w:r>
          </w:p>
          <w:p w14:paraId="234CC3D7" w14:textId="77777777" w:rsidR="00612725" w:rsidRPr="00432419" w:rsidRDefault="00612725" w:rsidP="00612725">
            <w:pPr>
              <w:pStyle w:val="Sinespaciado"/>
              <w:jc w:val="both"/>
              <w:rPr>
                <w:rFonts w:ascii="Arial" w:hAnsi="Arial" w:cs="Arial"/>
                <w:sz w:val="24"/>
                <w:szCs w:val="24"/>
                <w:lang w:val="es-CO" w:eastAsia="en-US"/>
              </w:rPr>
            </w:pPr>
          </w:p>
          <w:p w14:paraId="5301C581"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El informe de respuesta a las observaciones presentadas tiene carácter explicativo o aclaratorio, en consecuencia, solo se modificarán los términos de referencia mediante adendas.</w:t>
            </w:r>
          </w:p>
          <w:p w14:paraId="0602BAC3" w14:textId="77777777" w:rsidR="00612725" w:rsidRPr="00432419" w:rsidRDefault="00612725" w:rsidP="00612725">
            <w:pPr>
              <w:pStyle w:val="Sinespaciado"/>
              <w:jc w:val="both"/>
              <w:rPr>
                <w:rFonts w:ascii="Arial" w:hAnsi="Arial" w:cs="Arial"/>
                <w:sz w:val="24"/>
                <w:szCs w:val="24"/>
                <w:lang w:val="es-CO" w:eastAsia="en-US"/>
              </w:rPr>
            </w:pPr>
          </w:p>
          <w:p w14:paraId="31C37699"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2.9.</w:t>
            </w:r>
            <w:r w:rsidRPr="00432419">
              <w:rPr>
                <w:rFonts w:ascii="Arial" w:hAnsi="Arial" w:cs="Arial"/>
                <w:b/>
                <w:bCs/>
                <w:sz w:val="24"/>
                <w:szCs w:val="24"/>
                <w:lang w:val="es-CO" w:eastAsia="en-US"/>
              </w:rPr>
              <w:tab/>
              <w:t>ADENDAS</w:t>
            </w:r>
          </w:p>
          <w:p w14:paraId="32A9A86B"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Dentro del término de publicación de la presente convocatoria, la entidad CONTRATANTE, podrá modificar los términos de referencia a través de adendas las cuales se publicarán en la página web de EMPOPAMPLONA SA ESP www.empopamplona.com.co y deberán expedirse, a más tardar el día hábil anterior a la fecha establecida en el cronograma para el cierre de la convocatoria.</w:t>
            </w:r>
          </w:p>
          <w:p w14:paraId="31AEECB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Así mismo, podrá expedir adendas para modificar condiciones particulares del proceso hasta un día hábil antes de la fecha programada del cierre y las adendas para modificar el cronograma del proceso hasta antes de la adjudicación del contrato.</w:t>
            </w:r>
          </w:p>
          <w:p w14:paraId="1EBCB64D" w14:textId="77777777" w:rsidR="00612725" w:rsidRPr="00432419" w:rsidRDefault="00612725" w:rsidP="00612725">
            <w:pPr>
              <w:pStyle w:val="Sinespaciado"/>
              <w:jc w:val="both"/>
              <w:rPr>
                <w:rFonts w:ascii="Arial" w:hAnsi="Arial" w:cs="Arial"/>
                <w:sz w:val="24"/>
                <w:szCs w:val="24"/>
                <w:lang w:val="es-CO" w:eastAsia="en-US"/>
              </w:rPr>
            </w:pPr>
          </w:p>
          <w:p w14:paraId="48AA5ED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Será responsabilidad exclusiva del proponente atender y tener en cuenta todas las adendas expedidas en el presente proceso de selección para la elaboración de su propuesta.</w:t>
            </w:r>
          </w:p>
          <w:p w14:paraId="4B0476A1" w14:textId="77777777" w:rsidR="00612725" w:rsidRPr="00432419" w:rsidRDefault="00612725" w:rsidP="00612725">
            <w:pPr>
              <w:pStyle w:val="Sinespaciado"/>
              <w:jc w:val="both"/>
              <w:rPr>
                <w:rFonts w:ascii="Arial" w:hAnsi="Arial" w:cs="Arial"/>
                <w:sz w:val="24"/>
                <w:szCs w:val="24"/>
                <w:lang w:val="es-CO" w:eastAsia="en-US"/>
              </w:rPr>
            </w:pPr>
          </w:p>
          <w:p w14:paraId="0547DE40"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2.10.</w:t>
            </w:r>
            <w:r w:rsidRPr="00432419">
              <w:rPr>
                <w:rFonts w:ascii="Arial" w:hAnsi="Arial" w:cs="Arial"/>
                <w:b/>
                <w:bCs/>
                <w:sz w:val="24"/>
                <w:szCs w:val="24"/>
                <w:lang w:val="es-CO" w:eastAsia="en-US"/>
              </w:rPr>
              <w:tab/>
              <w:t>PRESENTACIÓN DE LAS PROPUESTAS</w:t>
            </w:r>
          </w:p>
          <w:p w14:paraId="3125F5F9"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En el presente proceso podrán participar las personas naturales o jurídicas, nacionales o extranjeras, proponentes plurales en consorcio o unión temporal.</w:t>
            </w:r>
          </w:p>
          <w:p w14:paraId="185A1831" w14:textId="77777777" w:rsidR="00612725" w:rsidRPr="00432419" w:rsidRDefault="00612725" w:rsidP="00612725">
            <w:pPr>
              <w:pStyle w:val="Sinespaciado"/>
              <w:jc w:val="both"/>
              <w:rPr>
                <w:rFonts w:ascii="Arial" w:hAnsi="Arial" w:cs="Arial"/>
                <w:sz w:val="24"/>
                <w:szCs w:val="24"/>
                <w:lang w:val="es-CO" w:eastAsia="en-US"/>
              </w:rPr>
            </w:pPr>
          </w:p>
          <w:p w14:paraId="535ED54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Cada proponente, persona natural o jurídica, sea que participe en forma individual, como socio o constituido como consorcio o unión temporal, deberá presentar solamente una oferta.</w:t>
            </w:r>
          </w:p>
          <w:p w14:paraId="78282D6C" w14:textId="77777777" w:rsidR="00612725" w:rsidRPr="00432419" w:rsidRDefault="00612725" w:rsidP="00612725">
            <w:pPr>
              <w:pStyle w:val="Sinespaciado"/>
              <w:jc w:val="both"/>
              <w:rPr>
                <w:rFonts w:ascii="Arial" w:hAnsi="Arial" w:cs="Arial"/>
                <w:sz w:val="24"/>
                <w:szCs w:val="24"/>
                <w:lang w:val="es-CO" w:eastAsia="en-US"/>
              </w:rPr>
            </w:pPr>
          </w:p>
          <w:p w14:paraId="38639061"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El proponente podrá presentar propuestas directamente o a través de apoderado, evento en el cual deberá anexar el poder otorgado en legal y debida forma, en el que se confiera al apoderado, de manera clara y expresa, facultades amplias y suficientes para actuar, obligar y responsabilizar al proponente en el trámite del presente proceso y en la suscripción del contrato y copia de la cédula de ciudadanía o documento equivalente de éste.</w:t>
            </w:r>
          </w:p>
          <w:p w14:paraId="5EA6B4B9" w14:textId="77777777" w:rsidR="00612725" w:rsidRPr="00432419" w:rsidRDefault="00612725" w:rsidP="00612725">
            <w:pPr>
              <w:pStyle w:val="Sinespaciado"/>
              <w:jc w:val="both"/>
              <w:rPr>
                <w:rFonts w:ascii="Arial" w:hAnsi="Arial" w:cs="Arial"/>
                <w:sz w:val="24"/>
                <w:szCs w:val="24"/>
                <w:lang w:val="es-CO" w:eastAsia="en-US"/>
              </w:rPr>
            </w:pPr>
          </w:p>
          <w:p w14:paraId="3C701518"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 xml:space="preserve">El apoderado podrá ser una persona natural o jurídica, pero en todo caso deberá tener domicilio permanente, para efectos de este proceso, en la República de Colombia, y deberá estar facultado para representar al proponente, a efectos de adelantar en su nombre de manera específica las </w:t>
            </w:r>
            <w:r w:rsidRPr="00432419">
              <w:rPr>
                <w:rFonts w:ascii="Arial" w:hAnsi="Arial" w:cs="Arial"/>
                <w:sz w:val="24"/>
                <w:szCs w:val="24"/>
                <w:lang w:val="es-CO" w:eastAsia="en-US"/>
              </w:rPr>
              <w:lastRenderedPageBreak/>
              <w:t>siguientes actividades: (i) Formular propuesta para el proceso de selección de que tratan estos Términos de Referencia; (</w:t>
            </w:r>
            <w:proofErr w:type="spellStart"/>
            <w:r w:rsidRPr="00432419">
              <w:rPr>
                <w:rFonts w:ascii="Arial" w:hAnsi="Arial" w:cs="Arial"/>
                <w:sz w:val="24"/>
                <w:szCs w:val="24"/>
                <w:lang w:val="es-CO" w:eastAsia="en-US"/>
              </w:rPr>
              <w:t>ii</w:t>
            </w:r>
            <w:proofErr w:type="spellEnd"/>
            <w:r w:rsidRPr="00432419">
              <w:rPr>
                <w:rFonts w:ascii="Arial" w:hAnsi="Arial" w:cs="Arial"/>
                <w:sz w:val="24"/>
                <w:szCs w:val="24"/>
                <w:lang w:val="es-CO" w:eastAsia="en-US"/>
              </w:rPr>
              <w:t>) Dar respuesta a los requerimientos y aclaraciones que solicite la CONTRATANTE en el curso del presente proceso; (</w:t>
            </w:r>
            <w:proofErr w:type="spellStart"/>
            <w:r w:rsidRPr="00432419">
              <w:rPr>
                <w:rFonts w:ascii="Arial" w:hAnsi="Arial" w:cs="Arial"/>
                <w:sz w:val="24"/>
                <w:szCs w:val="24"/>
                <w:lang w:val="es-CO" w:eastAsia="en-US"/>
              </w:rPr>
              <w:t>iii</w:t>
            </w:r>
            <w:proofErr w:type="spellEnd"/>
            <w:r w:rsidRPr="00432419">
              <w:rPr>
                <w:rFonts w:ascii="Arial" w:hAnsi="Arial" w:cs="Arial"/>
                <w:sz w:val="24"/>
                <w:szCs w:val="24"/>
                <w:lang w:val="es-CO" w:eastAsia="en-US"/>
              </w:rPr>
              <w:t>) Recibir las notificaciones a que haya lugar; (</w:t>
            </w:r>
            <w:proofErr w:type="spellStart"/>
            <w:r w:rsidRPr="00432419">
              <w:rPr>
                <w:rFonts w:ascii="Arial" w:hAnsi="Arial" w:cs="Arial"/>
                <w:sz w:val="24"/>
                <w:szCs w:val="24"/>
                <w:lang w:val="es-CO" w:eastAsia="en-US"/>
              </w:rPr>
              <w:t>iv</w:t>
            </w:r>
            <w:proofErr w:type="spellEnd"/>
            <w:r w:rsidRPr="00432419">
              <w:rPr>
                <w:rFonts w:ascii="Arial" w:hAnsi="Arial" w:cs="Arial"/>
                <w:sz w:val="24"/>
                <w:szCs w:val="24"/>
                <w:lang w:val="es-CO" w:eastAsia="en-US"/>
              </w:rPr>
              <w:t>) Suscribir el contrato en nombre y representación del adjudicatario.</w:t>
            </w:r>
          </w:p>
          <w:p w14:paraId="32E6052C" w14:textId="77777777" w:rsidR="00612725" w:rsidRPr="00432419" w:rsidRDefault="00612725" w:rsidP="00612725">
            <w:pPr>
              <w:pStyle w:val="Sinespaciado"/>
              <w:jc w:val="both"/>
              <w:rPr>
                <w:rFonts w:ascii="Arial" w:hAnsi="Arial" w:cs="Arial"/>
                <w:sz w:val="24"/>
                <w:szCs w:val="24"/>
                <w:lang w:val="es-CO" w:eastAsia="en-US"/>
              </w:rPr>
            </w:pPr>
          </w:p>
          <w:p w14:paraId="3D613F74"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El poder otorgado deberá cumplir con los requisitos exigidos en el Código General del Proceso para la constitución de apoderados (artículo 74), así como con los aspectos referidos a la autenticación. El poder que otorguen las personas naturales o jurídicas extranjeras deberá cumplir igualmente con los requisitos exigidos en el Código General del Proceso para la constitución de apoderados (artículo 74) y en caso de otorgarse en el país del domicilio de la persona extranjera, deberá cumplir con los requisitos de autenticación y legalización de documentos expedidos por la autoridad competente en el extranjero o de apostille, según el caso.</w:t>
            </w:r>
          </w:p>
          <w:p w14:paraId="56CC1025" w14:textId="77777777" w:rsidR="00612725" w:rsidRPr="00432419" w:rsidRDefault="00612725" w:rsidP="00612725">
            <w:pPr>
              <w:pStyle w:val="Sinespaciado"/>
              <w:jc w:val="both"/>
              <w:rPr>
                <w:rFonts w:ascii="Arial" w:hAnsi="Arial" w:cs="Arial"/>
                <w:sz w:val="24"/>
                <w:szCs w:val="24"/>
                <w:lang w:val="es-CO" w:eastAsia="en-US"/>
              </w:rPr>
            </w:pPr>
          </w:p>
          <w:p w14:paraId="6D942E76"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2.11.</w:t>
            </w:r>
            <w:r w:rsidRPr="00432419">
              <w:rPr>
                <w:rFonts w:ascii="Arial" w:hAnsi="Arial" w:cs="Arial"/>
                <w:b/>
                <w:bCs/>
                <w:sz w:val="24"/>
                <w:szCs w:val="24"/>
                <w:lang w:val="es-CO" w:eastAsia="en-US"/>
              </w:rPr>
              <w:tab/>
              <w:t>FORMA DE PRESENTACIÓN DE LAS PROPUESTAS</w:t>
            </w:r>
          </w:p>
          <w:p w14:paraId="68C74898"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Los proponentes deberán presentar en manera física en la oficina de Obras y Mantenimiento de Redes, de EMPOPAMPLONA SA ESP, hasta la fecha y hora establecidas en el cronograma, en medio FISICO y Soporte Magnético en PDF, a través de 2 Sobres denominados: Sobre No. 1 y Sobre No.2, identificados con el número de la convocatoria, los cuales deben contener los documentos que hacen parte de cada uno de ellos, de la siguiente manera:</w:t>
            </w:r>
          </w:p>
          <w:p w14:paraId="4038E66E" w14:textId="77777777" w:rsidR="00612725" w:rsidRPr="00432419" w:rsidRDefault="00612725" w:rsidP="00612725">
            <w:pPr>
              <w:pStyle w:val="Sinespaciado"/>
              <w:jc w:val="both"/>
              <w:rPr>
                <w:rFonts w:ascii="Arial" w:hAnsi="Arial" w:cs="Arial"/>
                <w:sz w:val="24"/>
                <w:szCs w:val="24"/>
                <w:lang w:val="es-CO" w:eastAsia="en-US"/>
              </w:rPr>
            </w:pPr>
          </w:p>
          <w:p w14:paraId="61ECE36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b/>
                <w:bCs/>
                <w:sz w:val="24"/>
                <w:szCs w:val="24"/>
                <w:lang w:val="es-CO" w:eastAsia="en-US"/>
              </w:rPr>
              <w:t>2.11.1.</w:t>
            </w:r>
            <w:r w:rsidRPr="00432419">
              <w:rPr>
                <w:rFonts w:ascii="Arial" w:hAnsi="Arial" w:cs="Arial"/>
                <w:b/>
                <w:bCs/>
                <w:sz w:val="24"/>
                <w:szCs w:val="24"/>
                <w:lang w:val="es-CO" w:eastAsia="en-US"/>
              </w:rPr>
              <w:tab/>
              <w:t>Sobre No. 1: Propuesta Técnica</w:t>
            </w:r>
            <w:r w:rsidRPr="00432419">
              <w:rPr>
                <w:rFonts w:ascii="Arial" w:hAnsi="Arial" w:cs="Arial"/>
                <w:sz w:val="24"/>
                <w:szCs w:val="24"/>
                <w:lang w:val="es-CO" w:eastAsia="en-US"/>
              </w:rPr>
              <w:t>:</w:t>
            </w:r>
          </w:p>
          <w:p w14:paraId="57DDA1CA"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Deberá contener los documentos soportes impresos y con soporte digital en PDF e información establecida en los presentes términos de referencia (incluye entre otros, los documentos para acreditar los requisitos habilitantes del proponente de orden jurídico, financiero y técnico señalados en estos términos de referencia) y deberá estar identificado como Sobre Propuesta Técnica</w:t>
            </w:r>
          </w:p>
          <w:p w14:paraId="6C94B060" w14:textId="77777777" w:rsidR="00612725" w:rsidRPr="00432419" w:rsidRDefault="00612725" w:rsidP="00612725">
            <w:pPr>
              <w:pStyle w:val="Sinespaciado"/>
              <w:jc w:val="both"/>
              <w:rPr>
                <w:rFonts w:ascii="Arial" w:hAnsi="Arial" w:cs="Arial"/>
                <w:sz w:val="24"/>
                <w:szCs w:val="24"/>
                <w:lang w:val="es-CO" w:eastAsia="en-US"/>
              </w:rPr>
            </w:pPr>
          </w:p>
          <w:p w14:paraId="1F3F4598"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Debe presentarse impreso y con soporte en medio magnético, en PDF y debidamente foliados de manera consecutiva y ascendente.</w:t>
            </w:r>
          </w:p>
          <w:p w14:paraId="1460D245" w14:textId="77777777" w:rsidR="00DB52A7" w:rsidRPr="00432419" w:rsidRDefault="00DB52A7" w:rsidP="00612725">
            <w:pPr>
              <w:pStyle w:val="Sinespaciado"/>
              <w:jc w:val="both"/>
              <w:rPr>
                <w:rFonts w:ascii="Arial" w:hAnsi="Arial" w:cs="Arial"/>
                <w:sz w:val="24"/>
                <w:szCs w:val="24"/>
                <w:lang w:val="es-CO" w:eastAsia="en-US"/>
              </w:rPr>
            </w:pPr>
          </w:p>
          <w:p w14:paraId="595D8F4A"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2.11.2.</w:t>
            </w:r>
            <w:r w:rsidRPr="00432419">
              <w:rPr>
                <w:rFonts w:ascii="Arial" w:hAnsi="Arial" w:cs="Arial"/>
                <w:b/>
                <w:bCs/>
                <w:sz w:val="24"/>
                <w:szCs w:val="24"/>
                <w:lang w:val="es-CO" w:eastAsia="en-US"/>
              </w:rPr>
              <w:tab/>
              <w:t>Sobre No. 2: Propuesta Económica:</w:t>
            </w:r>
          </w:p>
          <w:p w14:paraId="754EF72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Deberá contener única y exclusivamente la propuesta económica (Formato 12) impreso y con soporte en medio digital en Hoja electrónica editable, debidamente foliados de manera consecutiva ascendente. La información consignada debe corresponder con la información solicitada.</w:t>
            </w:r>
          </w:p>
          <w:p w14:paraId="716B8061" w14:textId="77777777" w:rsidR="00612725" w:rsidRPr="00432419" w:rsidRDefault="00612725" w:rsidP="00612725">
            <w:pPr>
              <w:pStyle w:val="Sinespaciado"/>
              <w:jc w:val="both"/>
              <w:rPr>
                <w:rFonts w:ascii="Arial" w:hAnsi="Arial" w:cs="Arial"/>
                <w:sz w:val="24"/>
                <w:szCs w:val="24"/>
                <w:lang w:val="es-CO" w:eastAsia="en-US"/>
              </w:rPr>
            </w:pPr>
          </w:p>
          <w:p w14:paraId="44290FE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 xml:space="preserve">Nota: Todos los documentos de la Propuesta: Técnica (Sobre N° 1) y Económica (Sobre N° 2) deberán estar foliados (enumerados) de manera ascendente consecutiva, es decir, sin omitir ni repetir números, desde el primer hasta el último folio (hoja). No se debe foliar utilizando números con el suplemento A, B, C, bis </w:t>
            </w:r>
            <w:proofErr w:type="spellStart"/>
            <w:r w:rsidRPr="00432419">
              <w:rPr>
                <w:rFonts w:ascii="Arial" w:hAnsi="Arial" w:cs="Arial"/>
                <w:sz w:val="24"/>
                <w:szCs w:val="24"/>
                <w:lang w:val="es-CO" w:eastAsia="en-US"/>
              </w:rPr>
              <w:t>ó</w:t>
            </w:r>
            <w:proofErr w:type="spellEnd"/>
            <w:r w:rsidRPr="00432419">
              <w:rPr>
                <w:rFonts w:ascii="Arial" w:hAnsi="Arial" w:cs="Arial"/>
                <w:sz w:val="24"/>
                <w:szCs w:val="24"/>
                <w:lang w:val="es-CO" w:eastAsia="en-US"/>
              </w:rPr>
              <w:t xml:space="preserve"> similares, la foliación se realiza en la esquina superior derecha del documento según el sentido de lectura, de manera legible sin enmendaduras.”</w:t>
            </w:r>
          </w:p>
          <w:p w14:paraId="76533AAC" w14:textId="77777777" w:rsidR="00612725" w:rsidRPr="00432419" w:rsidRDefault="00612725" w:rsidP="00612725">
            <w:pPr>
              <w:pStyle w:val="Sinespaciado"/>
              <w:jc w:val="both"/>
              <w:rPr>
                <w:rFonts w:ascii="Arial" w:hAnsi="Arial" w:cs="Arial"/>
                <w:sz w:val="24"/>
                <w:szCs w:val="24"/>
                <w:lang w:val="es-CO" w:eastAsia="en-US"/>
              </w:rPr>
            </w:pPr>
          </w:p>
          <w:p w14:paraId="71FED610"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2.12.</w:t>
            </w:r>
            <w:r w:rsidRPr="00432419">
              <w:rPr>
                <w:rFonts w:ascii="Arial" w:hAnsi="Arial" w:cs="Arial"/>
                <w:b/>
                <w:bCs/>
                <w:sz w:val="24"/>
                <w:szCs w:val="24"/>
                <w:lang w:val="es-CO" w:eastAsia="en-US"/>
              </w:rPr>
              <w:tab/>
              <w:t>REGLAS PARA LA PRESENTACIÓN DE PROPUESTAS</w:t>
            </w:r>
          </w:p>
          <w:p w14:paraId="58670E22"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2.12.1.</w:t>
            </w:r>
            <w:r w:rsidRPr="00432419">
              <w:rPr>
                <w:rFonts w:ascii="Arial" w:hAnsi="Arial" w:cs="Arial"/>
                <w:sz w:val="24"/>
                <w:szCs w:val="24"/>
                <w:lang w:val="es-CO" w:eastAsia="en-US"/>
              </w:rPr>
              <w:tab/>
              <w:t>Cada proponente, persona natural o jurídica, sea que participe en forma individual, como socio o constituido como consorcio o unión temporal, deberá presentar solamente una oferta.</w:t>
            </w:r>
          </w:p>
          <w:p w14:paraId="049624F8"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lastRenderedPageBreak/>
              <w:t>2.12.2.</w:t>
            </w:r>
            <w:r w:rsidRPr="00432419">
              <w:rPr>
                <w:rFonts w:ascii="Arial" w:hAnsi="Arial" w:cs="Arial"/>
                <w:sz w:val="24"/>
                <w:szCs w:val="24"/>
                <w:lang w:val="es-CO" w:eastAsia="en-US"/>
              </w:rPr>
              <w:tab/>
              <w:t>En el presente proceso podrán participar y pueden presentar propuestas directamente o a través de apoderados, las personas naturales o jurídicas, nacionales o extranjeras y/u oferentes plurales a través de las figuras asociativas de consorcio o unión temporal, que a la fecha de presentación de la propuesta cumplan con los requisitos habilitantes solicitados para la participación en el presente proceso de convocatoria.</w:t>
            </w:r>
          </w:p>
          <w:p w14:paraId="0F14DFD1"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2.12.3.</w:t>
            </w:r>
            <w:r w:rsidRPr="00432419">
              <w:rPr>
                <w:rFonts w:ascii="Arial" w:hAnsi="Arial" w:cs="Arial"/>
                <w:sz w:val="24"/>
                <w:szCs w:val="24"/>
                <w:lang w:val="es-CO" w:eastAsia="en-US"/>
              </w:rPr>
              <w:tab/>
              <w:t>En consonancia con las normas vigentes y con el fin de no permitir el ejercicio ilegal de las profesiones, la persona natural o jurídica que pretenda participar en la presente convocatoria ya sea de manera individual o como integrante de un proponente plural (consorcio o unión temporal), deberá acreditar que posee título como Ingeniero civil o Ingeniero sanitario, para lo cual deberá adjuntar copia de su matrícula profesional y del certificado de vigencia de matrícula profesional y antecedentes disciplinarios expedido por la autoridad competente, según corresponda, el cual se debe encontrar vigente.</w:t>
            </w:r>
          </w:p>
          <w:p w14:paraId="2EDAFE5D"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2.12.4.</w:t>
            </w:r>
            <w:r w:rsidRPr="00432419">
              <w:rPr>
                <w:rFonts w:ascii="Arial" w:hAnsi="Arial" w:cs="Arial"/>
                <w:sz w:val="24"/>
                <w:szCs w:val="24"/>
                <w:lang w:val="es-CO" w:eastAsia="en-US"/>
              </w:rPr>
              <w:tab/>
              <w:t>La propuesta debe presentarse sin borrones, tachaduras ni enmendaduras que puedan afectar sus características, cantidades, valores unitarios o valores totales.</w:t>
            </w:r>
          </w:p>
          <w:p w14:paraId="225CFA6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2.12.5.</w:t>
            </w:r>
            <w:r w:rsidRPr="00432419">
              <w:rPr>
                <w:rFonts w:ascii="Arial" w:hAnsi="Arial" w:cs="Arial"/>
                <w:sz w:val="24"/>
                <w:szCs w:val="24"/>
                <w:lang w:val="es-CO" w:eastAsia="en-US"/>
              </w:rPr>
              <w:tab/>
              <w:t>La propuesta, los documentos y las comunicaciones entregadas, enviadas o expedidas por los proponentes dentro de la respectiva convocatoria, deben presentarse en idioma castellano.</w:t>
            </w:r>
          </w:p>
          <w:p w14:paraId="63FFC365"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2.12.6.</w:t>
            </w:r>
            <w:r w:rsidRPr="00432419">
              <w:rPr>
                <w:rFonts w:ascii="Arial" w:hAnsi="Arial" w:cs="Arial"/>
                <w:sz w:val="24"/>
                <w:szCs w:val="24"/>
                <w:lang w:val="es-CO" w:eastAsia="en-US"/>
              </w:rPr>
              <w:tab/>
              <w:t>No se aceptarán propuestas enviadas a otras dependencias, por correo electrónico, fax o cualquier otro medio telemático diferente de los indicados en los presentes Términos de Referencia.</w:t>
            </w:r>
          </w:p>
          <w:p w14:paraId="65F7E270"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2.12.7.</w:t>
            </w:r>
            <w:r w:rsidRPr="00432419">
              <w:rPr>
                <w:rFonts w:ascii="Arial" w:hAnsi="Arial" w:cs="Arial"/>
                <w:sz w:val="24"/>
                <w:szCs w:val="24"/>
                <w:lang w:val="es-CO" w:eastAsia="en-US"/>
              </w:rPr>
              <w:tab/>
              <w:t>Las propuestas que se presenten después de la fecha y hora o en un lugar diferente a los fijados para su entrega serán consideradas como extemporáneas, por lo tanto, no serán aceptadas. Por ende, no serán objeto de verificación ni evaluación.</w:t>
            </w:r>
          </w:p>
          <w:p w14:paraId="71B6E057"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2.12.8.</w:t>
            </w:r>
            <w:r w:rsidRPr="00432419">
              <w:rPr>
                <w:rFonts w:ascii="Arial" w:hAnsi="Arial" w:cs="Arial"/>
                <w:sz w:val="24"/>
                <w:szCs w:val="24"/>
                <w:lang w:val="es-CO" w:eastAsia="en-US"/>
              </w:rPr>
              <w:tab/>
              <w:t>En caso de discrepancias entre la propuesta económica y/o presupuesto en formato Excel y el documento impreso y firmado, prevalece el contenido del archivo impreso y firmado. El formato en Excel se considera únicamente como una herramienta de trabajo para los evaluadores.</w:t>
            </w:r>
          </w:p>
          <w:p w14:paraId="0FC95AE6"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2.12.9.</w:t>
            </w:r>
            <w:r w:rsidRPr="00432419">
              <w:rPr>
                <w:rFonts w:ascii="Arial" w:hAnsi="Arial" w:cs="Arial"/>
                <w:sz w:val="24"/>
                <w:szCs w:val="24"/>
                <w:lang w:val="es-CO" w:eastAsia="en-US"/>
              </w:rPr>
              <w:tab/>
              <w:t>Frente a cualquier diferencia o falta de claridad surgida entre los términos de referencia y la información mínima requerida en los anexos y/o formatos publicados, prevalecerá lo establecido en los términos de referencia.”</w:t>
            </w:r>
          </w:p>
          <w:p w14:paraId="3AB0F59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2.12.10.</w:t>
            </w:r>
            <w:r w:rsidRPr="00432419">
              <w:rPr>
                <w:rFonts w:ascii="Arial" w:hAnsi="Arial" w:cs="Arial"/>
                <w:sz w:val="24"/>
                <w:szCs w:val="24"/>
                <w:lang w:val="es-CO" w:eastAsia="en-US"/>
              </w:rPr>
              <w:tab/>
              <w:t>La información requerida en los formatos de la presente convocatoria deberá diligenciarse completamente.</w:t>
            </w:r>
          </w:p>
          <w:p w14:paraId="31CB2329"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2.12.11.</w:t>
            </w:r>
            <w:r w:rsidRPr="00432419">
              <w:rPr>
                <w:rFonts w:ascii="Arial" w:hAnsi="Arial" w:cs="Arial"/>
                <w:sz w:val="24"/>
                <w:szCs w:val="24"/>
                <w:lang w:val="es-CO" w:eastAsia="en-US"/>
              </w:rPr>
              <w:tab/>
              <w:t>Todos los documentos que hayan sido expedidos en el exterior que pretendan hacerse valer en la convocatoria deberán presentarse tanto con la propuesta como con las subsanaciones debidamente apostillados o legalizados, dependiendo de si el país de origen es suscriptor del Convenio de la Haya y de la naturaleza pública o privada del documento.</w:t>
            </w:r>
          </w:p>
          <w:p w14:paraId="5910AC4B" w14:textId="77777777" w:rsidR="00612725" w:rsidRPr="00432419" w:rsidRDefault="00612725" w:rsidP="00612725">
            <w:pPr>
              <w:pStyle w:val="Sinespaciado"/>
              <w:jc w:val="both"/>
              <w:rPr>
                <w:rFonts w:ascii="Arial" w:hAnsi="Arial" w:cs="Arial"/>
                <w:sz w:val="24"/>
                <w:szCs w:val="24"/>
                <w:lang w:val="es-CO" w:eastAsia="en-US"/>
              </w:rPr>
            </w:pPr>
          </w:p>
          <w:p w14:paraId="6FAE8F43"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2.13.</w:t>
            </w:r>
            <w:r w:rsidRPr="00432419">
              <w:rPr>
                <w:rFonts w:ascii="Arial" w:hAnsi="Arial" w:cs="Arial"/>
                <w:b/>
                <w:bCs/>
                <w:sz w:val="24"/>
                <w:szCs w:val="24"/>
                <w:lang w:val="es-CO" w:eastAsia="en-US"/>
              </w:rPr>
              <w:tab/>
              <w:t>DOCUMENTOS QUE REPOSAN EN LA ENTIDAD</w:t>
            </w:r>
          </w:p>
          <w:p w14:paraId="16BAEB43"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Cuando el proponente pretenda acreditar algún requisito exigido en los presentes términos de referencia con documentación que cumpla con los mismos y obre en la entidad, por haber sido presentados en otra actuación dentro de los dos (2) años anteriores a la fecha de presentación de la propuesta, deberá solicitar expresamente en la propuesta que el (los) mismo(s) se tome(n) en cuenta para la presente convocatoria y para tal fin, deberá identificar plenamente el (los) documento(s) y señalar la actuación en la que obra, para que la entidad los verifique de manera directa, sin perjuicio que el proponente los pueda aportar.</w:t>
            </w:r>
          </w:p>
          <w:p w14:paraId="1BE02ECD" w14:textId="77777777" w:rsidR="00612725" w:rsidRPr="00432419" w:rsidRDefault="00612725" w:rsidP="00612725">
            <w:pPr>
              <w:pStyle w:val="Sinespaciado"/>
              <w:jc w:val="both"/>
              <w:rPr>
                <w:rFonts w:ascii="Arial" w:hAnsi="Arial" w:cs="Arial"/>
                <w:sz w:val="24"/>
                <w:szCs w:val="24"/>
                <w:lang w:val="es-CO" w:eastAsia="en-US"/>
              </w:rPr>
            </w:pPr>
          </w:p>
          <w:p w14:paraId="02703090"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lastRenderedPageBreak/>
              <w:t>2.14.</w:t>
            </w:r>
            <w:r w:rsidRPr="00432419">
              <w:rPr>
                <w:rFonts w:ascii="Arial" w:hAnsi="Arial" w:cs="Arial"/>
                <w:b/>
                <w:bCs/>
                <w:sz w:val="24"/>
                <w:szCs w:val="24"/>
                <w:lang w:val="es-CO" w:eastAsia="en-US"/>
              </w:rPr>
              <w:tab/>
              <w:t>PROHIBICIÓN DE PRESENTAR PROPUESTAS ALTERNATIVAS, CONDICIONADAS O PARCIALES</w:t>
            </w:r>
          </w:p>
          <w:p w14:paraId="2503BFBC"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No se aceptarán propuestas alternativas, parciales ni condicionadas.</w:t>
            </w:r>
          </w:p>
          <w:p w14:paraId="1BDF445A" w14:textId="77777777" w:rsidR="00612725" w:rsidRPr="00432419" w:rsidRDefault="00612725" w:rsidP="00612725">
            <w:pPr>
              <w:pStyle w:val="Sinespaciado"/>
              <w:jc w:val="both"/>
              <w:rPr>
                <w:rFonts w:ascii="Arial" w:hAnsi="Arial" w:cs="Arial"/>
                <w:sz w:val="24"/>
                <w:szCs w:val="24"/>
                <w:lang w:val="es-CO" w:eastAsia="en-US"/>
              </w:rPr>
            </w:pPr>
          </w:p>
          <w:p w14:paraId="5F4DEBE3"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2.15.</w:t>
            </w:r>
            <w:r w:rsidRPr="00432419">
              <w:rPr>
                <w:rFonts w:ascii="Arial" w:hAnsi="Arial" w:cs="Arial"/>
                <w:b/>
                <w:bCs/>
                <w:sz w:val="24"/>
                <w:szCs w:val="24"/>
                <w:lang w:val="es-CO" w:eastAsia="en-US"/>
              </w:rPr>
              <w:tab/>
              <w:t>PLAZO DE PRESENTACIÓN DE PROPUESTAS</w:t>
            </w:r>
          </w:p>
          <w:p w14:paraId="63786390" w14:textId="77777777" w:rsidR="000A2856" w:rsidRPr="00432419" w:rsidRDefault="000A2856" w:rsidP="00612725">
            <w:pPr>
              <w:pStyle w:val="Sinespaciado"/>
              <w:jc w:val="both"/>
              <w:rPr>
                <w:rFonts w:ascii="Arial" w:hAnsi="Arial" w:cs="Arial"/>
                <w:b/>
                <w:bCs/>
                <w:sz w:val="24"/>
                <w:szCs w:val="24"/>
                <w:lang w:val="es-CO" w:eastAsia="en-US"/>
              </w:rPr>
            </w:pPr>
          </w:p>
          <w:p w14:paraId="4B5F5056"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El plazo para la presentación de propuestas será el fijado en el cronograma de la convocatoria a partir del momento en que se publiquen estos términos de referencia y hasta la fecha y hora que se establezca en el cronograma o en las adendas que se expidan para tal fin.</w:t>
            </w:r>
          </w:p>
          <w:p w14:paraId="2299CA29" w14:textId="77777777" w:rsidR="00612725" w:rsidRPr="00432419" w:rsidRDefault="00612725" w:rsidP="00612725">
            <w:pPr>
              <w:pStyle w:val="Sinespaciado"/>
              <w:jc w:val="both"/>
              <w:rPr>
                <w:rFonts w:ascii="Arial" w:hAnsi="Arial" w:cs="Arial"/>
                <w:sz w:val="24"/>
                <w:szCs w:val="24"/>
                <w:lang w:val="es-CO" w:eastAsia="en-US"/>
              </w:rPr>
            </w:pPr>
          </w:p>
          <w:p w14:paraId="00ED5559"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Por ningún motivo se admitirán propuestas presentadas después del día y hora señalados para el cierre o en medio diferente al establecido en el cronograma. Ni antes de la fecha prevista para responder las observaciones a los términos de referencia.</w:t>
            </w:r>
          </w:p>
          <w:p w14:paraId="2BEFF1A1" w14:textId="77777777" w:rsidR="00612725" w:rsidRPr="00432419" w:rsidRDefault="00612725" w:rsidP="00612725">
            <w:pPr>
              <w:pStyle w:val="Sinespaciado"/>
              <w:jc w:val="both"/>
              <w:rPr>
                <w:rFonts w:ascii="Arial" w:hAnsi="Arial" w:cs="Arial"/>
                <w:sz w:val="24"/>
                <w:szCs w:val="24"/>
                <w:lang w:val="es-CO" w:eastAsia="en-US"/>
              </w:rPr>
            </w:pPr>
          </w:p>
          <w:p w14:paraId="2F156D1B" w14:textId="77777777" w:rsidR="00612725" w:rsidRPr="00432419" w:rsidRDefault="00612725" w:rsidP="00612725">
            <w:pPr>
              <w:pStyle w:val="Sinespaciado"/>
              <w:jc w:val="both"/>
              <w:rPr>
                <w:rFonts w:ascii="Arial" w:hAnsi="Arial" w:cs="Arial"/>
                <w:b/>
                <w:bCs/>
                <w:sz w:val="24"/>
                <w:szCs w:val="24"/>
                <w:lang w:val="es-CO" w:eastAsia="en-US"/>
              </w:rPr>
            </w:pPr>
            <w:r w:rsidRPr="00432419">
              <w:rPr>
                <w:rFonts w:ascii="Arial" w:hAnsi="Arial" w:cs="Arial"/>
                <w:b/>
                <w:bCs/>
                <w:sz w:val="24"/>
                <w:szCs w:val="24"/>
                <w:lang w:val="es-CO" w:eastAsia="en-US"/>
              </w:rPr>
              <w:t>2.16.</w:t>
            </w:r>
            <w:r w:rsidRPr="00432419">
              <w:rPr>
                <w:rFonts w:ascii="Arial" w:hAnsi="Arial" w:cs="Arial"/>
                <w:b/>
                <w:bCs/>
                <w:sz w:val="24"/>
                <w:szCs w:val="24"/>
                <w:lang w:val="es-CO" w:eastAsia="en-US"/>
              </w:rPr>
              <w:tab/>
              <w:t>INHABILIDADES E INCOMPATIBILIDADES</w:t>
            </w:r>
          </w:p>
          <w:p w14:paraId="6B7F6F96" w14:textId="77777777" w:rsidR="000A2856" w:rsidRPr="00432419" w:rsidRDefault="000A2856" w:rsidP="00612725">
            <w:pPr>
              <w:pStyle w:val="Sinespaciado"/>
              <w:jc w:val="both"/>
              <w:rPr>
                <w:rFonts w:ascii="Arial" w:hAnsi="Arial" w:cs="Arial"/>
                <w:b/>
                <w:bCs/>
                <w:sz w:val="24"/>
                <w:szCs w:val="24"/>
                <w:lang w:val="es-CO" w:eastAsia="en-US"/>
              </w:rPr>
            </w:pPr>
          </w:p>
          <w:p w14:paraId="64076BF3"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No podrán participar en el presente procesos de contratación, ni celebrar contratos, por sí o por interpuesta persona, quienes se encuentren incursos en las causales de inhabilidad e incompatibilidad señaladas en la Constitución y en Ley, en cumplimiento de lo establecido en los artículos 13 y 15 de la Ley 1150 de 2007.</w:t>
            </w:r>
          </w:p>
          <w:p w14:paraId="0BC5483F" w14:textId="77777777" w:rsidR="00612725" w:rsidRPr="00432419" w:rsidRDefault="00612725" w:rsidP="00612725">
            <w:pPr>
              <w:pStyle w:val="Sinespaciado"/>
              <w:jc w:val="both"/>
              <w:rPr>
                <w:rFonts w:ascii="Arial" w:hAnsi="Arial" w:cs="Arial"/>
                <w:sz w:val="24"/>
                <w:szCs w:val="24"/>
                <w:lang w:val="es-CO" w:eastAsia="en-US"/>
              </w:rPr>
            </w:pPr>
          </w:p>
          <w:p w14:paraId="2A715787"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NOTA: Si llegare a sobrevenir inhabilidad o incompatibilidad en el CONTRATISTA, éste cederá el contrato, previa autorización escrita de la CONTRATANTE o si ello no fuere posible renunciará a su ejecución.</w:t>
            </w:r>
          </w:p>
          <w:p w14:paraId="5937AA30" w14:textId="77777777" w:rsidR="00612725" w:rsidRPr="00432419" w:rsidRDefault="00612725" w:rsidP="00612725">
            <w:pPr>
              <w:pStyle w:val="Sinespaciado"/>
              <w:jc w:val="both"/>
              <w:rPr>
                <w:rFonts w:ascii="Arial" w:hAnsi="Arial" w:cs="Arial"/>
                <w:sz w:val="24"/>
                <w:szCs w:val="24"/>
                <w:lang w:val="es-CO" w:eastAsia="en-US"/>
              </w:rPr>
            </w:pPr>
          </w:p>
          <w:p w14:paraId="4788CC9A" w14:textId="77777777" w:rsidR="00612725" w:rsidRPr="00432419" w:rsidRDefault="00612725" w:rsidP="00612725">
            <w:pPr>
              <w:pStyle w:val="Sinespaciado"/>
              <w:jc w:val="both"/>
              <w:rPr>
                <w:rFonts w:ascii="Arial" w:hAnsi="Arial" w:cs="Arial"/>
                <w:sz w:val="24"/>
                <w:szCs w:val="24"/>
                <w:lang w:val="es-CO" w:eastAsia="en-US"/>
              </w:rPr>
            </w:pPr>
            <w:r w:rsidRPr="00432419">
              <w:rPr>
                <w:rFonts w:ascii="Arial" w:hAnsi="Arial" w:cs="Arial"/>
                <w:sz w:val="24"/>
                <w:szCs w:val="24"/>
                <w:lang w:val="es-CO" w:eastAsia="en-US"/>
              </w:rPr>
              <w:t>Cuando la inhabilidad o incompatibilidad sobrevenga en uno de los miembros de un consorcio o unión temporal, éste cederá su participación a un tercero, previa autorización escrita de la CONTRATANTE.</w:t>
            </w:r>
          </w:p>
          <w:p w14:paraId="5A6EAA0D" w14:textId="77777777" w:rsidR="00612725" w:rsidRPr="00432419" w:rsidRDefault="00612725" w:rsidP="00A17D30">
            <w:pPr>
              <w:pStyle w:val="Sinespaciado"/>
              <w:jc w:val="both"/>
              <w:rPr>
                <w:rFonts w:ascii="Arial" w:hAnsi="Arial" w:cs="Arial"/>
                <w:sz w:val="24"/>
                <w:szCs w:val="24"/>
                <w:lang w:val="es-CO" w:eastAsia="en-US"/>
              </w:rPr>
            </w:pPr>
          </w:p>
          <w:p w14:paraId="1A575F5F" w14:textId="38E9A6EB" w:rsidR="005474AB" w:rsidRPr="00432419" w:rsidRDefault="000A2856" w:rsidP="005474AB">
            <w:pPr>
              <w:widowControl w:val="0"/>
              <w:autoSpaceDE w:val="0"/>
              <w:autoSpaceDN w:val="0"/>
              <w:spacing w:before="9" w:after="0" w:line="240" w:lineRule="auto"/>
              <w:jc w:val="center"/>
              <w:rPr>
                <w:rFonts w:ascii="Arial" w:eastAsia="Arial Narrow" w:hAnsi="Arial" w:cs="Arial"/>
                <w:b/>
                <w:bCs/>
                <w:sz w:val="24"/>
                <w:szCs w:val="24"/>
                <w:lang w:eastAsia="en-US"/>
              </w:rPr>
            </w:pPr>
            <w:r w:rsidRPr="00432419">
              <w:rPr>
                <w:rFonts w:ascii="Arial" w:eastAsia="Arial Narrow" w:hAnsi="Arial" w:cs="Arial"/>
                <w:b/>
                <w:bCs/>
                <w:sz w:val="24"/>
                <w:szCs w:val="24"/>
                <w:lang w:eastAsia="en-US"/>
              </w:rPr>
              <w:t>CAPÍTULO III</w:t>
            </w:r>
          </w:p>
          <w:p w14:paraId="56B123E0" w14:textId="714E3AFC" w:rsidR="00D451FD" w:rsidRPr="00432419" w:rsidRDefault="00D451FD" w:rsidP="00DB52A7">
            <w:pPr>
              <w:widowControl w:val="0"/>
              <w:autoSpaceDE w:val="0"/>
              <w:autoSpaceDN w:val="0"/>
              <w:spacing w:after="0"/>
              <w:jc w:val="center"/>
              <w:rPr>
                <w:rFonts w:ascii="Arial" w:eastAsia="Arial Narrow" w:hAnsi="Arial" w:cs="Arial"/>
                <w:b/>
                <w:bCs/>
                <w:sz w:val="24"/>
                <w:szCs w:val="24"/>
                <w:lang w:eastAsia="en-US"/>
              </w:rPr>
            </w:pPr>
            <w:r w:rsidRPr="00432419">
              <w:rPr>
                <w:rFonts w:ascii="Arial" w:eastAsia="Arial Narrow" w:hAnsi="Arial" w:cs="Arial"/>
                <w:b/>
                <w:bCs/>
                <w:sz w:val="24"/>
                <w:szCs w:val="24"/>
                <w:lang w:eastAsia="en-US"/>
              </w:rPr>
              <w:t>CRITERIOS MINIMOS DE SELECCIÓN HABILITANTES</w:t>
            </w:r>
          </w:p>
          <w:p w14:paraId="0619EF02" w14:textId="77777777" w:rsidR="000A2856" w:rsidRPr="00432419" w:rsidRDefault="000A2856" w:rsidP="00DB52A7">
            <w:pPr>
              <w:widowControl w:val="0"/>
              <w:autoSpaceDE w:val="0"/>
              <w:autoSpaceDN w:val="0"/>
              <w:spacing w:after="0"/>
              <w:jc w:val="center"/>
              <w:rPr>
                <w:rFonts w:ascii="Arial" w:eastAsia="Arial Narrow" w:hAnsi="Arial" w:cs="Arial"/>
                <w:b/>
                <w:bCs/>
                <w:sz w:val="24"/>
                <w:szCs w:val="24"/>
                <w:lang w:eastAsia="en-US"/>
              </w:rPr>
            </w:pPr>
          </w:p>
          <w:p w14:paraId="57F55927"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La Jefatura de Obras y Mantenimiento de Redes de la Empresa de Servicios Públicos de Pamplona, teniendo en cuenta las actividades que se desarrollarán durante la ejecución del contrato, su tipo, alcance, magnitud y complejidad, y en aras de propender por la selección objetiva de un CONTRATISTA DE OBRA idóneo que ejecute el contrato con las mejores calidades, ha determinado que el proponente deberá cumplir con los siguientes requerimientos mínimos:</w:t>
            </w:r>
          </w:p>
          <w:p w14:paraId="4A685C8F" w14:textId="77777777" w:rsidR="001166A2" w:rsidRPr="00432419" w:rsidRDefault="001166A2" w:rsidP="00D451FD">
            <w:pPr>
              <w:widowControl w:val="0"/>
              <w:autoSpaceDE w:val="0"/>
              <w:autoSpaceDN w:val="0"/>
              <w:spacing w:after="0"/>
              <w:jc w:val="both"/>
              <w:rPr>
                <w:rFonts w:ascii="Arial" w:eastAsia="Arial Narrow" w:hAnsi="Arial" w:cs="Arial"/>
                <w:b/>
                <w:bCs/>
                <w:sz w:val="24"/>
                <w:szCs w:val="24"/>
                <w:lang w:eastAsia="en-US"/>
              </w:rPr>
            </w:pPr>
          </w:p>
          <w:p w14:paraId="54A95AB6" w14:textId="74A1EDCA" w:rsidR="00D451FD" w:rsidRPr="00432419" w:rsidRDefault="00AC07D9" w:rsidP="00D451FD">
            <w:pPr>
              <w:widowControl w:val="0"/>
              <w:autoSpaceDE w:val="0"/>
              <w:autoSpaceDN w:val="0"/>
              <w:spacing w:after="0"/>
              <w:jc w:val="both"/>
              <w:rPr>
                <w:rFonts w:ascii="Arial" w:eastAsia="Arial Narrow" w:hAnsi="Arial" w:cs="Arial"/>
                <w:b/>
                <w:bCs/>
                <w:sz w:val="24"/>
                <w:szCs w:val="24"/>
                <w:u w:val="single"/>
                <w:lang w:eastAsia="en-US"/>
              </w:rPr>
            </w:pPr>
            <w:r w:rsidRPr="00432419">
              <w:rPr>
                <w:rFonts w:ascii="Arial" w:eastAsia="Arial Narrow" w:hAnsi="Arial" w:cs="Arial"/>
                <w:b/>
                <w:bCs/>
                <w:sz w:val="24"/>
                <w:szCs w:val="24"/>
                <w:u w:val="single"/>
                <w:lang w:eastAsia="en-US"/>
              </w:rPr>
              <w:t xml:space="preserve">REQUISITOS </w:t>
            </w:r>
            <w:r w:rsidR="00B82A15" w:rsidRPr="00432419">
              <w:rPr>
                <w:rFonts w:ascii="Arial" w:eastAsia="Arial Narrow" w:hAnsi="Arial" w:cs="Arial"/>
                <w:b/>
                <w:bCs/>
                <w:sz w:val="24"/>
                <w:szCs w:val="24"/>
                <w:u w:val="single"/>
                <w:lang w:eastAsia="en-US"/>
              </w:rPr>
              <w:t xml:space="preserve">HABILITANTES </w:t>
            </w:r>
            <w:r w:rsidRPr="00432419">
              <w:rPr>
                <w:rFonts w:ascii="Arial" w:eastAsia="Arial Narrow" w:hAnsi="Arial" w:cs="Arial"/>
                <w:b/>
                <w:bCs/>
                <w:sz w:val="24"/>
                <w:szCs w:val="24"/>
                <w:u w:val="single"/>
                <w:lang w:eastAsia="en-US"/>
              </w:rPr>
              <w:t>TECNICO</w:t>
            </w:r>
            <w:r w:rsidR="00352B0A" w:rsidRPr="00432419">
              <w:rPr>
                <w:rFonts w:ascii="Arial" w:eastAsia="Arial Narrow" w:hAnsi="Arial" w:cs="Arial"/>
                <w:b/>
                <w:bCs/>
                <w:sz w:val="24"/>
                <w:szCs w:val="24"/>
                <w:u w:val="single"/>
                <w:lang w:eastAsia="en-US"/>
              </w:rPr>
              <w:t>S</w:t>
            </w:r>
            <w:r w:rsidRPr="00432419">
              <w:rPr>
                <w:rFonts w:ascii="Arial" w:eastAsia="Arial Narrow" w:hAnsi="Arial" w:cs="Arial"/>
                <w:b/>
                <w:bCs/>
                <w:sz w:val="24"/>
                <w:szCs w:val="24"/>
                <w:u w:val="single"/>
                <w:lang w:eastAsia="en-US"/>
              </w:rPr>
              <w:t xml:space="preserve"> - </w:t>
            </w:r>
            <w:r w:rsidR="00D451FD" w:rsidRPr="00432419">
              <w:rPr>
                <w:rFonts w:ascii="Arial" w:eastAsia="Arial Narrow" w:hAnsi="Arial" w:cs="Arial"/>
                <w:b/>
                <w:bCs/>
                <w:sz w:val="24"/>
                <w:szCs w:val="24"/>
                <w:u w:val="single"/>
                <w:lang w:eastAsia="en-US"/>
              </w:rPr>
              <w:t>EXPERIENCIA DEL PROPONENTE</w:t>
            </w:r>
          </w:p>
          <w:p w14:paraId="14FEE7B6"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Los proponentes deben acreditar su experiencia a través de: i) la información consignada en el RUP para aquellos que estén obligados a tenerlo, </w:t>
            </w:r>
            <w:proofErr w:type="spellStart"/>
            <w:r w:rsidRPr="00432419">
              <w:rPr>
                <w:rFonts w:ascii="Arial" w:eastAsia="Arial Narrow" w:hAnsi="Arial" w:cs="Arial"/>
                <w:sz w:val="24"/>
                <w:szCs w:val="24"/>
                <w:lang w:eastAsia="en-US"/>
              </w:rPr>
              <w:t>ii</w:t>
            </w:r>
            <w:proofErr w:type="spellEnd"/>
            <w:r w:rsidRPr="00432419">
              <w:rPr>
                <w:rFonts w:ascii="Arial" w:eastAsia="Arial Narrow" w:hAnsi="Arial" w:cs="Arial"/>
                <w:sz w:val="24"/>
                <w:szCs w:val="24"/>
                <w:lang w:eastAsia="en-US"/>
              </w:rPr>
              <w:t xml:space="preserve">) la presentación el Formato – Experiencia para todos los proponentes y </w:t>
            </w:r>
            <w:proofErr w:type="spellStart"/>
            <w:r w:rsidRPr="00432419">
              <w:rPr>
                <w:rFonts w:ascii="Arial" w:eastAsia="Arial Narrow" w:hAnsi="Arial" w:cs="Arial"/>
                <w:sz w:val="24"/>
                <w:szCs w:val="24"/>
                <w:lang w:eastAsia="en-US"/>
              </w:rPr>
              <w:t>iii</w:t>
            </w:r>
            <w:proofErr w:type="spellEnd"/>
            <w:r w:rsidRPr="00432419">
              <w:rPr>
                <w:rFonts w:ascii="Arial" w:eastAsia="Arial Narrow" w:hAnsi="Arial" w:cs="Arial"/>
                <w:sz w:val="24"/>
                <w:szCs w:val="24"/>
                <w:lang w:eastAsia="en-US"/>
              </w:rPr>
              <w:t xml:space="preserve">) alguno de los documentos válidos para la acreditación de la experiencia </w:t>
            </w:r>
            <w:r w:rsidRPr="00432419">
              <w:rPr>
                <w:rFonts w:ascii="Arial" w:eastAsia="Arial Narrow" w:hAnsi="Arial" w:cs="Arial"/>
                <w:sz w:val="24"/>
                <w:szCs w:val="24"/>
                <w:lang w:eastAsia="en-US"/>
              </w:rPr>
              <w:lastRenderedPageBreak/>
              <w:t>señalados en los términos de referencia, cuando se requiera la verificación de información del proponente adicional a la contenida en el RUP.</w:t>
            </w:r>
          </w:p>
          <w:p w14:paraId="120BF36F"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6F86A0F0"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De este modo, la evaluación de la experiencia se efectuará a partir de la información contenida en el Registro Único de Proponentes (RUP) vigente y en firme antes del cierre del proceso.</w:t>
            </w:r>
          </w:p>
          <w:p w14:paraId="1AD90700"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12EE5D59"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Los proponentes podrán acreditar experiencia proveniente de contratos celebrados con particulares o entidades estatales.</w:t>
            </w:r>
          </w:p>
          <w:p w14:paraId="5D7FEAB5" w14:textId="77777777"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p>
          <w:p w14:paraId="0F5C179F" w14:textId="4DFD2134"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 xml:space="preserve">DETERMINACIÓN DE LOS REQUISITOS MÍNIMOS DE EXPERIENCIA </w:t>
            </w:r>
          </w:p>
          <w:p w14:paraId="495D2348" w14:textId="56E297BB" w:rsidR="000B2FA2" w:rsidRPr="00432419" w:rsidRDefault="000B2FA2" w:rsidP="000B2FA2">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Los proponentes deben acreditar su experiencia a través de: i) la información consignada en el RUP para aquellos que estén obligados a tenerlo, </w:t>
            </w:r>
            <w:proofErr w:type="spellStart"/>
            <w:r w:rsidRPr="00432419">
              <w:rPr>
                <w:rFonts w:ascii="Arial" w:eastAsia="Arial Narrow" w:hAnsi="Arial" w:cs="Arial"/>
                <w:sz w:val="24"/>
                <w:szCs w:val="24"/>
                <w:lang w:eastAsia="en-US"/>
              </w:rPr>
              <w:t>ii</w:t>
            </w:r>
            <w:proofErr w:type="spellEnd"/>
            <w:r w:rsidRPr="00432419">
              <w:rPr>
                <w:rFonts w:ascii="Arial" w:eastAsia="Arial Narrow" w:hAnsi="Arial" w:cs="Arial"/>
                <w:sz w:val="24"/>
                <w:szCs w:val="24"/>
                <w:lang w:eastAsia="en-US"/>
              </w:rPr>
              <w:t xml:space="preserve">) la presentación el Formato – Experiencia para todos los proponentes y </w:t>
            </w:r>
            <w:proofErr w:type="spellStart"/>
            <w:r w:rsidRPr="00432419">
              <w:rPr>
                <w:rFonts w:ascii="Arial" w:eastAsia="Arial Narrow" w:hAnsi="Arial" w:cs="Arial"/>
                <w:sz w:val="24"/>
                <w:szCs w:val="24"/>
                <w:lang w:eastAsia="en-US"/>
              </w:rPr>
              <w:t>iii</w:t>
            </w:r>
            <w:proofErr w:type="spellEnd"/>
            <w:r w:rsidRPr="00432419">
              <w:rPr>
                <w:rFonts w:ascii="Arial" w:eastAsia="Arial Narrow" w:hAnsi="Arial" w:cs="Arial"/>
                <w:sz w:val="24"/>
                <w:szCs w:val="24"/>
                <w:lang w:eastAsia="en-US"/>
              </w:rPr>
              <w:t>) alguno de los documentos válidos para la acreditación de la experiencia señalados en los términos de referencia, cuando se requiera la verificación de información del proponente adicional a la contenida en el RUP.</w:t>
            </w:r>
          </w:p>
          <w:p w14:paraId="151F52FB" w14:textId="77777777" w:rsidR="000B2FA2" w:rsidRPr="00432419" w:rsidRDefault="000B2FA2" w:rsidP="000B2FA2">
            <w:pPr>
              <w:widowControl w:val="0"/>
              <w:autoSpaceDE w:val="0"/>
              <w:autoSpaceDN w:val="0"/>
              <w:spacing w:after="0"/>
              <w:jc w:val="both"/>
              <w:rPr>
                <w:rFonts w:ascii="Arial" w:eastAsia="Arial Narrow" w:hAnsi="Arial" w:cs="Arial"/>
                <w:sz w:val="24"/>
                <w:szCs w:val="24"/>
                <w:lang w:eastAsia="en-US"/>
              </w:rPr>
            </w:pPr>
          </w:p>
          <w:p w14:paraId="6DBF2825" w14:textId="77777777" w:rsidR="000B2FA2" w:rsidRPr="00432419" w:rsidRDefault="000B2FA2" w:rsidP="000B2FA2">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De este modo, la evaluación de la experiencia se efectuará a partir de la información contenida en el Registro Único de Proponentes (RUP) vigente y en firme antes del cierre del proceso.</w:t>
            </w:r>
          </w:p>
          <w:p w14:paraId="5973FFC9" w14:textId="77777777" w:rsidR="000B2FA2" w:rsidRPr="00432419" w:rsidRDefault="000B2FA2" w:rsidP="000B2FA2">
            <w:pPr>
              <w:widowControl w:val="0"/>
              <w:autoSpaceDE w:val="0"/>
              <w:autoSpaceDN w:val="0"/>
              <w:spacing w:after="0"/>
              <w:jc w:val="both"/>
              <w:rPr>
                <w:rFonts w:ascii="Arial" w:eastAsia="Arial Narrow" w:hAnsi="Arial" w:cs="Arial"/>
                <w:sz w:val="24"/>
                <w:szCs w:val="24"/>
                <w:lang w:eastAsia="en-US"/>
              </w:rPr>
            </w:pPr>
          </w:p>
          <w:p w14:paraId="4F4D1167" w14:textId="556CC38D" w:rsidR="00D451FD" w:rsidRPr="00432419" w:rsidRDefault="000B2FA2" w:rsidP="000B2FA2">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Los proponentes podrán acreditar experiencia proveniente de contratos celebrados con particulares o entidades </w:t>
            </w:r>
            <w:r w:rsidR="00432419" w:rsidRPr="00432419">
              <w:rPr>
                <w:rFonts w:ascii="Arial" w:eastAsia="Arial Narrow" w:hAnsi="Arial" w:cs="Arial"/>
                <w:sz w:val="24"/>
                <w:szCs w:val="24"/>
                <w:lang w:eastAsia="en-US"/>
              </w:rPr>
              <w:t>estatales.</w:t>
            </w:r>
          </w:p>
          <w:p w14:paraId="6A5A1459" w14:textId="77777777" w:rsidR="00AC07D9" w:rsidRPr="00432419" w:rsidRDefault="00AC07D9" w:rsidP="00D451FD">
            <w:pPr>
              <w:widowControl w:val="0"/>
              <w:autoSpaceDE w:val="0"/>
              <w:autoSpaceDN w:val="0"/>
              <w:spacing w:after="0"/>
              <w:jc w:val="both"/>
              <w:rPr>
                <w:rFonts w:ascii="Arial" w:eastAsia="Arial Narrow" w:hAnsi="Arial" w:cs="Arial"/>
                <w:sz w:val="24"/>
                <w:szCs w:val="24"/>
                <w:lang w:eastAsia="en-US"/>
              </w:rPr>
            </w:pPr>
          </w:p>
          <w:p w14:paraId="0E82D3DC" w14:textId="302A41D8"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CARACTERÍSTICAS TÉCNICAS DE LOS CONTRATOS PRESENTADOS PARA ACREDITAR LA EXPERIENCIA EXIGIDA</w:t>
            </w:r>
          </w:p>
          <w:p w14:paraId="1FE79CB4" w14:textId="77777777" w:rsidR="00730C4F" w:rsidRPr="00432419" w:rsidRDefault="00730C4F" w:rsidP="00D451FD">
            <w:pPr>
              <w:widowControl w:val="0"/>
              <w:autoSpaceDE w:val="0"/>
              <w:autoSpaceDN w:val="0"/>
              <w:spacing w:after="0"/>
              <w:jc w:val="both"/>
              <w:rPr>
                <w:rFonts w:ascii="Arial" w:eastAsia="Arial Narrow" w:hAnsi="Arial" w:cs="Arial"/>
                <w:sz w:val="24"/>
                <w:szCs w:val="24"/>
                <w:lang w:eastAsia="en-US"/>
              </w:rPr>
            </w:pPr>
          </w:p>
          <w:p w14:paraId="4C065A1E" w14:textId="28A6BE84"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Los contratos para acreditar la experiencia exigida deberán cumplir las siguientes características:</w:t>
            </w:r>
          </w:p>
          <w:p w14:paraId="55D8FD4E" w14:textId="77777777" w:rsidR="0028212A" w:rsidRPr="00432419" w:rsidRDefault="0028212A" w:rsidP="00D451FD">
            <w:pPr>
              <w:widowControl w:val="0"/>
              <w:autoSpaceDE w:val="0"/>
              <w:autoSpaceDN w:val="0"/>
              <w:spacing w:after="0"/>
              <w:jc w:val="both"/>
              <w:rPr>
                <w:rFonts w:ascii="Arial" w:eastAsia="Arial Narrow" w:hAnsi="Arial" w:cs="Arial"/>
                <w:sz w:val="24"/>
                <w:szCs w:val="24"/>
                <w:lang w:eastAsia="en-US"/>
              </w:rPr>
            </w:pPr>
          </w:p>
          <w:p w14:paraId="748E9DA5" w14:textId="77777777" w:rsidR="0028212A" w:rsidRPr="0028212A" w:rsidRDefault="0028212A" w:rsidP="0028212A">
            <w:pPr>
              <w:widowControl w:val="0"/>
              <w:autoSpaceDE w:val="0"/>
              <w:autoSpaceDN w:val="0"/>
              <w:spacing w:after="0" w:line="240" w:lineRule="auto"/>
              <w:ind w:right="52"/>
              <w:jc w:val="both"/>
              <w:rPr>
                <w:rFonts w:ascii="Arial" w:eastAsia="Arial Narrow" w:hAnsi="Arial" w:cs="Arial"/>
                <w:lang w:eastAsia="en-US"/>
              </w:rPr>
            </w:pPr>
            <w:r w:rsidRPr="0028212A">
              <w:rPr>
                <w:rFonts w:ascii="Arial" w:eastAsia="Arial Narrow" w:hAnsi="Arial" w:cs="Arial"/>
                <w:lang w:eastAsia="en-US"/>
              </w:rPr>
              <w:t xml:space="preserve">Los proponentes deberán aportar </w:t>
            </w:r>
            <w:r w:rsidRPr="0028212A">
              <w:rPr>
                <w:rFonts w:ascii="Arial" w:eastAsia="Arial Narrow" w:hAnsi="Arial" w:cs="Arial"/>
                <w:b/>
                <w:lang w:eastAsia="en-US"/>
              </w:rPr>
              <w:t xml:space="preserve">MINIMO 1 Y MÁXIMO 6 CONTRATOS </w:t>
            </w:r>
            <w:r w:rsidRPr="0028212A">
              <w:rPr>
                <w:rFonts w:ascii="Arial" w:eastAsia="Arial Narrow" w:hAnsi="Arial" w:cs="Arial"/>
                <w:lang w:eastAsia="en-US"/>
              </w:rPr>
              <w:t>terminados y recibidos a satisfacción antes de la fecha de cierre del proceso, donde se acrediten las condiciones I y II indicadas a continuación:</w:t>
            </w:r>
          </w:p>
          <w:p w14:paraId="1E42AB9E" w14:textId="77777777" w:rsidR="0028212A" w:rsidRPr="0028212A" w:rsidRDefault="0028212A" w:rsidP="0028212A">
            <w:pPr>
              <w:widowControl w:val="0"/>
              <w:autoSpaceDE w:val="0"/>
              <w:autoSpaceDN w:val="0"/>
              <w:spacing w:after="0" w:line="240" w:lineRule="auto"/>
              <w:ind w:right="52"/>
              <w:jc w:val="both"/>
              <w:rPr>
                <w:rFonts w:ascii="Arial" w:eastAsia="Arial Narrow" w:hAnsi="Arial" w:cs="Arial"/>
                <w:lang w:eastAsia="en-US"/>
              </w:rPr>
            </w:pPr>
          </w:p>
          <w:p w14:paraId="7EBE9CCB" w14:textId="5FA89384" w:rsidR="0028212A" w:rsidRPr="00432419" w:rsidRDefault="0028212A" w:rsidP="0028212A">
            <w:pPr>
              <w:pStyle w:val="Prrafodelista"/>
              <w:widowControl w:val="0"/>
              <w:numPr>
                <w:ilvl w:val="0"/>
                <w:numId w:val="188"/>
              </w:numPr>
              <w:tabs>
                <w:tab w:val="left" w:pos="1972"/>
                <w:tab w:val="left" w:pos="1973"/>
              </w:tabs>
              <w:autoSpaceDE w:val="0"/>
              <w:autoSpaceDN w:val="0"/>
              <w:spacing w:after="0" w:line="240" w:lineRule="auto"/>
              <w:outlineLvl w:val="0"/>
              <w:rPr>
                <w:rFonts w:ascii="Arial" w:eastAsia="Arial Narrow" w:hAnsi="Arial" w:cs="Arial"/>
                <w:b/>
                <w:bCs/>
                <w:lang w:eastAsia="en-US"/>
              </w:rPr>
            </w:pPr>
            <w:r w:rsidRPr="00432419">
              <w:rPr>
                <w:rFonts w:ascii="Arial" w:eastAsia="Arial Narrow" w:hAnsi="Arial" w:cs="Arial"/>
                <w:b/>
                <w:bCs/>
                <w:lang w:eastAsia="en-US"/>
              </w:rPr>
              <w:t>OBRAS DE ACUEDUCTOS</w:t>
            </w:r>
          </w:p>
          <w:p w14:paraId="71921420" w14:textId="77777777" w:rsidR="0028212A" w:rsidRPr="0028212A" w:rsidRDefault="0028212A" w:rsidP="0028212A">
            <w:pPr>
              <w:widowControl w:val="0"/>
              <w:autoSpaceDE w:val="0"/>
              <w:autoSpaceDN w:val="0"/>
              <w:spacing w:after="0" w:line="240" w:lineRule="auto"/>
              <w:rPr>
                <w:rFonts w:ascii="Arial" w:eastAsia="Arial Narrow" w:hAnsi="Arial" w:cs="Arial"/>
                <w:b/>
                <w:lang w:eastAsia="en-US"/>
              </w:rPr>
            </w:pPr>
          </w:p>
          <w:p w14:paraId="0C1AFD8C" w14:textId="77777777" w:rsidR="0028212A" w:rsidRPr="0028212A" w:rsidRDefault="0028212A" w:rsidP="0028212A">
            <w:pPr>
              <w:widowControl w:val="0"/>
              <w:autoSpaceDE w:val="0"/>
              <w:autoSpaceDN w:val="0"/>
              <w:spacing w:after="0" w:line="240" w:lineRule="auto"/>
              <w:rPr>
                <w:rFonts w:ascii="Arial" w:eastAsia="Arial Narrow" w:hAnsi="Arial" w:cs="Arial"/>
                <w:b/>
                <w:lang w:eastAsia="en-US"/>
              </w:rPr>
            </w:pPr>
            <w:r w:rsidRPr="0028212A">
              <w:rPr>
                <w:rFonts w:ascii="Arial" w:eastAsia="Arial Narrow" w:hAnsi="Arial" w:cs="Arial"/>
                <w:b/>
                <w:lang w:eastAsia="en-US"/>
              </w:rPr>
              <w:t>EXPERIENCIA GENERAL</w:t>
            </w:r>
          </w:p>
          <w:p w14:paraId="027DA952" w14:textId="77777777" w:rsidR="0028212A" w:rsidRPr="0028212A" w:rsidRDefault="0028212A" w:rsidP="0028212A">
            <w:pPr>
              <w:widowControl w:val="0"/>
              <w:autoSpaceDE w:val="0"/>
              <w:autoSpaceDN w:val="0"/>
              <w:spacing w:after="0" w:line="240" w:lineRule="auto"/>
              <w:jc w:val="both"/>
              <w:rPr>
                <w:rFonts w:ascii="Arial" w:eastAsia="Arial Narrow" w:hAnsi="Arial" w:cs="Arial"/>
                <w:lang w:eastAsia="en-US"/>
              </w:rPr>
            </w:pPr>
            <w:r w:rsidRPr="0028212A">
              <w:rPr>
                <w:rFonts w:ascii="Arial" w:eastAsia="Arial Narrow" w:hAnsi="Arial" w:cs="Arial"/>
                <w:lang w:eastAsia="en-US"/>
              </w:rPr>
              <w:t>Deberán aportar contratos cuya experiencia corresponda o haya contenido actividades de:</w:t>
            </w:r>
          </w:p>
          <w:p w14:paraId="29D570E1" w14:textId="77777777" w:rsidR="0028212A" w:rsidRPr="0028212A" w:rsidRDefault="0028212A" w:rsidP="0028212A">
            <w:pPr>
              <w:widowControl w:val="0"/>
              <w:autoSpaceDE w:val="0"/>
              <w:autoSpaceDN w:val="0"/>
              <w:spacing w:after="0" w:line="240" w:lineRule="auto"/>
              <w:rPr>
                <w:rFonts w:ascii="Arial" w:eastAsia="Arial Narrow" w:hAnsi="Arial" w:cs="Arial"/>
                <w:lang w:eastAsia="en-US"/>
              </w:rPr>
            </w:pPr>
          </w:p>
          <w:p w14:paraId="7C582328" w14:textId="77777777" w:rsidR="0028212A" w:rsidRPr="0028212A" w:rsidRDefault="0028212A" w:rsidP="0028212A">
            <w:pPr>
              <w:widowControl w:val="0"/>
              <w:autoSpaceDE w:val="0"/>
              <w:autoSpaceDN w:val="0"/>
              <w:spacing w:after="0" w:line="240" w:lineRule="auto"/>
              <w:jc w:val="both"/>
              <w:outlineLvl w:val="0"/>
              <w:rPr>
                <w:rFonts w:ascii="Arial" w:eastAsia="Arial Narrow" w:hAnsi="Arial" w:cs="Arial"/>
                <w:b/>
                <w:bCs/>
                <w:lang w:eastAsia="en-US"/>
              </w:rPr>
            </w:pPr>
            <w:r w:rsidRPr="0028212A">
              <w:rPr>
                <w:rFonts w:ascii="Arial" w:eastAsia="Arial Narrow" w:hAnsi="Arial" w:cs="Arial"/>
                <w:b/>
                <w:bCs/>
                <w:lang w:eastAsia="en-US"/>
              </w:rPr>
              <w:t>OPTIMIZACIÓN Y/O CONSTRUCCIÓN Y/O MEJORAMIENTO DE OBRAS A SISTEMAS DE ACUEDUCTO Y/O ALCANTARILLADO.</w:t>
            </w:r>
          </w:p>
          <w:p w14:paraId="445CCDF0" w14:textId="3C9328BD"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1EA50B72" w14:textId="77777777" w:rsidR="003B06E8" w:rsidRPr="00432419" w:rsidRDefault="003B06E8" w:rsidP="00D451FD">
            <w:pPr>
              <w:widowControl w:val="0"/>
              <w:autoSpaceDE w:val="0"/>
              <w:autoSpaceDN w:val="0"/>
              <w:spacing w:after="0"/>
              <w:jc w:val="both"/>
              <w:rPr>
                <w:rFonts w:ascii="Arial" w:eastAsia="Arial Narrow" w:hAnsi="Arial" w:cs="Arial"/>
                <w:sz w:val="24"/>
                <w:szCs w:val="24"/>
                <w:lang w:eastAsia="en-US"/>
              </w:rPr>
            </w:pPr>
          </w:p>
          <w:p w14:paraId="7424462D" w14:textId="3B491EAB" w:rsidR="00D451FD" w:rsidRPr="00432419" w:rsidRDefault="00D451FD" w:rsidP="0028212A">
            <w:pPr>
              <w:pStyle w:val="Prrafodelista"/>
              <w:widowControl w:val="0"/>
              <w:numPr>
                <w:ilvl w:val="0"/>
                <w:numId w:val="188"/>
              </w:numPr>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lastRenderedPageBreak/>
              <w:t>RELACIÓN DE LOS CONTRATOS FRENTE AL PRESUPUESTO OFICIAL.</w:t>
            </w:r>
          </w:p>
          <w:p w14:paraId="115A7298"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La verificación del número de contratos para acreditar la experiencia se realizará de la siguiente manera Los contratos aportados deberán sumar, en su conjunto, un porcentaje del valor total del PRESUPUESTO ESTIMADO – PE de la convocatoria, expresado en SMMLV de conformidad con la tabla que se indica a continuación:</w:t>
            </w:r>
          </w:p>
          <w:p w14:paraId="55EAEB83"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3059E692" w14:textId="06ADDCEE"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Número de contratos con los cuales el proponente cumple la experiencia acreditada</w:t>
            </w:r>
            <w:r w:rsidR="00AC07D9" w:rsidRPr="00432419">
              <w:rPr>
                <w:rFonts w:ascii="Arial" w:eastAsia="Arial Narrow" w:hAnsi="Arial" w:cs="Arial"/>
                <w:sz w:val="24"/>
                <w:szCs w:val="24"/>
                <w:lang w:eastAsia="en-US"/>
              </w:rPr>
              <w:t xml:space="preserve"> </w:t>
            </w:r>
            <w:r w:rsidRPr="00432419">
              <w:rPr>
                <w:rFonts w:ascii="Arial" w:eastAsia="Arial Narrow" w:hAnsi="Arial" w:cs="Arial"/>
                <w:sz w:val="24"/>
                <w:szCs w:val="24"/>
                <w:lang w:eastAsia="en-US"/>
              </w:rPr>
              <w:t>Valor mínimo a certificar (como % del Presupuesto Estimado de la convocatoria expresado en SMMLV)</w:t>
            </w:r>
          </w:p>
          <w:tbl>
            <w:tblPr>
              <w:tblStyle w:val="TableNormal"/>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4"/>
              <w:gridCol w:w="4536"/>
            </w:tblGrid>
            <w:tr w:rsidR="00730C4F" w:rsidRPr="00432419" w14:paraId="132727F3" w14:textId="77777777" w:rsidTr="00195C87">
              <w:trPr>
                <w:trHeight w:val="20"/>
                <w:jc w:val="center"/>
              </w:trPr>
              <w:tc>
                <w:tcPr>
                  <w:tcW w:w="3884" w:type="dxa"/>
                  <w:shd w:val="clear" w:color="auto" w:fill="2C7FCE" w:themeFill="text2" w:themeFillTint="99"/>
                </w:tcPr>
                <w:p w14:paraId="4B1A013B" w14:textId="77777777" w:rsidR="00730C4F" w:rsidRPr="00432419" w:rsidRDefault="00730C4F" w:rsidP="00730C4F">
                  <w:pPr>
                    <w:pStyle w:val="TableParagraph"/>
                    <w:spacing w:before="2"/>
                    <w:jc w:val="center"/>
                    <w:rPr>
                      <w:rFonts w:ascii="Arial" w:hAnsi="Arial" w:cs="Arial"/>
                      <w:b/>
                      <w:lang w:val="es-CO"/>
                    </w:rPr>
                  </w:pPr>
                  <w:r w:rsidRPr="00432419">
                    <w:rPr>
                      <w:rFonts w:ascii="Arial" w:hAnsi="Arial" w:cs="Arial"/>
                      <w:b/>
                      <w:color w:val="FFFFFF"/>
                      <w:lang w:val="es-CO"/>
                    </w:rPr>
                    <w:t>Número de contratos con los cuales el proponente cumple la experiencia acreditada</w:t>
                  </w:r>
                </w:p>
              </w:tc>
              <w:tc>
                <w:tcPr>
                  <w:tcW w:w="4536" w:type="dxa"/>
                  <w:shd w:val="clear" w:color="auto" w:fill="2C7FCE" w:themeFill="text2" w:themeFillTint="99"/>
                </w:tcPr>
                <w:p w14:paraId="3FAE0CA0" w14:textId="77777777" w:rsidR="00730C4F" w:rsidRPr="00432419" w:rsidRDefault="00730C4F" w:rsidP="00730C4F">
                  <w:pPr>
                    <w:pStyle w:val="TableParagraph"/>
                    <w:spacing w:before="2"/>
                    <w:jc w:val="center"/>
                    <w:rPr>
                      <w:rFonts w:ascii="Arial" w:hAnsi="Arial" w:cs="Arial"/>
                      <w:b/>
                      <w:lang w:val="es-CO"/>
                    </w:rPr>
                  </w:pPr>
                  <w:r w:rsidRPr="00432419">
                    <w:rPr>
                      <w:rFonts w:ascii="Arial" w:hAnsi="Arial" w:cs="Arial"/>
                      <w:b/>
                      <w:color w:val="FFFFFF"/>
                      <w:lang w:val="es-CO"/>
                    </w:rPr>
                    <w:t>Valor mínimo a certificar (como % del Presupuesto Estimado de la convocatoria expresado en SMMLV)</w:t>
                  </w:r>
                </w:p>
              </w:tc>
            </w:tr>
            <w:tr w:rsidR="00730C4F" w:rsidRPr="00432419" w14:paraId="0F199DBB" w14:textId="77777777" w:rsidTr="00195C87">
              <w:trPr>
                <w:trHeight w:val="20"/>
                <w:jc w:val="center"/>
              </w:trPr>
              <w:tc>
                <w:tcPr>
                  <w:tcW w:w="3884" w:type="dxa"/>
                </w:tcPr>
                <w:p w14:paraId="6034563D" w14:textId="77777777" w:rsidR="00730C4F" w:rsidRPr="00432419" w:rsidRDefault="00730C4F" w:rsidP="00730C4F">
                  <w:pPr>
                    <w:pStyle w:val="TableParagraph"/>
                    <w:spacing w:before="1"/>
                    <w:jc w:val="center"/>
                    <w:rPr>
                      <w:rFonts w:ascii="Arial" w:hAnsi="Arial" w:cs="Arial"/>
                      <w:lang w:val="es-CO"/>
                    </w:rPr>
                  </w:pPr>
                  <w:r w:rsidRPr="00432419">
                    <w:rPr>
                      <w:rFonts w:ascii="Arial" w:hAnsi="Arial" w:cs="Arial"/>
                      <w:lang w:val="es-CO"/>
                    </w:rPr>
                    <w:t>De 1 hasta 2</w:t>
                  </w:r>
                </w:p>
              </w:tc>
              <w:tc>
                <w:tcPr>
                  <w:tcW w:w="4536" w:type="dxa"/>
                </w:tcPr>
                <w:p w14:paraId="52DD4E81" w14:textId="77777777" w:rsidR="00730C4F" w:rsidRPr="00432419" w:rsidRDefault="00730C4F" w:rsidP="00730C4F">
                  <w:pPr>
                    <w:pStyle w:val="TableParagraph"/>
                    <w:spacing w:before="1"/>
                    <w:jc w:val="center"/>
                    <w:rPr>
                      <w:rFonts w:ascii="Arial" w:hAnsi="Arial" w:cs="Arial"/>
                      <w:lang w:val="es-CO"/>
                    </w:rPr>
                  </w:pPr>
                  <w:r w:rsidRPr="00432419">
                    <w:rPr>
                      <w:rFonts w:ascii="Arial" w:hAnsi="Arial" w:cs="Arial"/>
                      <w:lang w:val="es-CO"/>
                    </w:rPr>
                    <w:t>75%</w:t>
                  </w:r>
                </w:p>
              </w:tc>
            </w:tr>
            <w:tr w:rsidR="00730C4F" w:rsidRPr="00432419" w14:paraId="2F4616D7" w14:textId="77777777" w:rsidTr="00195C87">
              <w:trPr>
                <w:trHeight w:val="20"/>
                <w:jc w:val="center"/>
              </w:trPr>
              <w:tc>
                <w:tcPr>
                  <w:tcW w:w="3884" w:type="dxa"/>
                </w:tcPr>
                <w:p w14:paraId="64C4D3DE" w14:textId="77777777" w:rsidR="00730C4F" w:rsidRPr="00432419" w:rsidRDefault="00730C4F" w:rsidP="00730C4F">
                  <w:pPr>
                    <w:pStyle w:val="TableParagraph"/>
                    <w:spacing w:before="1"/>
                    <w:jc w:val="center"/>
                    <w:rPr>
                      <w:rFonts w:ascii="Arial" w:hAnsi="Arial" w:cs="Arial"/>
                      <w:lang w:val="es-CO"/>
                    </w:rPr>
                  </w:pPr>
                  <w:r w:rsidRPr="00432419">
                    <w:rPr>
                      <w:rFonts w:ascii="Arial" w:hAnsi="Arial" w:cs="Arial"/>
                      <w:lang w:val="es-CO"/>
                    </w:rPr>
                    <w:t>De 3 hasta 4</w:t>
                  </w:r>
                </w:p>
              </w:tc>
              <w:tc>
                <w:tcPr>
                  <w:tcW w:w="4536" w:type="dxa"/>
                </w:tcPr>
                <w:p w14:paraId="6E00C9AE" w14:textId="77777777" w:rsidR="00730C4F" w:rsidRPr="00432419" w:rsidRDefault="00730C4F" w:rsidP="00730C4F">
                  <w:pPr>
                    <w:pStyle w:val="TableParagraph"/>
                    <w:spacing w:before="1"/>
                    <w:jc w:val="center"/>
                    <w:rPr>
                      <w:rFonts w:ascii="Arial" w:hAnsi="Arial" w:cs="Arial"/>
                      <w:lang w:val="es-CO"/>
                    </w:rPr>
                  </w:pPr>
                  <w:r w:rsidRPr="00432419">
                    <w:rPr>
                      <w:rFonts w:ascii="Arial" w:hAnsi="Arial" w:cs="Arial"/>
                      <w:lang w:val="es-CO"/>
                    </w:rPr>
                    <w:t>120%</w:t>
                  </w:r>
                </w:p>
              </w:tc>
            </w:tr>
            <w:tr w:rsidR="00730C4F" w:rsidRPr="00432419" w14:paraId="3446C532" w14:textId="77777777" w:rsidTr="00195C87">
              <w:trPr>
                <w:trHeight w:val="20"/>
                <w:jc w:val="center"/>
              </w:trPr>
              <w:tc>
                <w:tcPr>
                  <w:tcW w:w="3884" w:type="dxa"/>
                </w:tcPr>
                <w:p w14:paraId="2EE70F0C" w14:textId="77777777" w:rsidR="00730C4F" w:rsidRPr="00432419" w:rsidRDefault="00730C4F" w:rsidP="00730C4F">
                  <w:pPr>
                    <w:pStyle w:val="TableParagraph"/>
                    <w:spacing w:before="1"/>
                    <w:jc w:val="center"/>
                    <w:rPr>
                      <w:rFonts w:ascii="Arial" w:hAnsi="Arial" w:cs="Arial"/>
                      <w:lang w:val="es-CO"/>
                    </w:rPr>
                  </w:pPr>
                  <w:r w:rsidRPr="00432419">
                    <w:rPr>
                      <w:rFonts w:ascii="Arial" w:hAnsi="Arial" w:cs="Arial"/>
                      <w:lang w:val="es-CO"/>
                    </w:rPr>
                    <w:t>De 5 hasta 6</w:t>
                  </w:r>
                </w:p>
              </w:tc>
              <w:tc>
                <w:tcPr>
                  <w:tcW w:w="4536" w:type="dxa"/>
                </w:tcPr>
                <w:p w14:paraId="71390A23" w14:textId="77777777" w:rsidR="00730C4F" w:rsidRPr="00432419" w:rsidRDefault="00730C4F" w:rsidP="00730C4F">
                  <w:pPr>
                    <w:pStyle w:val="TableParagraph"/>
                    <w:spacing w:before="1"/>
                    <w:jc w:val="center"/>
                    <w:rPr>
                      <w:rFonts w:ascii="Arial" w:hAnsi="Arial" w:cs="Arial"/>
                      <w:lang w:val="es-CO"/>
                    </w:rPr>
                  </w:pPr>
                  <w:r w:rsidRPr="00432419">
                    <w:rPr>
                      <w:rFonts w:ascii="Arial" w:hAnsi="Arial" w:cs="Arial"/>
                      <w:lang w:val="es-CO"/>
                    </w:rPr>
                    <w:t>150%</w:t>
                  </w:r>
                </w:p>
              </w:tc>
            </w:tr>
          </w:tbl>
          <w:p w14:paraId="471A2E48"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526E4BAF"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La verificación se hará con base en la sumatoria de los valores totales ejecutados (incluido IVA) en SMMLV de los contratos que cumplan con los requisitos establecidos en los documentos de la convocatoria.</w:t>
            </w:r>
          </w:p>
          <w:p w14:paraId="6886C1F6" w14:textId="77777777" w:rsidR="00AC07D9" w:rsidRPr="00432419" w:rsidRDefault="00AC07D9" w:rsidP="00D451FD">
            <w:pPr>
              <w:widowControl w:val="0"/>
              <w:autoSpaceDE w:val="0"/>
              <w:autoSpaceDN w:val="0"/>
              <w:spacing w:after="0"/>
              <w:jc w:val="both"/>
              <w:rPr>
                <w:rFonts w:ascii="Arial" w:eastAsia="Arial Narrow" w:hAnsi="Arial" w:cs="Arial"/>
                <w:sz w:val="24"/>
                <w:szCs w:val="24"/>
                <w:lang w:eastAsia="en-US"/>
              </w:rPr>
            </w:pPr>
          </w:p>
          <w:p w14:paraId="6C5A5602"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cumple el requisito de experiencia si la sumatoria de los valores totales ejecutados (incluido IVA) de los contratos expresados en SMMLV es mayor o igual al valor mínimo a certificar establecido en la tabla anterior.</w:t>
            </w:r>
          </w:p>
          <w:p w14:paraId="7CEBCB84" w14:textId="77777777" w:rsidR="0041159A" w:rsidRPr="00432419" w:rsidRDefault="0041159A" w:rsidP="00D451FD">
            <w:pPr>
              <w:widowControl w:val="0"/>
              <w:autoSpaceDE w:val="0"/>
              <w:autoSpaceDN w:val="0"/>
              <w:spacing w:after="0"/>
              <w:jc w:val="both"/>
              <w:rPr>
                <w:rFonts w:ascii="Arial" w:eastAsia="Arial Narrow" w:hAnsi="Arial" w:cs="Arial"/>
                <w:sz w:val="24"/>
                <w:szCs w:val="24"/>
                <w:lang w:eastAsia="en-US"/>
              </w:rPr>
            </w:pPr>
          </w:p>
          <w:p w14:paraId="60A277F8" w14:textId="77777777"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NOTA 1: LA SUBSANACIÓN O ACLARACIÓN DE LA EXPERIENCIA ESPECÍFICA DEL PROPONENTE SOLO PODRÁ EFECTUARSE SOBRE LA EXPERIENCIA APORTADA.</w:t>
            </w:r>
          </w:p>
          <w:p w14:paraId="065E67C1" w14:textId="77777777" w:rsidR="000B2FA2" w:rsidRPr="00432419" w:rsidRDefault="000B2FA2" w:rsidP="000B2FA2">
            <w:pPr>
              <w:widowControl w:val="0"/>
              <w:numPr>
                <w:ilvl w:val="0"/>
                <w:numId w:val="179"/>
              </w:numPr>
              <w:tabs>
                <w:tab w:val="left" w:pos="580"/>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Estar relacionados en el Formato 3 – Experiencia con el número consecutivo del contrato en el RUP. Los proponentes plurales deberán indicar qué integrante aporta cada uno de los contratos señalados en el Formato 3 – Experiencia. Este documento deberá ser presentado por el proponente plural y no por cada integrante. El hecho de que el proponente no aporte el “Formato 3 - Experiencia” en ningún caso será motivo para rechazar la oferta. La subsanación de este requisito podrá realizarse en los términos del numeral 1.5. Mientras esté pendiente la subsanación del requisito, y en caso de que este no se subsane, la entidad tendrá en cuenta para la evaluación los seis (6) contratos aportados por mayor valor.</w:t>
            </w:r>
          </w:p>
          <w:p w14:paraId="5491A822" w14:textId="4D8BC702" w:rsidR="000B2FA2" w:rsidRPr="00432419" w:rsidRDefault="000B2FA2" w:rsidP="000B2FA2">
            <w:pPr>
              <w:widowControl w:val="0"/>
              <w:numPr>
                <w:ilvl w:val="0"/>
                <w:numId w:val="179"/>
              </w:numPr>
              <w:tabs>
                <w:tab w:val="left" w:pos="580"/>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podrá acreditar la experiencia con mínimo uno (1) y máximo seis (6) contratos, los cuales serán evaluados teniendo en cuenta la tabla establecida en el numeral 3.9. de los términos de referencia.</w:t>
            </w:r>
          </w:p>
          <w:p w14:paraId="72EC0880" w14:textId="77777777" w:rsidR="000B2FA2" w:rsidRPr="00432419" w:rsidRDefault="000B2FA2" w:rsidP="000B2FA2">
            <w:pPr>
              <w:widowControl w:val="0"/>
              <w:numPr>
                <w:ilvl w:val="0"/>
                <w:numId w:val="179"/>
              </w:numPr>
              <w:tabs>
                <w:tab w:val="left" w:pos="580"/>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Deben estar terminados y recibidos a satisfacción antes de la fecha de cierre del proceso.</w:t>
            </w:r>
          </w:p>
          <w:p w14:paraId="640F02C5" w14:textId="62214EFF" w:rsidR="000B2FA2" w:rsidRPr="00432419" w:rsidRDefault="000B2FA2" w:rsidP="000B2FA2">
            <w:pPr>
              <w:widowControl w:val="0"/>
              <w:numPr>
                <w:ilvl w:val="0"/>
                <w:numId w:val="179"/>
              </w:numPr>
              <w:tabs>
                <w:tab w:val="left" w:pos="580"/>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La entidad tendrá en cuenta la experiencia individual de los </w:t>
            </w:r>
            <w:r w:rsidRPr="00432419">
              <w:rPr>
                <w:rFonts w:ascii="Arial" w:eastAsia="Arial Narrow" w:hAnsi="Arial" w:cs="Arial"/>
                <w:sz w:val="24"/>
                <w:szCs w:val="24"/>
                <w:lang w:eastAsia="en-US"/>
              </w:rPr>
              <w:lastRenderedPageBreak/>
              <w:t>accionistas, socios o constituyentes de las sociedades con menos de tres (3) años de constituidas. Pasado este tiempo, la sociedad conservará esta experiencia, tal y como haya quedado registrada en el RUP.</w:t>
            </w:r>
          </w:p>
          <w:p w14:paraId="270CA9DB" w14:textId="77777777" w:rsidR="00735506" w:rsidRPr="00432419" w:rsidRDefault="00735506" w:rsidP="00735506">
            <w:pPr>
              <w:widowControl w:val="0"/>
              <w:tabs>
                <w:tab w:val="left" w:pos="580"/>
              </w:tabs>
              <w:autoSpaceDE w:val="0"/>
              <w:autoSpaceDN w:val="0"/>
              <w:spacing w:after="0" w:line="240" w:lineRule="auto"/>
              <w:ind w:left="567" w:right="52"/>
              <w:jc w:val="both"/>
              <w:rPr>
                <w:rFonts w:ascii="Arial" w:eastAsia="Arial Narrow" w:hAnsi="Arial" w:cs="Arial"/>
                <w:sz w:val="24"/>
                <w:szCs w:val="24"/>
                <w:lang w:eastAsia="en-US"/>
              </w:rPr>
            </w:pPr>
          </w:p>
          <w:p w14:paraId="26C81FA6" w14:textId="77777777" w:rsidR="00735506" w:rsidRPr="00432419" w:rsidRDefault="00735506" w:rsidP="00735506">
            <w:pPr>
              <w:widowControl w:val="0"/>
              <w:numPr>
                <w:ilvl w:val="2"/>
                <w:numId w:val="182"/>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CONSIDERACIONES PARA LA VALIDEZ DE LA EXPERIENCIA REQUERIDA</w:t>
            </w:r>
          </w:p>
          <w:p w14:paraId="6672F98C" w14:textId="77777777" w:rsidR="00735506" w:rsidRPr="00432419" w:rsidRDefault="00735506" w:rsidP="00735506">
            <w:pPr>
              <w:widowControl w:val="0"/>
              <w:autoSpaceDE w:val="0"/>
              <w:autoSpaceDN w:val="0"/>
              <w:spacing w:after="0" w:line="240" w:lineRule="auto"/>
              <w:ind w:right="52"/>
              <w:rPr>
                <w:rFonts w:ascii="Arial" w:eastAsia="Arial Narrow" w:hAnsi="Arial" w:cs="Arial"/>
                <w:sz w:val="24"/>
                <w:szCs w:val="24"/>
                <w:lang w:eastAsia="en-US"/>
              </w:rPr>
            </w:pPr>
            <w:r w:rsidRPr="00432419">
              <w:rPr>
                <w:rFonts w:ascii="Arial" w:eastAsia="Arial Narrow" w:hAnsi="Arial" w:cs="Arial"/>
                <w:sz w:val="24"/>
                <w:szCs w:val="24"/>
                <w:lang w:eastAsia="en-US"/>
              </w:rPr>
              <w:t>La entidad tendrá en cuenta los siguientes aspectos para analizar la experiencia acreditada y que la misma sea válida como experiencia requerida:</w:t>
            </w:r>
          </w:p>
          <w:p w14:paraId="63DC4C52" w14:textId="77777777" w:rsidR="00735506" w:rsidRPr="00432419" w:rsidRDefault="00735506" w:rsidP="00735506">
            <w:pPr>
              <w:widowControl w:val="0"/>
              <w:autoSpaceDE w:val="0"/>
              <w:autoSpaceDN w:val="0"/>
              <w:spacing w:after="0" w:line="240" w:lineRule="auto"/>
              <w:rPr>
                <w:rFonts w:ascii="Arial" w:eastAsia="Arial Narrow" w:hAnsi="Arial" w:cs="Arial"/>
                <w:sz w:val="24"/>
                <w:szCs w:val="24"/>
                <w:lang w:eastAsia="en-US"/>
              </w:rPr>
            </w:pPr>
          </w:p>
          <w:p w14:paraId="1568C52D"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En el Clasificador de Bienes y Servicios, el segmento correspondiente para la clasificación de la experiencia son los segmentos 72 y 81.</w:t>
            </w:r>
          </w:p>
          <w:p w14:paraId="6F610B96"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contratante únicamente podrá exigir para la verificación de la experiencia los contratos celebrados por el interesado, identificados con el Clasificador de Bienes y Servicios hasta el tercer nivel.</w:t>
            </w:r>
          </w:p>
          <w:p w14:paraId="79067B31"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Si el proponente relaciona o anexa más de seis (6) contratos en el Formato 3 - Experiencia, para efectos de evaluación de la experiencia se tendrán en cuenta cómo máximo los seis (6) contratos aportados de mayor valor.</w:t>
            </w:r>
          </w:p>
          <w:p w14:paraId="08B0F0D4"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Tratándose de proponentes plurales se tendrá en cuenta lo siguiente: i) uno de los integrantes debe aportar como mínimo el cincuenta por ciento (50 %) de la experiencia mínima exigida; </w:t>
            </w:r>
            <w:proofErr w:type="spellStart"/>
            <w:r w:rsidRPr="00432419">
              <w:rPr>
                <w:rFonts w:ascii="Arial" w:eastAsia="Arial Narrow" w:hAnsi="Arial" w:cs="Arial"/>
                <w:sz w:val="24"/>
                <w:szCs w:val="24"/>
                <w:lang w:eastAsia="en-US"/>
              </w:rPr>
              <w:t>ii</w:t>
            </w:r>
            <w:proofErr w:type="spellEnd"/>
            <w:r w:rsidRPr="00432419">
              <w:rPr>
                <w:rFonts w:ascii="Arial" w:eastAsia="Arial Narrow" w:hAnsi="Arial" w:cs="Arial"/>
                <w:sz w:val="24"/>
                <w:szCs w:val="24"/>
                <w:lang w:eastAsia="en-US"/>
              </w:rPr>
              <w:t xml:space="preserve">) los demás integrantes deben acreditar al menos el cinco por ciento (5 %) de la experiencia mínima exigida; y </w:t>
            </w:r>
            <w:proofErr w:type="spellStart"/>
            <w:r w:rsidRPr="00432419">
              <w:rPr>
                <w:rFonts w:ascii="Arial" w:eastAsia="Arial Narrow" w:hAnsi="Arial" w:cs="Arial"/>
                <w:sz w:val="24"/>
                <w:szCs w:val="24"/>
                <w:lang w:eastAsia="en-US"/>
              </w:rPr>
              <w:t>iii</w:t>
            </w:r>
            <w:proofErr w:type="spellEnd"/>
            <w:r w:rsidRPr="00432419">
              <w:rPr>
                <w:rFonts w:ascii="Arial" w:eastAsia="Arial Narrow" w:hAnsi="Arial" w:cs="Arial"/>
                <w:sz w:val="24"/>
                <w:szCs w:val="24"/>
                <w:lang w:eastAsia="en-US"/>
              </w:rPr>
              <w:t>) sin perjuicio de lo anterior, solo uno (1) de los integrantes, si así lo considera pertinente, podrá no acreditar experiencia. En este último caso, el porcentaje de participación del integrante que no aporta experiencia en la estructura plural no podrá superar el cinco por ciento (5 %).</w:t>
            </w:r>
          </w:p>
          <w:p w14:paraId="0713A965" w14:textId="77777777" w:rsidR="00735506" w:rsidRPr="00432419" w:rsidRDefault="00735506" w:rsidP="00735506">
            <w:pPr>
              <w:widowControl w:val="0"/>
              <w:tabs>
                <w:tab w:val="left" w:pos="567"/>
              </w:tabs>
              <w:autoSpaceDE w:val="0"/>
              <w:autoSpaceDN w:val="0"/>
              <w:spacing w:after="0" w:line="240" w:lineRule="auto"/>
              <w:ind w:left="567" w:right="52"/>
              <w:jc w:val="both"/>
              <w:rPr>
                <w:rFonts w:ascii="Arial" w:eastAsia="Arial Narrow" w:hAnsi="Arial" w:cs="Arial"/>
                <w:sz w:val="24"/>
                <w:szCs w:val="24"/>
                <w:lang w:eastAsia="en-US"/>
              </w:rPr>
            </w:pPr>
          </w:p>
          <w:p w14:paraId="185639E5" w14:textId="77777777" w:rsidR="00735506" w:rsidRPr="00432419" w:rsidRDefault="00735506" w:rsidP="00735506">
            <w:pPr>
              <w:widowControl w:val="0"/>
              <w:tabs>
                <w:tab w:val="left" w:pos="567"/>
              </w:tabs>
              <w:autoSpaceDE w:val="0"/>
              <w:autoSpaceDN w:val="0"/>
              <w:spacing w:after="0" w:line="240" w:lineRule="auto"/>
              <w:ind w:left="567"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t>Estos porcentajes de experiencia mínima que cumplirán los integrantes del proponente plural, bastará acreditarlos con contratos que cumplan con el requisito de experiencia general exigida en los términos de referencia y se calcularán sobre el “valor mínimo a certificar (como % del Presupuesto Oficial de obra expresado en SMMLV)” de conformidad con el numeral 3.9.</w:t>
            </w:r>
          </w:p>
          <w:p w14:paraId="3EF7D47E" w14:textId="77777777" w:rsidR="00735506" w:rsidRPr="00432419" w:rsidRDefault="00735506" w:rsidP="00735506">
            <w:pPr>
              <w:widowControl w:val="0"/>
              <w:autoSpaceDE w:val="0"/>
              <w:autoSpaceDN w:val="0"/>
              <w:spacing w:after="0" w:line="240" w:lineRule="auto"/>
              <w:ind w:left="567" w:right="570"/>
              <w:jc w:val="both"/>
              <w:rPr>
                <w:rFonts w:ascii="Arial" w:eastAsia="Arial Narrow" w:hAnsi="Arial" w:cs="Arial"/>
                <w:sz w:val="24"/>
                <w:szCs w:val="24"/>
                <w:lang w:eastAsia="en-US"/>
              </w:rPr>
            </w:pPr>
            <w:r w:rsidRPr="00432419">
              <w:rPr>
                <w:rFonts w:ascii="Arial" w:eastAsia="Arial Narrow" w:hAnsi="Arial" w:cs="Arial"/>
                <w:sz w:val="24"/>
                <w:szCs w:val="24"/>
                <w:lang w:eastAsia="en-US"/>
              </w:rPr>
              <w:t>Independientemente de el o los integrantes del proponente plural que aporten contratos para acreditar la experiencia, estos se tendrán en cuenta para calcular el "Número de contratos con los cuales el Proponente cumple la experiencia acreditada" de que trata el numeral 3.9</w:t>
            </w:r>
          </w:p>
          <w:p w14:paraId="449FB87F"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3E75A7FE"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 el contrato que se pretende acreditar como experiencia haya sido ejecutado en consorcio o unión temporal, el valor a considerar será el registrado en el RUP, o documento válido en caso de que el integrante no esté obligado a RUP, para la acreditación de experiencia multiplicada por el porcentaje de participación que tuvo el integrante o los integrantes.</w:t>
            </w:r>
          </w:p>
          <w:p w14:paraId="5FDE0C89" w14:textId="77777777" w:rsidR="00735506" w:rsidRPr="00432419" w:rsidRDefault="00735506" w:rsidP="00735506">
            <w:pPr>
              <w:widowControl w:val="0"/>
              <w:autoSpaceDE w:val="0"/>
              <w:autoSpaceDN w:val="0"/>
              <w:spacing w:after="0" w:line="240" w:lineRule="auto"/>
              <w:rPr>
                <w:rFonts w:ascii="Arial" w:eastAsia="Arial Narrow" w:hAnsi="Arial" w:cs="Arial"/>
                <w:sz w:val="24"/>
                <w:szCs w:val="24"/>
                <w:lang w:eastAsia="en-US"/>
              </w:rPr>
            </w:pPr>
          </w:p>
          <w:p w14:paraId="6493C121"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Cuando el contrato que se aporte para la experiencia haya sido ejecutado por un consorcio o unión temporal, y dos (2) o más de sus integrantes conformen un proponente plural para participar en el presente proceso, dicho contrato se entenderá aportado como un (1) solo </w:t>
            </w:r>
            <w:r w:rsidRPr="00432419">
              <w:rPr>
                <w:rFonts w:ascii="Arial" w:eastAsia="Arial Narrow" w:hAnsi="Arial" w:cs="Arial"/>
                <w:sz w:val="24"/>
                <w:szCs w:val="24"/>
                <w:lang w:eastAsia="en-US"/>
              </w:rPr>
              <w:lastRenderedPageBreak/>
              <w:t>contrato y se tendrá en cuenta para el aporte de la experiencia la sumatoria de los porcentajes de los integrantes del Consorcio o Unión Temporal que ejecutaron el contrato y que están participando en el presente Proceso.</w:t>
            </w:r>
          </w:p>
          <w:p w14:paraId="1364F545" w14:textId="77777777" w:rsidR="00735506" w:rsidRPr="00432419" w:rsidRDefault="00735506" w:rsidP="00735506">
            <w:pPr>
              <w:widowControl w:val="0"/>
              <w:tabs>
                <w:tab w:val="left" w:pos="567"/>
              </w:tabs>
              <w:autoSpaceDE w:val="0"/>
              <w:autoSpaceDN w:val="0"/>
              <w:spacing w:after="0" w:line="240" w:lineRule="auto"/>
              <w:ind w:left="567" w:right="52"/>
              <w:jc w:val="both"/>
              <w:rPr>
                <w:rFonts w:ascii="Arial" w:eastAsia="Arial Narrow" w:hAnsi="Arial" w:cs="Arial"/>
                <w:sz w:val="24"/>
                <w:szCs w:val="24"/>
                <w:lang w:eastAsia="en-US"/>
              </w:rPr>
            </w:pPr>
          </w:p>
          <w:p w14:paraId="23220939" w14:textId="77777777" w:rsidR="00735506" w:rsidRPr="00432419" w:rsidRDefault="00735506" w:rsidP="00735506">
            <w:pPr>
              <w:widowControl w:val="0"/>
              <w:numPr>
                <w:ilvl w:val="0"/>
                <w:numId w:val="18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 el contrato que se pretende acreditar como experiencia contenga varias actividades, de las cuales solo alguna de ellas se ajuste a lo exigido por la «Matriz 1 – Experiencia», asociadas con actividades de obra pública de infraestructura de agua potable y saneamiento básico, la Entidad Estatal deberá descontar los valores del contrato, magnitudes y áreas construidas relacionadas con las actividades que se encuentran por fuera del requisito de experiencia</w:t>
            </w:r>
          </w:p>
          <w:p w14:paraId="53D5D399" w14:textId="77777777" w:rsidR="0028212A" w:rsidRPr="00432419" w:rsidRDefault="0028212A" w:rsidP="0028212A">
            <w:pPr>
              <w:pStyle w:val="Prrafodelista"/>
              <w:rPr>
                <w:rFonts w:ascii="Arial" w:eastAsia="Arial Narrow" w:hAnsi="Arial" w:cs="Arial"/>
                <w:sz w:val="24"/>
                <w:szCs w:val="24"/>
                <w:lang w:eastAsia="en-US"/>
              </w:rPr>
            </w:pPr>
          </w:p>
          <w:p w14:paraId="79DAB127" w14:textId="77777777" w:rsidR="0041159A" w:rsidRPr="00432419" w:rsidRDefault="0041159A" w:rsidP="0041159A">
            <w:pPr>
              <w:widowControl w:val="0"/>
              <w:numPr>
                <w:ilvl w:val="2"/>
                <w:numId w:val="182"/>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CLASIFICACIÓN DE LA EXPERIENCIA EN EL “CLASIFICADOR DE BIENES, OBRAS Y SERVICIOS DE LAS NACIONES UNIDAS”</w:t>
            </w:r>
          </w:p>
          <w:p w14:paraId="66695336" w14:textId="77777777" w:rsidR="0028212A" w:rsidRPr="00432419" w:rsidRDefault="0028212A" w:rsidP="0041159A">
            <w:pPr>
              <w:widowControl w:val="0"/>
              <w:autoSpaceDE w:val="0"/>
              <w:autoSpaceDN w:val="0"/>
              <w:spacing w:after="0" w:line="240" w:lineRule="auto"/>
              <w:ind w:right="52"/>
              <w:jc w:val="both"/>
              <w:rPr>
                <w:rFonts w:ascii="Arial" w:eastAsia="Arial Narrow" w:hAnsi="Arial" w:cs="Arial"/>
                <w:sz w:val="24"/>
                <w:szCs w:val="24"/>
                <w:lang w:eastAsia="en-US"/>
              </w:rPr>
            </w:pPr>
          </w:p>
          <w:p w14:paraId="55CB1C4E" w14:textId="0873FCF2" w:rsidR="0041159A" w:rsidRPr="00432419" w:rsidRDefault="0041159A" w:rsidP="0041159A">
            <w:pPr>
              <w:widowControl w:val="0"/>
              <w:autoSpaceDE w:val="0"/>
              <w:autoSpaceDN w:val="0"/>
              <w:spacing w:after="0" w:line="240" w:lineRule="auto"/>
              <w:ind w:right="52"/>
              <w:jc w:val="both"/>
              <w:rPr>
                <w:rFonts w:ascii="Arial" w:eastAsia="Arial Narrow" w:hAnsi="Arial" w:cs="Arial"/>
                <w:lang w:eastAsia="en-US"/>
              </w:rPr>
            </w:pPr>
            <w:r w:rsidRPr="00432419">
              <w:rPr>
                <w:rFonts w:ascii="Arial" w:eastAsia="Arial Narrow" w:hAnsi="Arial" w:cs="Arial"/>
                <w:sz w:val="24"/>
                <w:szCs w:val="24"/>
                <w:lang w:eastAsia="en-US"/>
              </w:rPr>
              <w:t>Los contratos aportados para efectos de acreditación de la experiencia requerida deben estar clasificados en alguno de los siguientes códigos</w:t>
            </w:r>
            <w:r w:rsidR="0028212A" w:rsidRPr="00432419">
              <w:rPr>
                <w:rFonts w:ascii="Arial" w:eastAsia="Arial Narrow" w:hAnsi="Arial" w:cs="Arial"/>
                <w:sz w:val="24"/>
                <w:szCs w:val="24"/>
                <w:lang w:eastAsia="en-US"/>
              </w:rPr>
              <w:t xml:space="preserve"> </w:t>
            </w:r>
            <w:bookmarkStart w:id="1" w:name="_Hlk210290166"/>
            <w:r w:rsidR="0028212A" w:rsidRPr="00432419">
              <w:rPr>
                <w:rFonts w:ascii="Arial" w:eastAsia="Arial Narrow" w:hAnsi="Arial" w:cs="Arial"/>
                <w:sz w:val="24"/>
                <w:szCs w:val="24"/>
                <w:lang w:eastAsia="en-US"/>
              </w:rPr>
              <w:t>en el registro único de proponentes</w:t>
            </w:r>
            <w:bookmarkEnd w:id="1"/>
            <w:r w:rsidRPr="00432419">
              <w:rPr>
                <w:rFonts w:ascii="Arial" w:eastAsia="Arial Narrow" w:hAnsi="Arial" w:cs="Arial"/>
                <w:lang w:eastAsia="en-US"/>
              </w:rPr>
              <w:t>:</w:t>
            </w:r>
          </w:p>
          <w:p w14:paraId="6C09AEFB" w14:textId="77777777" w:rsidR="0041159A" w:rsidRPr="00432419" w:rsidRDefault="0041159A" w:rsidP="0041159A">
            <w:pPr>
              <w:widowControl w:val="0"/>
              <w:autoSpaceDE w:val="0"/>
              <w:autoSpaceDN w:val="0"/>
              <w:spacing w:after="0" w:line="240" w:lineRule="auto"/>
              <w:rPr>
                <w:rFonts w:ascii="Arial" w:eastAsia="Arial Narrow" w:hAnsi="Arial" w:cs="Arial"/>
                <w:lang w:eastAsia="en-US"/>
              </w:rPr>
            </w:pPr>
          </w:p>
          <w:tbl>
            <w:tblPr>
              <w:tblW w:w="8811" w:type="dxa"/>
              <w:tblInd w:w="81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659"/>
              <w:gridCol w:w="6152"/>
            </w:tblGrid>
            <w:tr w:rsidR="0041159A" w:rsidRPr="00432419" w14:paraId="0F2F9EC2" w14:textId="77777777" w:rsidTr="0041159A">
              <w:trPr>
                <w:trHeight w:val="20"/>
              </w:trPr>
              <w:tc>
                <w:tcPr>
                  <w:tcW w:w="2659" w:type="dxa"/>
                  <w:tcBorders>
                    <w:bottom w:val="single" w:sz="6" w:space="0" w:color="000000"/>
                    <w:right w:val="single" w:sz="6" w:space="0" w:color="000000"/>
                  </w:tcBorders>
                  <w:shd w:val="clear" w:color="auto" w:fill="548DD4"/>
                  <w:vAlign w:val="center"/>
                </w:tcPr>
                <w:p w14:paraId="4A8ABA6F" w14:textId="77777777" w:rsidR="0041159A" w:rsidRPr="00432419" w:rsidRDefault="0041159A" w:rsidP="0041159A">
                  <w:pPr>
                    <w:widowControl w:val="0"/>
                    <w:autoSpaceDE w:val="0"/>
                    <w:autoSpaceDN w:val="0"/>
                    <w:spacing w:after="0" w:line="240" w:lineRule="auto"/>
                    <w:ind w:left="33" w:right="195"/>
                    <w:jc w:val="center"/>
                    <w:rPr>
                      <w:rFonts w:ascii="Arial" w:eastAsia="Arial Narrow" w:hAnsi="Arial" w:cs="Arial"/>
                      <w:b/>
                      <w:sz w:val="18"/>
                      <w:szCs w:val="18"/>
                      <w:lang w:eastAsia="en-US"/>
                    </w:rPr>
                  </w:pPr>
                  <w:r w:rsidRPr="00432419">
                    <w:rPr>
                      <w:rFonts w:ascii="Arial" w:eastAsia="Arial Narrow" w:hAnsi="Arial" w:cs="Arial"/>
                      <w:b/>
                      <w:sz w:val="18"/>
                      <w:szCs w:val="18"/>
                      <w:lang w:eastAsia="en-US"/>
                    </w:rPr>
                    <w:t>CLASIFICACIÓN UNSPSC</w:t>
                  </w:r>
                </w:p>
              </w:tc>
              <w:tc>
                <w:tcPr>
                  <w:tcW w:w="6152" w:type="dxa"/>
                  <w:tcBorders>
                    <w:left w:val="single" w:sz="6" w:space="0" w:color="000000"/>
                    <w:bottom w:val="single" w:sz="6" w:space="0" w:color="000000"/>
                  </w:tcBorders>
                  <w:shd w:val="clear" w:color="auto" w:fill="548DD4"/>
                  <w:vAlign w:val="center"/>
                </w:tcPr>
                <w:p w14:paraId="471F19DA" w14:textId="77777777" w:rsidR="0041159A" w:rsidRPr="00432419" w:rsidRDefault="0041159A" w:rsidP="0041159A">
                  <w:pPr>
                    <w:widowControl w:val="0"/>
                    <w:autoSpaceDE w:val="0"/>
                    <w:autoSpaceDN w:val="0"/>
                    <w:spacing w:after="0" w:line="240" w:lineRule="auto"/>
                    <w:ind w:left="218" w:right="122"/>
                    <w:jc w:val="center"/>
                    <w:rPr>
                      <w:rFonts w:ascii="Arial" w:eastAsia="Arial Narrow" w:hAnsi="Arial" w:cs="Arial"/>
                      <w:b/>
                      <w:sz w:val="18"/>
                      <w:szCs w:val="18"/>
                      <w:lang w:eastAsia="en-US"/>
                    </w:rPr>
                  </w:pPr>
                  <w:r w:rsidRPr="00432419">
                    <w:rPr>
                      <w:rFonts w:ascii="Arial" w:eastAsia="Arial Narrow" w:hAnsi="Arial" w:cs="Arial"/>
                      <w:b/>
                      <w:sz w:val="18"/>
                      <w:szCs w:val="18"/>
                      <w:lang w:eastAsia="en-US"/>
                    </w:rPr>
                    <w:t>DESCRIPCIÓN</w:t>
                  </w:r>
                </w:p>
              </w:tc>
            </w:tr>
            <w:tr w:rsidR="0041159A" w:rsidRPr="00432419" w14:paraId="03A5028E" w14:textId="77777777" w:rsidTr="00453BCA">
              <w:trPr>
                <w:trHeight w:val="20"/>
              </w:trPr>
              <w:tc>
                <w:tcPr>
                  <w:tcW w:w="2659" w:type="dxa"/>
                  <w:tcBorders>
                    <w:top w:val="single" w:sz="6" w:space="0" w:color="000000"/>
                    <w:bottom w:val="single" w:sz="6" w:space="0" w:color="000000"/>
                    <w:right w:val="single" w:sz="6" w:space="0" w:color="000000"/>
                  </w:tcBorders>
                  <w:vAlign w:val="center"/>
                </w:tcPr>
                <w:p w14:paraId="30EA34CC" w14:textId="77777777" w:rsidR="0041159A" w:rsidRPr="00432419" w:rsidRDefault="0041159A" w:rsidP="0041159A">
                  <w:pPr>
                    <w:widowControl w:val="0"/>
                    <w:autoSpaceDE w:val="0"/>
                    <w:autoSpaceDN w:val="0"/>
                    <w:spacing w:after="0" w:line="240" w:lineRule="auto"/>
                    <w:ind w:left="428" w:right="420"/>
                    <w:jc w:val="center"/>
                    <w:rPr>
                      <w:rFonts w:ascii="Arial" w:eastAsia="Arial Narrow" w:hAnsi="Arial" w:cs="Arial"/>
                      <w:sz w:val="18"/>
                      <w:szCs w:val="18"/>
                      <w:lang w:eastAsia="en-US"/>
                    </w:rPr>
                  </w:pPr>
                  <w:r w:rsidRPr="00432419">
                    <w:rPr>
                      <w:rFonts w:ascii="Arial" w:eastAsia="Arial Narrow" w:hAnsi="Arial" w:cs="Arial"/>
                      <w:sz w:val="18"/>
                      <w:szCs w:val="18"/>
                      <w:lang w:eastAsia="en-US"/>
                    </w:rPr>
                    <w:t>72101500</w:t>
                  </w:r>
                </w:p>
              </w:tc>
              <w:tc>
                <w:tcPr>
                  <w:tcW w:w="6152" w:type="dxa"/>
                  <w:tcBorders>
                    <w:top w:val="single" w:sz="6" w:space="0" w:color="000000"/>
                    <w:left w:val="single" w:sz="6" w:space="0" w:color="000000"/>
                    <w:bottom w:val="single" w:sz="6" w:space="0" w:color="000000"/>
                  </w:tcBorders>
                  <w:vAlign w:val="center"/>
                </w:tcPr>
                <w:p w14:paraId="23F8320E" w14:textId="77777777" w:rsidR="0041159A" w:rsidRPr="00432419" w:rsidRDefault="0041159A" w:rsidP="0041159A">
                  <w:pPr>
                    <w:widowControl w:val="0"/>
                    <w:autoSpaceDE w:val="0"/>
                    <w:autoSpaceDN w:val="0"/>
                    <w:spacing w:after="0" w:line="240" w:lineRule="auto"/>
                    <w:ind w:left="66"/>
                    <w:jc w:val="center"/>
                    <w:rPr>
                      <w:rFonts w:ascii="Arial" w:eastAsia="Arial Narrow" w:hAnsi="Arial" w:cs="Arial"/>
                      <w:sz w:val="18"/>
                      <w:szCs w:val="18"/>
                      <w:lang w:eastAsia="en-US"/>
                    </w:rPr>
                  </w:pPr>
                  <w:r w:rsidRPr="00432419">
                    <w:rPr>
                      <w:rFonts w:ascii="Arial" w:eastAsia="Arial Narrow" w:hAnsi="Arial" w:cs="Arial"/>
                      <w:sz w:val="18"/>
                      <w:szCs w:val="18"/>
                      <w:lang w:eastAsia="en-US"/>
                    </w:rPr>
                    <w:t>Servicios de apoyo para la construcción</w:t>
                  </w:r>
                </w:p>
              </w:tc>
            </w:tr>
            <w:tr w:rsidR="0041159A" w:rsidRPr="00432419" w14:paraId="5168ACEE" w14:textId="77777777" w:rsidTr="00453BCA">
              <w:trPr>
                <w:trHeight w:val="20"/>
              </w:trPr>
              <w:tc>
                <w:tcPr>
                  <w:tcW w:w="2659" w:type="dxa"/>
                  <w:tcBorders>
                    <w:top w:val="single" w:sz="6" w:space="0" w:color="000000"/>
                    <w:bottom w:val="single" w:sz="6" w:space="0" w:color="000000"/>
                    <w:right w:val="single" w:sz="6" w:space="0" w:color="000000"/>
                  </w:tcBorders>
                  <w:vAlign w:val="center"/>
                </w:tcPr>
                <w:p w14:paraId="6C5FAF4A" w14:textId="77777777" w:rsidR="0041159A" w:rsidRPr="00432419" w:rsidRDefault="0041159A" w:rsidP="0041159A">
                  <w:pPr>
                    <w:widowControl w:val="0"/>
                    <w:autoSpaceDE w:val="0"/>
                    <w:autoSpaceDN w:val="0"/>
                    <w:spacing w:after="0" w:line="240" w:lineRule="auto"/>
                    <w:ind w:left="428" w:right="420"/>
                    <w:jc w:val="center"/>
                    <w:rPr>
                      <w:rFonts w:ascii="Arial" w:eastAsia="Arial Narrow" w:hAnsi="Arial" w:cs="Arial"/>
                      <w:sz w:val="18"/>
                      <w:szCs w:val="18"/>
                      <w:lang w:eastAsia="en-US"/>
                    </w:rPr>
                  </w:pPr>
                  <w:r w:rsidRPr="00432419">
                    <w:rPr>
                      <w:rFonts w:ascii="Arial" w:eastAsia="Arial Narrow" w:hAnsi="Arial" w:cs="Arial"/>
                      <w:sz w:val="18"/>
                      <w:szCs w:val="18"/>
                      <w:lang w:eastAsia="en-US"/>
                    </w:rPr>
                    <w:t>72141100</w:t>
                  </w:r>
                </w:p>
              </w:tc>
              <w:tc>
                <w:tcPr>
                  <w:tcW w:w="6152" w:type="dxa"/>
                  <w:tcBorders>
                    <w:top w:val="single" w:sz="6" w:space="0" w:color="000000"/>
                    <w:left w:val="single" w:sz="6" w:space="0" w:color="000000"/>
                    <w:bottom w:val="single" w:sz="6" w:space="0" w:color="000000"/>
                  </w:tcBorders>
                  <w:vAlign w:val="center"/>
                </w:tcPr>
                <w:p w14:paraId="2DD4A272" w14:textId="77777777" w:rsidR="0041159A" w:rsidRPr="00432419" w:rsidRDefault="0041159A" w:rsidP="0041159A">
                  <w:pPr>
                    <w:widowControl w:val="0"/>
                    <w:autoSpaceDE w:val="0"/>
                    <w:autoSpaceDN w:val="0"/>
                    <w:spacing w:after="0" w:line="240" w:lineRule="auto"/>
                    <w:ind w:left="66"/>
                    <w:jc w:val="center"/>
                    <w:rPr>
                      <w:rFonts w:ascii="Arial" w:eastAsia="Arial Narrow" w:hAnsi="Arial" w:cs="Arial"/>
                      <w:sz w:val="18"/>
                      <w:szCs w:val="18"/>
                      <w:lang w:eastAsia="en-US"/>
                    </w:rPr>
                  </w:pPr>
                  <w:r w:rsidRPr="00432419">
                    <w:rPr>
                      <w:rFonts w:ascii="Arial" w:eastAsia="Arial Narrow" w:hAnsi="Arial" w:cs="Arial"/>
                      <w:sz w:val="18"/>
                      <w:szCs w:val="18"/>
                      <w:lang w:eastAsia="en-US"/>
                    </w:rPr>
                    <w:t>Servicios de construcción y revestimiento y pavimentación de infraestructura</w:t>
                  </w:r>
                </w:p>
              </w:tc>
            </w:tr>
            <w:tr w:rsidR="0041159A" w:rsidRPr="00432419" w14:paraId="58588539" w14:textId="77777777" w:rsidTr="00453BCA">
              <w:trPr>
                <w:trHeight w:val="20"/>
              </w:trPr>
              <w:tc>
                <w:tcPr>
                  <w:tcW w:w="2659" w:type="dxa"/>
                  <w:tcBorders>
                    <w:top w:val="single" w:sz="6" w:space="0" w:color="000000"/>
                    <w:bottom w:val="single" w:sz="6" w:space="0" w:color="000000"/>
                    <w:right w:val="single" w:sz="6" w:space="0" w:color="000000"/>
                  </w:tcBorders>
                  <w:vAlign w:val="center"/>
                </w:tcPr>
                <w:p w14:paraId="37BF052C" w14:textId="77777777" w:rsidR="0041159A" w:rsidRPr="00432419" w:rsidRDefault="0041159A" w:rsidP="0041159A">
                  <w:pPr>
                    <w:widowControl w:val="0"/>
                    <w:autoSpaceDE w:val="0"/>
                    <w:autoSpaceDN w:val="0"/>
                    <w:spacing w:after="0" w:line="240" w:lineRule="auto"/>
                    <w:ind w:left="428" w:right="420"/>
                    <w:jc w:val="center"/>
                    <w:rPr>
                      <w:rFonts w:ascii="Arial" w:eastAsia="Arial Narrow" w:hAnsi="Arial" w:cs="Arial"/>
                      <w:sz w:val="18"/>
                      <w:szCs w:val="18"/>
                      <w:lang w:eastAsia="en-US"/>
                    </w:rPr>
                  </w:pPr>
                  <w:r w:rsidRPr="00432419">
                    <w:rPr>
                      <w:rFonts w:ascii="Arial" w:eastAsia="Arial Narrow" w:hAnsi="Arial" w:cs="Arial"/>
                      <w:sz w:val="18"/>
                      <w:szCs w:val="18"/>
                      <w:lang w:eastAsia="en-US"/>
                    </w:rPr>
                    <w:t>81101500</w:t>
                  </w:r>
                </w:p>
              </w:tc>
              <w:tc>
                <w:tcPr>
                  <w:tcW w:w="6152" w:type="dxa"/>
                  <w:tcBorders>
                    <w:top w:val="single" w:sz="6" w:space="0" w:color="000000"/>
                    <w:left w:val="single" w:sz="6" w:space="0" w:color="000000"/>
                    <w:bottom w:val="single" w:sz="6" w:space="0" w:color="000000"/>
                  </w:tcBorders>
                  <w:vAlign w:val="center"/>
                </w:tcPr>
                <w:p w14:paraId="3636333D" w14:textId="77777777" w:rsidR="0041159A" w:rsidRPr="00432419" w:rsidRDefault="0041159A" w:rsidP="0041159A">
                  <w:pPr>
                    <w:widowControl w:val="0"/>
                    <w:autoSpaceDE w:val="0"/>
                    <w:autoSpaceDN w:val="0"/>
                    <w:spacing w:after="0" w:line="240" w:lineRule="auto"/>
                    <w:ind w:left="66"/>
                    <w:jc w:val="center"/>
                    <w:rPr>
                      <w:rFonts w:ascii="Arial" w:eastAsia="Arial Narrow" w:hAnsi="Arial" w:cs="Arial"/>
                      <w:sz w:val="18"/>
                      <w:szCs w:val="18"/>
                      <w:lang w:eastAsia="en-US"/>
                    </w:rPr>
                  </w:pPr>
                  <w:r w:rsidRPr="00432419">
                    <w:rPr>
                      <w:rFonts w:ascii="Arial" w:eastAsia="Arial Narrow" w:hAnsi="Arial" w:cs="Arial"/>
                      <w:sz w:val="18"/>
                      <w:szCs w:val="18"/>
                      <w:lang w:eastAsia="en-US"/>
                    </w:rPr>
                    <w:t>Ingeniería civil y arquitectura</w:t>
                  </w:r>
                </w:p>
              </w:tc>
            </w:tr>
          </w:tbl>
          <w:p w14:paraId="56FBC248" w14:textId="77777777" w:rsidR="0041159A" w:rsidRPr="00432419" w:rsidRDefault="0041159A" w:rsidP="0041159A">
            <w:pPr>
              <w:widowControl w:val="0"/>
              <w:autoSpaceDE w:val="0"/>
              <w:autoSpaceDN w:val="0"/>
              <w:spacing w:after="0" w:line="240" w:lineRule="auto"/>
              <w:rPr>
                <w:rFonts w:ascii="Arial" w:eastAsia="Arial Narrow" w:hAnsi="Arial" w:cs="Arial"/>
                <w:lang w:eastAsia="en-US"/>
              </w:rPr>
            </w:pPr>
          </w:p>
          <w:p w14:paraId="1359378D" w14:textId="77777777" w:rsidR="0041159A" w:rsidRPr="00432419" w:rsidRDefault="0041159A" w:rsidP="0041159A">
            <w:pPr>
              <w:widowControl w:val="0"/>
              <w:autoSpaceDE w:val="0"/>
              <w:autoSpaceDN w:val="0"/>
              <w:spacing w:after="0" w:line="240" w:lineRule="auto"/>
              <w:ind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t>Las personas naturales o jurídicas extranjeras sin domicilio o sucursal en Colombia deberán indicar los códigos de clasificación relacionados con los bienes, obras o servicios ejecutados con alguno de los documentos válidos establecidos en los términos de referencia para cada uno de los contratos aportados para la acreditación de la experiencia requerida. En el evento en el que dichos documentos no incluyan los códigos de clasificación, el representante legal del proponente deberá incluirlos en el Formato 3 – Experiencia.</w:t>
            </w:r>
          </w:p>
          <w:p w14:paraId="60B4C535" w14:textId="77777777" w:rsidR="0041159A" w:rsidRPr="00432419" w:rsidRDefault="0041159A" w:rsidP="0041159A">
            <w:pPr>
              <w:widowControl w:val="0"/>
              <w:autoSpaceDE w:val="0"/>
              <w:autoSpaceDN w:val="0"/>
              <w:spacing w:after="0" w:line="240" w:lineRule="auto"/>
              <w:rPr>
                <w:rFonts w:ascii="Arial" w:eastAsia="Arial Narrow" w:hAnsi="Arial" w:cs="Arial"/>
                <w:sz w:val="24"/>
                <w:szCs w:val="24"/>
                <w:lang w:eastAsia="en-US"/>
              </w:rPr>
            </w:pPr>
          </w:p>
          <w:p w14:paraId="11FE69CF" w14:textId="77777777" w:rsidR="0041159A" w:rsidRPr="00432419" w:rsidRDefault="0041159A" w:rsidP="0041159A">
            <w:pPr>
              <w:widowControl w:val="0"/>
              <w:numPr>
                <w:ilvl w:val="2"/>
                <w:numId w:val="182"/>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ACREDITACIÓN DE LA EXPERIENCIA REQUERIDA</w:t>
            </w:r>
          </w:p>
          <w:p w14:paraId="682DDEB9" w14:textId="77777777" w:rsidR="0041159A" w:rsidRPr="00432419" w:rsidRDefault="0041159A" w:rsidP="0041159A">
            <w:pPr>
              <w:widowControl w:val="0"/>
              <w:autoSpaceDE w:val="0"/>
              <w:autoSpaceDN w:val="0"/>
              <w:spacing w:after="0" w:line="240" w:lineRule="auto"/>
              <w:ind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t>Los proponentes acreditarán para cada uno de los contratos aportados la siguiente información mediante alguno de los documentos señalados en la sección 3.8.6 de los términos de referencia:</w:t>
            </w:r>
          </w:p>
          <w:p w14:paraId="42C645B6" w14:textId="77777777" w:rsidR="0041159A" w:rsidRPr="00432419" w:rsidRDefault="0041159A" w:rsidP="0041159A">
            <w:pPr>
              <w:widowControl w:val="0"/>
              <w:autoSpaceDE w:val="0"/>
              <w:autoSpaceDN w:val="0"/>
              <w:spacing w:after="0" w:line="240" w:lineRule="auto"/>
              <w:rPr>
                <w:rFonts w:ascii="Arial" w:eastAsia="Arial Narrow" w:hAnsi="Arial" w:cs="Arial"/>
                <w:sz w:val="24"/>
                <w:szCs w:val="24"/>
                <w:lang w:eastAsia="en-US"/>
              </w:rPr>
            </w:pPr>
          </w:p>
          <w:p w14:paraId="4B6D1D2D" w14:textId="77777777" w:rsidR="0041159A" w:rsidRPr="00432419" w:rsidRDefault="0041159A" w:rsidP="0041159A">
            <w:pPr>
              <w:widowControl w:val="0"/>
              <w:numPr>
                <w:ilvl w:val="0"/>
                <w:numId w:val="184"/>
              </w:numPr>
              <w:tabs>
                <w:tab w:val="left" w:pos="879"/>
              </w:tabs>
              <w:autoSpaceDE w:val="0"/>
              <w:autoSpaceDN w:val="0"/>
              <w:spacing w:after="0" w:line="240" w:lineRule="auto"/>
              <w:ind w:left="567" w:hanging="283"/>
              <w:rPr>
                <w:rFonts w:ascii="Arial" w:eastAsia="Arial Narrow" w:hAnsi="Arial" w:cs="Arial"/>
                <w:sz w:val="24"/>
                <w:szCs w:val="24"/>
                <w:lang w:eastAsia="en-US"/>
              </w:rPr>
            </w:pPr>
            <w:r w:rsidRPr="00432419">
              <w:rPr>
                <w:rFonts w:ascii="Arial" w:eastAsia="Arial Narrow" w:hAnsi="Arial" w:cs="Arial"/>
                <w:sz w:val="24"/>
                <w:szCs w:val="24"/>
                <w:lang w:eastAsia="en-US"/>
              </w:rPr>
              <w:t>Contratante</w:t>
            </w:r>
          </w:p>
          <w:p w14:paraId="34051AD2" w14:textId="77777777" w:rsidR="0041159A" w:rsidRPr="00432419" w:rsidRDefault="0041159A" w:rsidP="0041159A">
            <w:pPr>
              <w:widowControl w:val="0"/>
              <w:numPr>
                <w:ilvl w:val="0"/>
                <w:numId w:val="184"/>
              </w:numPr>
              <w:tabs>
                <w:tab w:val="left" w:pos="879"/>
              </w:tabs>
              <w:autoSpaceDE w:val="0"/>
              <w:autoSpaceDN w:val="0"/>
              <w:spacing w:after="0" w:line="240" w:lineRule="auto"/>
              <w:ind w:left="567" w:hanging="283"/>
              <w:rPr>
                <w:rFonts w:ascii="Arial" w:eastAsia="Arial Narrow" w:hAnsi="Arial" w:cs="Arial"/>
                <w:sz w:val="24"/>
                <w:szCs w:val="24"/>
                <w:lang w:eastAsia="en-US"/>
              </w:rPr>
            </w:pPr>
            <w:r w:rsidRPr="00432419">
              <w:rPr>
                <w:rFonts w:ascii="Arial" w:eastAsia="Arial Narrow" w:hAnsi="Arial" w:cs="Arial"/>
                <w:sz w:val="24"/>
                <w:szCs w:val="24"/>
                <w:lang w:eastAsia="en-US"/>
              </w:rPr>
              <w:t>Objeto del contrato</w:t>
            </w:r>
          </w:p>
          <w:p w14:paraId="42E2AB1A" w14:textId="77777777" w:rsidR="0041159A" w:rsidRPr="00432419" w:rsidRDefault="0041159A" w:rsidP="0041159A">
            <w:pPr>
              <w:widowControl w:val="0"/>
              <w:numPr>
                <w:ilvl w:val="0"/>
                <w:numId w:val="184"/>
              </w:numPr>
              <w:tabs>
                <w:tab w:val="left" w:pos="879"/>
              </w:tabs>
              <w:autoSpaceDE w:val="0"/>
              <w:autoSpaceDN w:val="0"/>
              <w:spacing w:after="0" w:line="240" w:lineRule="auto"/>
              <w:ind w:left="567" w:hanging="283"/>
              <w:rPr>
                <w:rFonts w:ascii="Arial" w:eastAsia="Arial Narrow" w:hAnsi="Arial" w:cs="Arial"/>
                <w:sz w:val="24"/>
                <w:szCs w:val="24"/>
                <w:lang w:eastAsia="en-US"/>
              </w:rPr>
            </w:pPr>
            <w:r w:rsidRPr="00432419">
              <w:rPr>
                <w:rFonts w:ascii="Arial" w:eastAsia="Arial Narrow" w:hAnsi="Arial" w:cs="Arial"/>
                <w:sz w:val="24"/>
                <w:szCs w:val="24"/>
                <w:lang w:eastAsia="en-US"/>
              </w:rPr>
              <w:t>Principales actividades ejecutadas</w:t>
            </w:r>
          </w:p>
          <w:p w14:paraId="5E6DC04D" w14:textId="3CB4E97C" w:rsidR="0041159A" w:rsidRPr="00432419" w:rsidRDefault="0041159A" w:rsidP="0041159A">
            <w:pPr>
              <w:widowControl w:val="0"/>
              <w:numPr>
                <w:ilvl w:val="0"/>
                <w:numId w:val="184"/>
              </w:numPr>
              <w:tabs>
                <w:tab w:val="left" w:pos="879"/>
              </w:tabs>
              <w:autoSpaceDE w:val="0"/>
              <w:autoSpaceDN w:val="0"/>
              <w:spacing w:after="0" w:line="240" w:lineRule="auto"/>
              <w:ind w:left="567" w:hanging="283"/>
              <w:jc w:val="both"/>
              <w:rPr>
                <w:rFonts w:ascii="Arial" w:eastAsia="Arial Narrow" w:hAnsi="Arial" w:cs="Arial"/>
                <w:sz w:val="24"/>
                <w:szCs w:val="24"/>
                <w:lang w:eastAsia="en-US"/>
              </w:rPr>
            </w:pPr>
            <w:r w:rsidRPr="00432419">
              <w:rPr>
                <w:rFonts w:ascii="Arial" w:eastAsia="Arial Narrow" w:hAnsi="Arial" w:cs="Arial"/>
                <w:sz w:val="24"/>
                <w:szCs w:val="24"/>
                <w:lang w:eastAsia="en-US"/>
              </w:rPr>
              <w:t>La fecha de iniciación de la ejecución del contrato: Esta fecha es diferente a la de suscripción del contrato, a menos que se determine de otra forma.</w:t>
            </w:r>
          </w:p>
          <w:p w14:paraId="33773486" w14:textId="77777777" w:rsidR="0041159A" w:rsidRPr="00432419" w:rsidRDefault="0041159A" w:rsidP="0041159A">
            <w:pPr>
              <w:widowControl w:val="0"/>
              <w:tabs>
                <w:tab w:val="left" w:pos="879"/>
              </w:tabs>
              <w:autoSpaceDE w:val="0"/>
              <w:autoSpaceDN w:val="0"/>
              <w:spacing w:after="0" w:line="240" w:lineRule="auto"/>
              <w:ind w:left="567" w:hanging="283"/>
              <w:rPr>
                <w:rFonts w:ascii="Arial" w:eastAsia="Arial Narrow" w:hAnsi="Arial" w:cs="Arial"/>
                <w:sz w:val="24"/>
                <w:szCs w:val="24"/>
                <w:lang w:eastAsia="en-US"/>
              </w:rPr>
            </w:pPr>
          </w:p>
          <w:p w14:paraId="7F26B764" w14:textId="77777777" w:rsidR="0041159A" w:rsidRPr="00432419" w:rsidRDefault="0041159A" w:rsidP="0041159A">
            <w:pPr>
              <w:widowControl w:val="0"/>
              <w:tabs>
                <w:tab w:val="left" w:pos="879"/>
                <w:tab w:val="left" w:pos="9781"/>
              </w:tabs>
              <w:autoSpaceDE w:val="0"/>
              <w:autoSpaceDN w:val="0"/>
              <w:spacing w:after="0" w:line="240" w:lineRule="auto"/>
              <w:ind w:left="284"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t>Si en los documentos válidos aportados para la acreditación de experiencia solo se evidencia fecha (mes, año) de suscripción y/o inicio del contrato: se tendrá en cuenta el último día del mes que se encuentre señalado en la certificación.</w:t>
            </w:r>
          </w:p>
          <w:p w14:paraId="0B5678CF" w14:textId="77777777" w:rsidR="0041159A" w:rsidRPr="00432419" w:rsidRDefault="0041159A" w:rsidP="0041159A">
            <w:pPr>
              <w:widowControl w:val="0"/>
              <w:autoSpaceDE w:val="0"/>
              <w:autoSpaceDN w:val="0"/>
              <w:spacing w:after="0" w:line="240" w:lineRule="auto"/>
              <w:rPr>
                <w:rFonts w:ascii="Arial" w:eastAsia="Arial Narrow" w:hAnsi="Arial" w:cs="Arial"/>
                <w:sz w:val="24"/>
                <w:szCs w:val="24"/>
                <w:lang w:eastAsia="en-US"/>
              </w:rPr>
            </w:pPr>
          </w:p>
          <w:p w14:paraId="0F654BE2" w14:textId="77777777" w:rsidR="0041159A" w:rsidRPr="00432419" w:rsidRDefault="0041159A" w:rsidP="0041159A">
            <w:pPr>
              <w:widowControl w:val="0"/>
              <w:numPr>
                <w:ilvl w:val="0"/>
                <w:numId w:val="184"/>
              </w:numPr>
              <w:tabs>
                <w:tab w:val="left" w:pos="879"/>
              </w:tabs>
              <w:autoSpaceDE w:val="0"/>
              <w:autoSpaceDN w:val="0"/>
              <w:spacing w:after="0" w:line="240" w:lineRule="auto"/>
              <w:ind w:left="567" w:hanging="283"/>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La fecha de terminación de la ejecución del contrato: Esta fecha de terminación no es la fecha de entrega y/o recibo final, liquidación, o acta final, salvo que de los documentos del numeral 3.8.6 de forma expresa así se determine.</w:t>
            </w:r>
          </w:p>
          <w:p w14:paraId="3C1CD6CC" w14:textId="77777777" w:rsidR="0041159A" w:rsidRPr="00432419" w:rsidRDefault="0041159A" w:rsidP="0041159A">
            <w:pPr>
              <w:widowControl w:val="0"/>
              <w:tabs>
                <w:tab w:val="left" w:pos="879"/>
              </w:tabs>
              <w:autoSpaceDE w:val="0"/>
              <w:autoSpaceDN w:val="0"/>
              <w:spacing w:after="0" w:line="240" w:lineRule="auto"/>
              <w:ind w:left="284"/>
              <w:jc w:val="both"/>
              <w:rPr>
                <w:rFonts w:ascii="Arial" w:eastAsia="Arial Narrow" w:hAnsi="Arial" w:cs="Arial"/>
                <w:sz w:val="24"/>
                <w:szCs w:val="24"/>
                <w:lang w:eastAsia="en-US"/>
              </w:rPr>
            </w:pPr>
          </w:p>
          <w:p w14:paraId="396924B4" w14:textId="77777777" w:rsidR="0041159A" w:rsidRPr="00432419" w:rsidRDefault="0041159A" w:rsidP="0041159A">
            <w:pPr>
              <w:widowControl w:val="0"/>
              <w:tabs>
                <w:tab w:val="left" w:pos="879"/>
              </w:tabs>
              <w:autoSpaceDE w:val="0"/>
              <w:autoSpaceDN w:val="0"/>
              <w:spacing w:after="0" w:line="240" w:lineRule="auto"/>
              <w:ind w:left="284"/>
              <w:jc w:val="both"/>
              <w:rPr>
                <w:rFonts w:ascii="Arial" w:eastAsia="Arial Narrow" w:hAnsi="Arial" w:cs="Arial"/>
                <w:sz w:val="24"/>
                <w:szCs w:val="24"/>
                <w:lang w:eastAsia="en-US"/>
              </w:rPr>
            </w:pPr>
            <w:r w:rsidRPr="00432419">
              <w:rPr>
                <w:rFonts w:ascii="Arial" w:eastAsia="Arial Narrow" w:hAnsi="Arial" w:cs="Arial"/>
                <w:sz w:val="24"/>
                <w:szCs w:val="24"/>
                <w:lang w:eastAsia="en-US"/>
              </w:rPr>
              <w:t>Si en los documentos válidos aportados para la acreditación de experiencia solo se evidencia fecha (mes, año) de terminación del contrato: se tendrá en cuenta el primer día del mes que se encuentre señalado en la certificación.</w:t>
            </w:r>
          </w:p>
          <w:p w14:paraId="11B1EA01" w14:textId="77777777" w:rsidR="0041159A" w:rsidRPr="00432419" w:rsidRDefault="0041159A" w:rsidP="0041159A">
            <w:pPr>
              <w:widowControl w:val="0"/>
              <w:autoSpaceDE w:val="0"/>
              <w:autoSpaceDN w:val="0"/>
              <w:spacing w:after="0" w:line="240" w:lineRule="auto"/>
              <w:rPr>
                <w:rFonts w:ascii="Arial" w:eastAsia="Arial Narrow" w:hAnsi="Arial" w:cs="Arial"/>
                <w:sz w:val="24"/>
                <w:szCs w:val="24"/>
                <w:lang w:eastAsia="en-US"/>
              </w:rPr>
            </w:pPr>
          </w:p>
          <w:p w14:paraId="716AEF51" w14:textId="77777777" w:rsidR="0041159A" w:rsidRPr="00432419" w:rsidRDefault="0041159A" w:rsidP="0041159A">
            <w:pPr>
              <w:widowControl w:val="0"/>
              <w:numPr>
                <w:ilvl w:val="0"/>
                <w:numId w:val="184"/>
              </w:numPr>
              <w:tabs>
                <w:tab w:val="left" w:pos="879"/>
              </w:tabs>
              <w:autoSpaceDE w:val="0"/>
              <w:autoSpaceDN w:val="0"/>
              <w:spacing w:after="0" w:line="240" w:lineRule="auto"/>
              <w:ind w:left="567" w:hanging="283"/>
              <w:jc w:val="both"/>
              <w:rPr>
                <w:rFonts w:ascii="Arial" w:eastAsia="Arial Narrow" w:hAnsi="Arial" w:cs="Arial"/>
                <w:sz w:val="24"/>
                <w:szCs w:val="24"/>
                <w:lang w:eastAsia="en-US"/>
              </w:rPr>
            </w:pPr>
            <w:r w:rsidRPr="00432419">
              <w:rPr>
                <w:rFonts w:ascii="Arial" w:eastAsia="Arial Narrow" w:hAnsi="Arial" w:cs="Arial"/>
                <w:sz w:val="24"/>
                <w:szCs w:val="24"/>
                <w:lang w:eastAsia="en-US"/>
              </w:rPr>
              <w:t>Nombre y cargo de la persona que expide la certificación.</w:t>
            </w:r>
          </w:p>
          <w:p w14:paraId="2E6BF727" w14:textId="77777777" w:rsidR="0041159A" w:rsidRPr="00432419" w:rsidRDefault="0041159A" w:rsidP="0041159A">
            <w:pPr>
              <w:widowControl w:val="0"/>
              <w:tabs>
                <w:tab w:val="left" w:pos="879"/>
              </w:tabs>
              <w:autoSpaceDE w:val="0"/>
              <w:autoSpaceDN w:val="0"/>
              <w:spacing w:after="0" w:line="240" w:lineRule="auto"/>
              <w:ind w:left="284"/>
              <w:jc w:val="both"/>
              <w:rPr>
                <w:rFonts w:ascii="Arial" w:eastAsia="Arial Narrow" w:hAnsi="Arial" w:cs="Arial"/>
                <w:sz w:val="24"/>
                <w:szCs w:val="24"/>
                <w:lang w:eastAsia="en-US"/>
              </w:rPr>
            </w:pPr>
          </w:p>
          <w:p w14:paraId="7EF56F67" w14:textId="77777777" w:rsidR="0041159A" w:rsidRPr="00432419" w:rsidRDefault="0041159A" w:rsidP="0041159A">
            <w:pPr>
              <w:widowControl w:val="0"/>
              <w:numPr>
                <w:ilvl w:val="0"/>
                <w:numId w:val="184"/>
              </w:numPr>
              <w:tabs>
                <w:tab w:val="left" w:pos="879"/>
              </w:tabs>
              <w:autoSpaceDE w:val="0"/>
              <w:autoSpaceDN w:val="0"/>
              <w:spacing w:after="0" w:line="240" w:lineRule="auto"/>
              <w:ind w:left="567" w:hanging="283"/>
              <w:jc w:val="both"/>
              <w:rPr>
                <w:rFonts w:ascii="Arial" w:eastAsia="Arial Narrow" w:hAnsi="Arial" w:cs="Arial"/>
                <w:sz w:val="24"/>
                <w:szCs w:val="24"/>
                <w:lang w:eastAsia="en-US"/>
              </w:rPr>
            </w:pPr>
            <w:r w:rsidRPr="00432419">
              <w:rPr>
                <w:rFonts w:ascii="Arial" w:eastAsia="Arial Narrow" w:hAnsi="Arial" w:cs="Arial"/>
                <w:sz w:val="24"/>
                <w:szCs w:val="24"/>
                <w:lang w:eastAsia="en-US"/>
              </w:rPr>
              <w:t>El porcentaje de participación del integrante del contratista plural.</w:t>
            </w:r>
          </w:p>
          <w:p w14:paraId="28BFB343" w14:textId="77777777" w:rsidR="0041159A" w:rsidRPr="00432419" w:rsidRDefault="0041159A" w:rsidP="0041159A">
            <w:pPr>
              <w:widowControl w:val="0"/>
              <w:autoSpaceDE w:val="0"/>
              <w:autoSpaceDN w:val="0"/>
              <w:spacing w:after="0" w:line="240" w:lineRule="auto"/>
              <w:rPr>
                <w:rFonts w:ascii="Arial" w:eastAsia="Arial Narrow" w:hAnsi="Arial" w:cs="Arial"/>
                <w:sz w:val="24"/>
                <w:szCs w:val="24"/>
                <w:lang w:eastAsia="en-US"/>
              </w:rPr>
            </w:pPr>
          </w:p>
          <w:p w14:paraId="5D4CDA18" w14:textId="77777777" w:rsidR="0041159A" w:rsidRPr="00432419" w:rsidRDefault="0041159A" w:rsidP="0041159A">
            <w:pPr>
              <w:widowControl w:val="0"/>
              <w:numPr>
                <w:ilvl w:val="2"/>
                <w:numId w:val="182"/>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DOCUMENTOS VÁLIDOS PARA LA ACREDITACIÓN DE LA EXPERIENCIA REQUERIDA</w:t>
            </w:r>
          </w:p>
          <w:p w14:paraId="6857B2DE" w14:textId="77777777" w:rsidR="0041159A" w:rsidRPr="00432419" w:rsidRDefault="0041159A" w:rsidP="0041159A">
            <w:pPr>
              <w:widowControl w:val="0"/>
              <w:autoSpaceDE w:val="0"/>
              <w:autoSpaceDN w:val="0"/>
              <w:spacing w:after="0" w:line="240" w:lineRule="auto"/>
              <w:rPr>
                <w:rFonts w:ascii="Arial" w:eastAsia="Arial Narrow" w:hAnsi="Arial" w:cs="Arial"/>
                <w:b/>
                <w:sz w:val="24"/>
                <w:szCs w:val="24"/>
                <w:lang w:eastAsia="en-US"/>
              </w:rPr>
            </w:pPr>
          </w:p>
          <w:p w14:paraId="0775DAEC" w14:textId="77777777" w:rsidR="0041159A" w:rsidRPr="00432419" w:rsidRDefault="0041159A" w:rsidP="0041159A">
            <w:pPr>
              <w:widowControl w:val="0"/>
              <w:autoSpaceDE w:val="0"/>
              <w:autoSpaceDN w:val="0"/>
              <w:spacing w:after="0" w:line="240" w:lineRule="auto"/>
              <w:ind w:right="52"/>
              <w:jc w:val="both"/>
              <w:rPr>
                <w:rFonts w:ascii="Arial" w:eastAsia="Arial Narrow" w:hAnsi="Arial" w:cs="Arial"/>
                <w:sz w:val="24"/>
                <w:szCs w:val="24"/>
                <w:lang w:eastAsia="en-US"/>
              </w:rPr>
            </w:pPr>
            <w:r w:rsidRPr="00432419">
              <w:rPr>
                <w:rFonts w:ascii="Arial" w:eastAsia="Arial Narrow" w:hAnsi="Arial" w:cs="Arial"/>
                <w:sz w:val="24"/>
                <w:szCs w:val="24"/>
                <w:lang w:eastAsia="en-US"/>
              </w:rPr>
              <w:t>En aquellos casos en que por las características del objeto a contratar se requiera verificar información adicional a la contenida en el RUP, el Proponente podrá aportar uno o algunos de los documentos que se establecen a continuación, para que la Entidad realice la verificación en forma directa. Los mismos deberán estar debidamente diligenciados y suscritos por el contratante, el contratista o el interventor, según corresponda. En caso de existir discrepancias entre dos (2) o más documentos aportados por el proponente para la acreditación de experiencia, se tendrá en cuenta el orden de prevalencia establecido a continuación:</w:t>
            </w:r>
          </w:p>
          <w:p w14:paraId="4F5C5544" w14:textId="77777777" w:rsidR="0041159A" w:rsidRPr="00432419" w:rsidRDefault="0041159A" w:rsidP="0041159A">
            <w:pPr>
              <w:widowControl w:val="0"/>
              <w:autoSpaceDE w:val="0"/>
              <w:autoSpaceDN w:val="0"/>
              <w:spacing w:after="0" w:line="240" w:lineRule="auto"/>
              <w:rPr>
                <w:rFonts w:ascii="Arial" w:eastAsia="Arial Narrow" w:hAnsi="Arial" w:cs="Arial"/>
                <w:sz w:val="24"/>
                <w:szCs w:val="24"/>
                <w:lang w:eastAsia="en-US"/>
              </w:rPr>
            </w:pPr>
          </w:p>
          <w:p w14:paraId="24400120" w14:textId="77777777" w:rsidR="0041159A" w:rsidRPr="00432419" w:rsidRDefault="0041159A" w:rsidP="0041159A">
            <w:pPr>
              <w:widowControl w:val="0"/>
              <w:numPr>
                <w:ilvl w:val="0"/>
                <w:numId w:val="183"/>
              </w:numPr>
              <w:tabs>
                <w:tab w:val="left" w:pos="879"/>
              </w:tabs>
              <w:autoSpaceDE w:val="0"/>
              <w:autoSpaceDN w:val="0"/>
              <w:spacing w:after="0" w:line="240" w:lineRule="auto"/>
              <w:ind w:left="567" w:hanging="567"/>
              <w:rPr>
                <w:rFonts w:ascii="Arial" w:eastAsia="Arial Narrow" w:hAnsi="Arial" w:cs="Arial"/>
                <w:sz w:val="24"/>
                <w:szCs w:val="24"/>
                <w:lang w:eastAsia="en-US"/>
              </w:rPr>
            </w:pPr>
            <w:r w:rsidRPr="00432419">
              <w:rPr>
                <w:rFonts w:ascii="Arial" w:eastAsia="Arial Narrow" w:hAnsi="Arial" w:cs="Arial"/>
                <w:sz w:val="24"/>
                <w:szCs w:val="24"/>
                <w:lang w:eastAsia="en-US"/>
              </w:rPr>
              <w:t>Acta de liquidación</w:t>
            </w:r>
          </w:p>
          <w:p w14:paraId="4677DFEC" w14:textId="77777777" w:rsidR="0041159A" w:rsidRPr="00432419" w:rsidRDefault="0041159A" w:rsidP="0041159A">
            <w:pPr>
              <w:widowControl w:val="0"/>
              <w:numPr>
                <w:ilvl w:val="0"/>
                <w:numId w:val="183"/>
              </w:numPr>
              <w:tabs>
                <w:tab w:val="left" w:pos="879"/>
              </w:tabs>
              <w:autoSpaceDE w:val="0"/>
              <w:autoSpaceDN w:val="0"/>
              <w:spacing w:after="0" w:line="240" w:lineRule="auto"/>
              <w:ind w:left="567" w:hanging="567"/>
              <w:rPr>
                <w:rFonts w:ascii="Arial" w:eastAsia="Arial Narrow" w:hAnsi="Arial" w:cs="Arial"/>
                <w:sz w:val="24"/>
                <w:szCs w:val="24"/>
                <w:lang w:eastAsia="en-US"/>
              </w:rPr>
            </w:pPr>
            <w:r w:rsidRPr="00432419">
              <w:rPr>
                <w:rFonts w:ascii="Arial" w:eastAsia="Arial Narrow" w:hAnsi="Arial" w:cs="Arial"/>
                <w:sz w:val="24"/>
                <w:szCs w:val="24"/>
                <w:lang w:eastAsia="en-US"/>
              </w:rPr>
              <w:t>Acta de entrega, terminación, final o de recibo definitivo.</w:t>
            </w:r>
          </w:p>
          <w:p w14:paraId="7FD63C85" w14:textId="77777777" w:rsidR="0041159A" w:rsidRPr="00432419" w:rsidRDefault="0041159A" w:rsidP="0041159A">
            <w:pPr>
              <w:widowControl w:val="0"/>
              <w:numPr>
                <w:ilvl w:val="0"/>
                <w:numId w:val="183"/>
              </w:numPr>
              <w:tabs>
                <w:tab w:val="left" w:pos="879"/>
              </w:tabs>
              <w:autoSpaceDE w:val="0"/>
              <w:autoSpaceDN w:val="0"/>
              <w:spacing w:after="0" w:line="240" w:lineRule="auto"/>
              <w:ind w:left="567"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Certificación de experiencia. Expedida con posterioridad a la fecha de terminación del contrato en la que conste el recibo a satisfacción de la obra contratada debidamente suscrita por quien esté en capacidad u obligación de hacerlo.</w:t>
            </w:r>
          </w:p>
          <w:p w14:paraId="58DCA7B6" w14:textId="77777777" w:rsidR="0041159A" w:rsidRPr="00432419" w:rsidRDefault="0041159A" w:rsidP="0041159A">
            <w:pPr>
              <w:widowControl w:val="0"/>
              <w:numPr>
                <w:ilvl w:val="0"/>
                <w:numId w:val="183"/>
              </w:numPr>
              <w:tabs>
                <w:tab w:val="left" w:pos="879"/>
              </w:tabs>
              <w:autoSpaceDE w:val="0"/>
              <w:autoSpaceDN w:val="0"/>
              <w:spacing w:after="0" w:line="240" w:lineRule="auto"/>
              <w:ind w:left="567"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Acta de inicio o la orden de inicio. La misma sólo será válida para efectos de acreditar la fecha de inicio.</w:t>
            </w:r>
          </w:p>
          <w:p w14:paraId="241AD273" w14:textId="77777777" w:rsidR="0041159A" w:rsidRPr="00432419" w:rsidRDefault="0041159A" w:rsidP="0041159A">
            <w:pPr>
              <w:widowControl w:val="0"/>
              <w:numPr>
                <w:ilvl w:val="0"/>
                <w:numId w:val="183"/>
              </w:numPr>
              <w:tabs>
                <w:tab w:val="left" w:pos="879"/>
              </w:tabs>
              <w:autoSpaceDE w:val="0"/>
              <w:autoSpaceDN w:val="0"/>
              <w:spacing w:after="0" w:line="240" w:lineRule="auto"/>
              <w:ind w:left="567" w:hanging="567"/>
              <w:jc w:val="both"/>
              <w:rPr>
                <w:rFonts w:ascii="Arial" w:eastAsia="Arial Narrow" w:hAnsi="Arial" w:cs="Arial"/>
                <w:sz w:val="24"/>
                <w:szCs w:val="24"/>
                <w:lang w:eastAsia="en-US"/>
              </w:rPr>
            </w:pPr>
            <w:r w:rsidRPr="00432419">
              <w:rPr>
                <w:rFonts w:ascii="Arial" w:eastAsia="Arial Narrow" w:hAnsi="Arial" w:cs="Arial"/>
                <w:sz w:val="24"/>
                <w:szCs w:val="24"/>
                <w:lang w:eastAsia="en-US"/>
              </w:rPr>
              <w:t>Para los contratos que hayan sido objeto de cesión, el contrato deberá encontrarse debidamente inscrito y clasificado en el RUP o en uno o alguno de los documentos considerados como válidos para la acreditación de experiencia de la empresa cesionaria, según aplique. La experiencia se admitirá para el cesionario y no se reconocerá experiencia alguna al cedente.</w:t>
            </w:r>
          </w:p>
          <w:p w14:paraId="34085DBF" w14:textId="77777777" w:rsidR="0041159A" w:rsidRPr="00432419" w:rsidRDefault="0041159A" w:rsidP="0041159A">
            <w:pPr>
              <w:widowControl w:val="0"/>
              <w:tabs>
                <w:tab w:val="left" w:pos="879"/>
              </w:tabs>
              <w:autoSpaceDE w:val="0"/>
              <w:autoSpaceDN w:val="0"/>
              <w:spacing w:after="0" w:line="240" w:lineRule="auto"/>
              <w:jc w:val="both"/>
              <w:rPr>
                <w:rFonts w:ascii="Arial" w:eastAsia="Arial Narrow" w:hAnsi="Arial" w:cs="Arial"/>
                <w:sz w:val="24"/>
                <w:szCs w:val="24"/>
                <w:lang w:eastAsia="en-US"/>
              </w:rPr>
            </w:pPr>
          </w:p>
          <w:p w14:paraId="4001254E" w14:textId="77777777" w:rsidR="0041159A" w:rsidRPr="00432419" w:rsidRDefault="0041159A" w:rsidP="0041159A">
            <w:pPr>
              <w:widowControl w:val="0"/>
              <w:tabs>
                <w:tab w:val="left" w:pos="879"/>
              </w:tabs>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Para efectos de acreditación de experiencia entre particulares, el proponente deberá aportar adicionalmente 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14:paraId="60D38E6B" w14:textId="77777777" w:rsidR="00735506" w:rsidRPr="00432419" w:rsidRDefault="00735506" w:rsidP="000B2FA2">
            <w:pPr>
              <w:widowControl w:val="0"/>
              <w:autoSpaceDE w:val="0"/>
              <w:autoSpaceDN w:val="0"/>
              <w:spacing w:after="0"/>
              <w:jc w:val="both"/>
              <w:rPr>
                <w:rFonts w:ascii="Arial" w:eastAsia="Arial Narrow" w:hAnsi="Arial" w:cs="Arial"/>
                <w:sz w:val="24"/>
                <w:szCs w:val="24"/>
                <w:lang w:eastAsia="en-US"/>
              </w:rPr>
            </w:pPr>
          </w:p>
          <w:p w14:paraId="08067126" w14:textId="3F681703" w:rsidR="00D451FD" w:rsidRPr="00432419" w:rsidRDefault="00D451FD" w:rsidP="00D451FD">
            <w:pPr>
              <w:widowControl w:val="0"/>
              <w:autoSpaceDE w:val="0"/>
              <w:autoSpaceDN w:val="0"/>
              <w:spacing w:after="0"/>
              <w:jc w:val="both"/>
              <w:rPr>
                <w:rFonts w:ascii="Arial" w:eastAsia="Arial Narrow" w:hAnsi="Arial" w:cs="Arial"/>
                <w:b/>
                <w:bCs/>
                <w:sz w:val="24"/>
                <w:szCs w:val="24"/>
                <w:u w:val="single"/>
                <w:lang w:eastAsia="en-US"/>
              </w:rPr>
            </w:pPr>
            <w:r w:rsidRPr="00432419">
              <w:rPr>
                <w:rFonts w:ascii="Arial" w:eastAsia="Arial Narrow" w:hAnsi="Arial" w:cs="Arial"/>
                <w:b/>
                <w:bCs/>
                <w:sz w:val="24"/>
                <w:szCs w:val="24"/>
                <w:u w:val="single"/>
                <w:lang w:eastAsia="en-US"/>
              </w:rPr>
              <w:lastRenderedPageBreak/>
              <w:t xml:space="preserve">REQUISITOS </w:t>
            </w:r>
            <w:r w:rsidR="00AC07D9" w:rsidRPr="00432419">
              <w:rPr>
                <w:rFonts w:ascii="Arial" w:eastAsia="Arial Narrow" w:hAnsi="Arial" w:cs="Arial"/>
                <w:b/>
                <w:bCs/>
                <w:sz w:val="24"/>
                <w:szCs w:val="24"/>
                <w:u w:val="single"/>
                <w:lang w:eastAsia="en-US"/>
              </w:rPr>
              <w:t xml:space="preserve">HABILITANTES </w:t>
            </w:r>
            <w:r w:rsidRPr="00432419">
              <w:rPr>
                <w:rFonts w:ascii="Arial" w:eastAsia="Arial Narrow" w:hAnsi="Arial" w:cs="Arial"/>
                <w:b/>
                <w:bCs/>
                <w:sz w:val="24"/>
                <w:szCs w:val="24"/>
                <w:u w:val="single"/>
                <w:lang w:eastAsia="en-US"/>
              </w:rPr>
              <w:t>FINANCIEROS</w:t>
            </w:r>
            <w:r w:rsidR="00AC07D9" w:rsidRPr="00432419">
              <w:rPr>
                <w:rFonts w:ascii="Arial" w:eastAsia="Arial Narrow" w:hAnsi="Arial" w:cs="Arial"/>
                <w:b/>
                <w:bCs/>
                <w:sz w:val="24"/>
                <w:szCs w:val="24"/>
                <w:u w:val="single"/>
                <w:lang w:eastAsia="en-US"/>
              </w:rPr>
              <w:t xml:space="preserve"> </w:t>
            </w:r>
          </w:p>
          <w:p w14:paraId="53CDEB51" w14:textId="77777777" w:rsidR="00CA65E3" w:rsidRPr="00432419" w:rsidRDefault="00CA65E3" w:rsidP="00D451FD">
            <w:pPr>
              <w:widowControl w:val="0"/>
              <w:autoSpaceDE w:val="0"/>
              <w:autoSpaceDN w:val="0"/>
              <w:spacing w:after="0"/>
              <w:jc w:val="both"/>
              <w:rPr>
                <w:rFonts w:ascii="Arial" w:eastAsia="Arial Narrow" w:hAnsi="Arial" w:cs="Arial"/>
                <w:b/>
                <w:bCs/>
                <w:sz w:val="24"/>
                <w:szCs w:val="24"/>
                <w:u w:val="single"/>
                <w:lang w:eastAsia="en-US"/>
              </w:rPr>
            </w:pPr>
          </w:p>
          <w:p w14:paraId="0951450E"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Los requerimientos financieros de la convocatoria serán definidos por el área financiera de EMPOPAMPLONA en los términos de referencia de la convocatoria.</w:t>
            </w:r>
          </w:p>
          <w:p w14:paraId="3077310F" w14:textId="77777777" w:rsidR="00534237" w:rsidRPr="00432419" w:rsidRDefault="00534237" w:rsidP="00D451FD">
            <w:pPr>
              <w:widowControl w:val="0"/>
              <w:autoSpaceDE w:val="0"/>
              <w:autoSpaceDN w:val="0"/>
              <w:spacing w:after="0"/>
              <w:jc w:val="both"/>
              <w:rPr>
                <w:rFonts w:ascii="Arial" w:eastAsia="Arial Narrow" w:hAnsi="Arial" w:cs="Arial"/>
                <w:sz w:val="24"/>
                <w:szCs w:val="24"/>
                <w:lang w:eastAsia="en-US"/>
              </w:rPr>
            </w:pPr>
          </w:p>
          <w:p w14:paraId="2ADA5DC4" w14:textId="77777777" w:rsidR="00534237" w:rsidRPr="00432419" w:rsidRDefault="00534237" w:rsidP="00534237">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Los documentos que conforman este numeral son verificables y como tal se constituyen en un requisito habilitante para la participación en este proceso de selección. </w:t>
            </w:r>
          </w:p>
          <w:p w14:paraId="164BEB31" w14:textId="77777777" w:rsidR="00534237" w:rsidRPr="00432419" w:rsidRDefault="00534237" w:rsidP="00534237">
            <w:pPr>
              <w:spacing w:after="0" w:line="240" w:lineRule="auto"/>
              <w:jc w:val="both"/>
              <w:rPr>
                <w:rFonts w:ascii="Arial" w:eastAsia="Times New Roman" w:hAnsi="Arial" w:cs="Arial"/>
                <w:bCs/>
                <w:sz w:val="24"/>
                <w:szCs w:val="24"/>
                <w:lang w:eastAsia="es-ES"/>
              </w:rPr>
            </w:pPr>
          </w:p>
          <w:p w14:paraId="798A791C" w14:textId="77777777" w:rsidR="00534237" w:rsidRPr="00432419" w:rsidRDefault="00534237" w:rsidP="00534237">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Todas las personas (naturales o jurídicas) que en forma individual o asociada demuestren interés en participar en el presente proceso de selección, deberán estar inscritos en el Registro Único de Proponentes con el fin de que la entidad realice la verificación de los requisitos habilitantes de carácter financiero de conformidad con lo establecido en el Decreto 1082 de 2015 y el artículo 6 de la Ley 1150 de 2007, modificado por el artículo 221 del Decreto Ley 019 de 2012.</w:t>
            </w:r>
          </w:p>
          <w:p w14:paraId="50551DDC" w14:textId="77777777" w:rsidR="00534237" w:rsidRPr="00432419" w:rsidRDefault="00534237" w:rsidP="00534237">
            <w:pPr>
              <w:spacing w:after="0" w:line="240" w:lineRule="auto"/>
              <w:jc w:val="both"/>
              <w:rPr>
                <w:rFonts w:ascii="Arial" w:eastAsia="Times New Roman" w:hAnsi="Arial" w:cs="Arial"/>
                <w:bCs/>
                <w:sz w:val="24"/>
                <w:szCs w:val="24"/>
                <w:lang w:eastAsia="es-ES"/>
              </w:rPr>
            </w:pPr>
          </w:p>
          <w:p w14:paraId="5D52964F" w14:textId="77777777" w:rsidR="00DC280A" w:rsidRPr="00432419" w:rsidRDefault="00DC280A" w:rsidP="00DC280A">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Los documentos que conforman este numeral son verificables y como tal se constituyen en un requisito habilitante para la participación en este proceso de selección. </w:t>
            </w:r>
          </w:p>
          <w:p w14:paraId="472DE607" w14:textId="77777777" w:rsidR="00DC280A" w:rsidRPr="00432419" w:rsidRDefault="00DC280A" w:rsidP="00DC280A">
            <w:pPr>
              <w:spacing w:after="0" w:line="240" w:lineRule="auto"/>
              <w:jc w:val="both"/>
              <w:rPr>
                <w:rFonts w:ascii="Arial" w:eastAsia="Times New Roman" w:hAnsi="Arial" w:cs="Arial"/>
                <w:bCs/>
                <w:sz w:val="24"/>
                <w:szCs w:val="24"/>
                <w:lang w:eastAsia="es-ES"/>
              </w:rPr>
            </w:pPr>
          </w:p>
          <w:p w14:paraId="66A42E50" w14:textId="3510EE6C" w:rsidR="00184A0D" w:rsidRPr="00432419" w:rsidRDefault="00184A0D" w:rsidP="00DC280A">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La verificación financiera se efectuará con base en la capacidad financiera presentada en el Registro Único de Proponentes cuya información debe estar actualizada y con la información financiera a corte de 31 de diciembre de 2024</w:t>
            </w:r>
          </w:p>
          <w:p w14:paraId="7F01586F" w14:textId="77777777" w:rsidR="00184A0D" w:rsidRPr="00432419" w:rsidRDefault="00184A0D" w:rsidP="00DC280A">
            <w:pPr>
              <w:spacing w:after="0" w:line="240" w:lineRule="auto"/>
              <w:jc w:val="both"/>
              <w:rPr>
                <w:rFonts w:ascii="Arial" w:eastAsia="Times New Roman" w:hAnsi="Arial" w:cs="Arial"/>
                <w:bCs/>
                <w:sz w:val="24"/>
                <w:szCs w:val="24"/>
                <w:lang w:eastAsia="es-ES"/>
              </w:rPr>
            </w:pPr>
          </w:p>
          <w:p w14:paraId="5A2D8B8B" w14:textId="086593E3" w:rsidR="00534237" w:rsidRPr="00432419" w:rsidRDefault="00DC280A" w:rsidP="00DC280A">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Con base en la información financiera suministrada en las propuestas corresponderán al último año fiscal, anterior a la inscripción o renovación, dependiendo de la antigüedad del proponente, se tendrán en cuenta los siguientes indicadores, </w:t>
            </w:r>
            <w:r w:rsidR="00D93B83" w:rsidRPr="00432419">
              <w:rPr>
                <w:rFonts w:ascii="Arial" w:eastAsia="Times New Roman" w:hAnsi="Arial" w:cs="Arial"/>
                <w:bCs/>
                <w:sz w:val="24"/>
                <w:szCs w:val="24"/>
                <w:lang w:eastAsia="es-ES"/>
              </w:rPr>
              <w:t>así:</w:t>
            </w:r>
            <w:r w:rsidR="00534237" w:rsidRPr="00432419">
              <w:rPr>
                <w:rFonts w:ascii="Arial" w:eastAsia="Times New Roman" w:hAnsi="Arial" w:cs="Arial"/>
                <w:bCs/>
                <w:sz w:val="24"/>
                <w:szCs w:val="24"/>
                <w:lang w:eastAsia="es-ES"/>
              </w:rPr>
              <w:t xml:space="preserve"> </w:t>
            </w:r>
          </w:p>
          <w:p w14:paraId="204F2D6A" w14:textId="77777777" w:rsidR="00534237" w:rsidRPr="00432419" w:rsidRDefault="00534237" w:rsidP="00534237">
            <w:pPr>
              <w:spacing w:after="0" w:line="240" w:lineRule="auto"/>
              <w:jc w:val="both"/>
              <w:rPr>
                <w:rFonts w:ascii="Arial" w:eastAsia="Times New Roman" w:hAnsi="Arial" w:cs="Arial"/>
                <w:bCs/>
                <w:sz w:val="24"/>
                <w:szCs w:val="24"/>
                <w:lang w:eastAsia="es-ES"/>
              </w:rPr>
            </w:pPr>
          </w:p>
          <w:p w14:paraId="188DEDCA" w14:textId="77777777" w:rsidR="00534237" w:rsidRPr="00432419" w:rsidRDefault="00534237" w:rsidP="00534237">
            <w:pPr>
              <w:spacing w:after="0" w:line="240" w:lineRule="auto"/>
              <w:jc w:val="both"/>
              <w:rPr>
                <w:rFonts w:ascii="Arial" w:eastAsia="Times New Roman" w:hAnsi="Arial" w:cs="Arial"/>
                <w:b/>
                <w:bCs/>
                <w:sz w:val="24"/>
                <w:szCs w:val="24"/>
                <w:lang w:eastAsia="es-ES"/>
              </w:rPr>
            </w:pPr>
            <w:r w:rsidRPr="00432419">
              <w:rPr>
                <w:rFonts w:ascii="Arial" w:eastAsia="Times New Roman" w:hAnsi="Arial" w:cs="Arial"/>
                <w:b/>
                <w:bCs/>
                <w:sz w:val="24"/>
                <w:szCs w:val="24"/>
                <w:lang w:eastAsia="es-ES"/>
              </w:rPr>
              <w:t>CUADRO 1. INDICADORES FINANCIEROS</w:t>
            </w:r>
          </w:p>
          <w:p w14:paraId="17E80D4A" w14:textId="77777777" w:rsidR="00534237" w:rsidRPr="00432419" w:rsidRDefault="00534237" w:rsidP="00534237">
            <w:pPr>
              <w:spacing w:after="0" w:line="240" w:lineRule="auto"/>
              <w:jc w:val="both"/>
              <w:rPr>
                <w:rFonts w:ascii="Arial" w:eastAsia="Times New Roman" w:hAnsi="Arial" w:cs="Arial"/>
                <w:b/>
                <w:bCs/>
                <w:sz w:val="24"/>
                <w:szCs w:val="24"/>
                <w:lang w:eastAsia="es-ES"/>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1"/>
              <w:gridCol w:w="2275"/>
              <w:gridCol w:w="1703"/>
            </w:tblGrid>
            <w:tr w:rsidR="00534237" w:rsidRPr="00432419" w14:paraId="2B7C1C63" w14:textId="77777777" w:rsidTr="00DB52A7">
              <w:trPr>
                <w:trHeight w:val="481"/>
                <w:jc w:val="center"/>
              </w:trPr>
              <w:tc>
                <w:tcPr>
                  <w:tcW w:w="2161" w:type="dxa"/>
                  <w:tcBorders>
                    <w:top w:val="single" w:sz="4" w:space="0" w:color="auto"/>
                    <w:left w:val="single" w:sz="4" w:space="0" w:color="auto"/>
                    <w:bottom w:val="single" w:sz="4" w:space="0" w:color="auto"/>
                    <w:right w:val="single" w:sz="4" w:space="0" w:color="auto"/>
                  </w:tcBorders>
                  <w:hideMark/>
                </w:tcPr>
                <w:p w14:paraId="3C529E7C"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n-US"/>
                    </w:rPr>
                  </w:pPr>
                  <w:r w:rsidRPr="00992142">
                    <w:rPr>
                      <w:rFonts w:ascii="Arial" w:eastAsia="Times New Roman" w:hAnsi="Arial" w:cs="Arial"/>
                      <w:b/>
                      <w:noProof/>
                      <w:kern w:val="2"/>
                      <w:sz w:val="24"/>
                      <w:szCs w:val="24"/>
                      <w:lang w:eastAsia="es-ES"/>
                    </w:rPr>
                    <w:t>INDICADORES FINANCIEROS</w:t>
                  </w:r>
                </w:p>
              </w:tc>
              <w:tc>
                <w:tcPr>
                  <w:tcW w:w="2169" w:type="dxa"/>
                  <w:tcBorders>
                    <w:top w:val="single" w:sz="4" w:space="0" w:color="auto"/>
                    <w:left w:val="single" w:sz="4" w:space="0" w:color="auto"/>
                    <w:bottom w:val="single" w:sz="4" w:space="0" w:color="auto"/>
                    <w:right w:val="single" w:sz="4" w:space="0" w:color="auto"/>
                  </w:tcBorders>
                  <w:vAlign w:val="center"/>
                  <w:hideMark/>
                </w:tcPr>
                <w:p w14:paraId="4896C347"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s-ES"/>
                    </w:rPr>
                  </w:pPr>
                  <w:r w:rsidRPr="00992142">
                    <w:rPr>
                      <w:rFonts w:ascii="Arial" w:eastAsia="Times New Roman" w:hAnsi="Arial" w:cs="Arial"/>
                      <w:b/>
                      <w:noProof/>
                      <w:kern w:val="2"/>
                      <w:sz w:val="24"/>
                      <w:szCs w:val="24"/>
                      <w:lang w:eastAsia="es-ES"/>
                    </w:rPr>
                    <w:t>INDICADOR</w:t>
                  </w:r>
                </w:p>
              </w:tc>
              <w:tc>
                <w:tcPr>
                  <w:tcW w:w="2466" w:type="dxa"/>
                  <w:tcBorders>
                    <w:top w:val="single" w:sz="4" w:space="0" w:color="auto"/>
                    <w:left w:val="single" w:sz="4" w:space="0" w:color="auto"/>
                    <w:bottom w:val="single" w:sz="4" w:space="0" w:color="auto"/>
                    <w:right w:val="single" w:sz="4" w:space="0" w:color="auto"/>
                  </w:tcBorders>
                  <w:vAlign w:val="center"/>
                  <w:hideMark/>
                </w:tcPr>
                <w:p w14:paraId="5ACE5887"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s-ES"/>
                    </w:rPr>
                  </w:pPr>
                  <w:r w:rsidRPr="00992142">
                    <w:rPr>
                      <w:rFonts w:ascii="Arial" w:eastAsia="Times New Roman" w:hAnsi="Arial" w:cs="Arial"/>
                      <w:b/>
                      <w:noProof/>
                      <w:kern w:val="2"/>
                      <w:sz w:val="24"/>
                      <w:szCs w:val="24"/>
                      <w:lang w:eastAsia="es-ES"/>
                    </w:rPr>
                    <w:t>CONCEPTO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92715CD"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s-ES"/>
                    </w:rPr>
                  </w:pPr>
                  <w:r w:rsidRPr="00992142">
                    <w:rPr>
                      <w:rFonts w:ascii="Arial" w:eastAsia="Times New Roman" w:hAnsi="Arial" w:cs="Arial"/>
                      <w:b/>
                      <w:noProof/>
                      <w:kern w:val="2"/>
                      <w:sz w:val="24"/>
                      <w:szCs w:val="24"/>
                      <w:lang w:eastAsia="es-ES"/>
                    </w:rPr>
                    <w:t>MARGEN SOLICITADO</w:t>
                  </w:r>
                </w:p>
              </w:tc>
            </w:tr>
            <w:tr w:rsidR="00534237" w:rsidRPr="00432419" w14:paraId="7E396092" w14:textId="77777777" w:rsidTr="00DB52A7">
              <w:trPr>
                <w:trHeight w:val="133"/>
                <w:jc w:val="center"/>
              </w:trPr>
              <w:tc>
                <w:tcPr>
                  <w:tcW w:w="2161" w:type="dxa"/>
                  <w:vMerge w:val="restart"/>
                  <w:tcBorders>
                    <w:top w:val="single" w:sz="4" w:space="0" w:color="auto"/>
                    <w:left w:val="single" w:sz="4" w:space="0" w:color="auto"/>
                    <w:bottom w:val="single" w:sz="4" w:space="0" w:color="auto"/>
                    <w:right w:val="single" w:sz="4" w:space="0" w:color="auto"/>
                  </w:tcBorders>
                  <w:vAlign w:val="center"/>
                  <w:hideMark/>
                </w:tcPr>
                <w:p w14:paraId="5359BD4F"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s-ES"/>
                    </w:rPr>
                  </w:pPr>
                  <w:bookmarkStart w:id="2" w:name="_Hlk96071382"/>
                  <w:bookmarkStart w:id="3" w:name="_Hlk72774080"/>
                  <w:r w:rsidRPr="00992142">
                    <w:rPr>
                      <w:rFonts w:ascii="Arial" w:eastAsia="Times New Roman" w:hAnsi="Arial" w:cs="Arial"/>
                      <w:b/>
                      <w:noProof/>
                      <w:kern w:val="2"/>
                      <w:sz w:val="24"/>
                      <w:szCs w:val="24"/>
                      <w:lang w:eastAsia="es-ES"/>
                    </w:rPr>
                    <w:t>CAPACIDAD</w:t>
                  </w:r>
                </w:p>
                <w:p w14:paraId="34C05425"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s-ES"/>
                    </w:rPr>
                  </w:pPr>
                  <w:r w:rsidRPr="00992142">
                    <w:rPr>
                      <w:rFonts w:ascii="Arial" w:eastAsia="Times New Roman" w:hAnsi="Arial" w:cs="Arial"/>
                      <w:b/>
                      <w:noProof/>
                      <w:kern w:val="2"/>
                      <w:sz w:val="24"/>
                      <w:szCs w:val="24"/>
                      <w:lang w:eastAsia="es-ES"/>
                    </w:rPr>
                    <w:t>FINANCIERA</w:t>
                  </w:r>
                  <w:bookmarkEnd w:id="2"/>
                </w:p>
              </w:tc>
              <w:tc>
                <w:tcPr>
                  <w:tcW w:w="2169" w:type="dxa"/>
                  <w:tcBorders>
                    <w:top w:val="single" w:sz="4" w:space="0" w:color="auto"/>
                    <w:left w:val="single" w:sz="4" w:space="0" w:color="auto"/>
                    <w:bottom w:val="single" w:sz="4" w:space="0" w:color="auto"/>
                    <w:right w:val="single" w:sz="4" w:space="0" w:color="auto"/>
                  </w:tcBorders>
                  <w:vAlign w:val="center"/>
                  <w:hideMark/>
                </w:tcPr>
                <w:p w14:paraId="5168DE1E"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bookmarkStart w:id="4" w:name="_Hlk96071402"/>
                  <w:r w:rsidRPr="00992142">
                    <w:rPr>
                      <w:rFonts w:ascii="Arial" w:eastAsia="Times New Roman" w:hAnsi="Arial" w:cs="Arial"/>
                      <w:bCs/>
                      <w:noProof/>
                      <w:kern w:val="2"/>
                      <w:sz w:val="24"/>
                      <w:szCs w:val="24"/>
                      <w:lang w:eastAsia="es-ES"/>
                    </w:rPr>
                    <w:t>Índice de Liquidez</w:t>
                  </w:r>
                  <w:bookmarkEnd w:id="4"/>
                </w:p>
              </w:tc>
              <w:tc>
                <w:tcPr>
                  <w:tcW w:w="2466" w:type="dxa"/>
                  <w:tcBorders>
                    <w:top w:val="single" w:sz="4" w:space="0" w:color="auto"/>
                    <w:left w:val="single" w:sz="4" w:space="0" w:color="auto"/>
                    <w:bottom w:val="single" w:sz="4" w:space="0" w:color="auto"/>
                    <w:right w:val="single" w:sz="4" w:space="0" w:color="auto"/>
                  </w:tcBorders>
                  <w:vAlign w:val="center"/>
                  <w:hideMark/>
                </w:tcPr>
                <w:p w14:paraId="3F1DF419"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Activo corriente/</w:t>
                  </w:r>
                </w:p>
                <w:p w14:paraId="7B2A3CB1"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pasivo corriente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675BCC" w14:textId="7F562D98" w:rsidR="00534237" w:rsidRPr="00992142" w:rsidRDefault="00D93B83" w:rsidP="00B82A15">
                  <w:pPr>
                    <w:tabs>
                      <w:tab w:val="left" w:pos="2204"/>
                    </w:tabs>
                    <w:spacing w:after="0" w:line="240" w:lineRule="auto"/>
                    <w:jc w:val="center"/>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≥1</w:t>
                  </w:r>
                </w:p>
              </w:tc>
            </w:tr>
            <w:tr w:rsidR="00534237" w:rsidRPr="00432419" w14:paraId="0B9A428D" w14:textId="77777777" w:rsidTr="00DB52A7">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ABB78" w14:textId="77777777" w:rsidR="00534237" w:rsidRPr="00992142" w:rsidRDefault="00534237" w:rsidP="00534237">
                  <w:pPr>
                    <w:spacing w:after="0" w:line="240" w:lineRule="auto"/>
                    <w:rPr>
                      <w:rFonts w:ascii="Arial" w:eastAsia="Times New Roman" w:hAnsi="Arial" w:cs="Arial"/>
                      <w:b/>
                      <w:noProof/>
                      <w:kern w:val="2"/>
                      <w:sz w:val="24"/>
                      <w:szCs w:val="24"/>
                      <w:lang w:eastAsia="en-US"/>
                    </w:rPr>
                  </w:pPr>
                </w:p>
              </w:tc>
              <w:tc>
                <w:tcPr>
                  <w:tcW w:w="2169" w:type="dxa"/>
                  <w:tcBorders>
                    <w:top w:val="single" w:sz="4" w:space="0" w:color="auto"/>
                    <w:left w:val="single" w:sz="4" w:space="0" w:color="auto"/>
                    <w:bottom w:val="single" w:sz="4" w:space="0" w:color="auto"/>
                    <w:right w:val="single" w:sz="4" w:space="0" w:color="auto"/>
                  </w:tcBorders>
                  <w:vAlign w:val="center"/>
                  <w:hideMark/>
                </w:tcPr>
                <w:p w14:paraId="3A36E34E"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bookmarkStart w:id="5" w:name="_Hlk96071428"/>
                  <w:r w:rsidRPr="00992142">
                    <w:rPr>
                      <w:rFonts w:ascii="Arial" w:eastAsia="Times New Roman" w:hAnsi="Arial" w:cs="Arial"/>
                      <w:bCs/>
                      <w:noProof/>
                      <w:kern w:val="2"/>
                      <w:sz w:val="24"/>
                      <w:szCs w:val="24"/>
                      <w:lang w:eastAsia="es-ES"/>
                    </w:rPr>
                    <w:t>Índice de Endeudamiento</w:t>
                  </w:r>
                  <w:bookmarkEnd w:id="5"/>
                </w:p>
              </w:tc>
              <w:tc>
                <w:tcPr>
                  <w:tcW w:w="2466" w:type="dxa"/>
                  <w:tcBorders>
                    <w:top w:val="single" w:sz="4" w:space="0" w:color="auto"/>
                    <w:left w:val="single" w:sz="4" w:space="0" w:color="auto"/>
                    <w:bottom w:val="single" w:sz="4" w:space="0" w:color="auto"/>
                    <w:right w:val="single" w:sz="4" w:space="0" w:color="auto"/>
                  </w:tcBorders>
                  <w:vAlign w:val="center"/>
                  <w:hideMark/>
                </w:tcPr>
                <w:p w14:paraId="66BAF2C9"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Pasivo total /</w:t>
                  </w:r>
                </w:p>
                <w:p w14:paraId="2D0105DA"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activo total</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4A4733" w14:textId="331442CC" w:rsidR="00534237" w:rsidRPr="00992142" w:rsidRDefault="00D93B83" w:rsidP="00B82A15">
                  <w:pPr>
                    <w:tabs>
                      <w:tab w:val="left" w:pos="2204"/>
                    </w:tabs>
                    <w:spacing w:after="0" w:line="240" w:lineRule="auto"/>
                    <w:jc w:val="center"/>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 70%</w:t>
                  </w:r>
                </w:p>
              </w:tc>
            </w:tr>
            <w:tr w:rsidR="00534237" w:rsidRPr="00432419" w14:paraId="6EF64471" w14:textId="77777777" w:rsidTr="00DB52A7">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7D897" w14:textId="77777777" w:rsidR="00534237" w:rsidRPr="00992142" w:rsidRDefault="00534237" w:rsidP="00534237">
                  <w:pPr>
                    <w:spacing w:after="0" w:line="240" w:lineRule="auto"/>
                    <w:rPr>
                      <w:rFonts w:ascii="Arial" w:eastAsia="Times New Roman" w:hAnsi="Arial" w:cs="Arial"/>
                      <w:b/>
                      <w:noProof/>
                      <w:kern w:val="2"/>
                      <w:sz w:val="24"/>
                      <w:szCs w:val="24"/>
                      <w:lang w:eastAsia="en-US"/>
                    </w:rPr>
                  </w:pPr>
                </w:p>
              </w:tc>
              <w:tc>
                <w:tcPr>
                  <w:tcW w:w="2169" w:type="dxa"/>
                  <w:tcBorders>
                    <w:top w:val="single" w:sz="4" w:space="0" w:color="auto"/>
                    <w:left w:val="single" w:sz="4" w:space="0" w:color="auto"/>
                    <w:bottom w:val="single" w:sz="4" w:space="0" w:color="auto"/>
                    <w:right w:val="single" w:sz="4" w:space="0" w:color="auto"/>
                  </w:tcBorders>
                  <w:vAlign w:val="center"/>
                  <w:hideMark/>
                </w:tcPr>
                <w:p w14:paraId="3A3CE9A1"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bookmarkStart w:id="6" w:name="_Hlk96071457"/>
                  <w:r w:rsidRPr="00992142">
                    <w:rPr>
                      <w:rFonts w:ascii="Arial" w:eastAsia="Times New Roman" w:hAnsi="Arial" w:cs="Arial"/>
                      <w:bCs/>
                      <w:noProof/>
                      <w:kern w:val="2"/>
                      <w:sz w:val="24"/>
                      <w:szCs w:val="24"/>
                      <w:lang w:eastAsia="es-ES"/>
                    </w:rPr>
                    <w:t>Razón de cobertura de Intereses</w:t>
                  </w:r>
                  <w:bookmarkEnd w:id="6"/>
                </w:p>
              </w:tc>
              <w:tc>
                <w:tcPr>
                  <w:tcW w:w="2466" w:type="dxa"/>
                  <w:tcBorders>
                    <w:top w:val="single" w:sz="4" w:space="0" w:color="auto"/>
                    <w:left w:val="single" w:sz="4" w:space="0" w:color="auto"/>
                    <w:bottom w:val="single" w:sz="4" w:space="0" w:color="auto"/>
                    <w:right w:val="single" w:sz="4" w:space="0" w:color="auto"/>
                  </w:tcBorders>
                  <w:vAlign w:val="center"/>
                  <w:hideMark/>
                </w:tcPr>
                <w:p w14:paraId="4DDB97FC"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Utilidad operacional /</w:t>
                  </w:r>
                </w:p>
                <w:p w14:paraId="7C6277DC"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gastos de intereses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89D208A" w14:textId="5479186E" w:rsidR="00534237" w:rsidRPr="00992142" w:rsidRDefault="00D93B83" w:rsidP="00B82A15">
                  <w:pPr>
                    <w:tabs>
                      <w:tab w:val="left" w:pos="2204"/>
                    </w:tabs>
                    <w:spacing w:after="0" w:line="240" w:lineRule="auto"/>
                    <w:jc w:val="center"/>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 1</w:t>
                  </w:r>
                </w:p>
              </w:tc>
              <w:bookmarkEnd w:id="3"/>
            </w:tr>
            <w:tr w:rsidR="00534237" w:rsidRPr="00432419" w14:paraId="760F7932" w14:textId="77777777" w:rsidTr="00DB52A7">
              <w:trPr>
                <w:trHeight w:val="201"/>
                <w:jc w:val="center"/>
              </w:trPr>
              <w:tc>
                <w:tcPr>
                  <w:tcW w:w="2161" w:type="dxa"/>
                  <w:vMerge w:val="restart"/>
                  <w:tcBorders>
                    <w:top w:val="single" w:sz="4" w:space="0" w:color="auto"/>
                    <w:left w:val="single" w:sz="4" w:space="0" w:color="auto"/>
                    <w:bottom w:val="single" w:sz="4" w:space="0" w:color="auto"/>
                    <w:right w:val="single" w:sz="4" w:space="0" w:color="auto"/>
                  </w:tcBorders>
                  <w:vAlign w:val="center"/>
                  <w:hideMark/>
                </w:tcPr>
                <w:p w14:paraId="78AC9BFB"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s-ES"/>
                    </w:rPr>
                  </w:pPr>
                  <w:bookmarkStart w:id="7" w:name="_Hlk72774251"/>
                  <w:bookmarkStart w:id="8" w:name="_Hlk72774268"/>
                  <w:r w:rsidRPr="00992142">
                    <w:rPr>
                      <w:rFonts w:ascii="Arial" w:eastAsia="Times New Roman" w:hAnsi="Arial" w:cs="Arial"/>
                      <w:b/>
                      <w:noProof/>
                      <w:kern w:val="2"/>
                      <w:sz w:val="24"/>
                      <w:szCs w:val="24"/>
                      <w:lang w:eastAsia="es-ES"/>
                    </w:rPr>
                    <w:t>CAPACIDAD</w:t>
                  </w:r>
                </w:p>
                <w:p w14:paraId="10E8F2FC" w14:textId="77777777" w:rsidR="00534237" w:rsidRPr="00992142" w:rsidRDefault="00534237" w:rsidP="00534237">
                  <w:pPr>
                    <w:tabs>
                      <w:tab w:val="left" w:pos="2204"/>
                    </w:tabs>
                    <w:spacing w:after="0" w:line="240" w:lineRule="auto"/>
                    <w:jc w:val="both"/>
                    <w:rPr>
                      <w:rFonts w:ascii="Arial" w:eastAsia="Times New Roman" w:hAnsi="Arial" w:cs="Arial"/>
                      <w:b/>
                      <w:noProof/>
                      <w:kern w:val="2"/>
                      <w:sz w:val="24"/>
                      <w:szCs w:val="24"/>
                      <w:lang w:eastAsia="es-ES"/>
                    </w:rPr>
                  </w:pPr>
                  <w:r w:rsidRPr="00992142">
                    <w:rPr>
                      <w:rFonts w:ascii="Arial" w:eastAsia="Times New Roman" w:hAnsi="Arial" w:cs="Arial"/>
                      <w:b/>
                      <w:noProof/>
                      <w:kern w:val="2"/>
                      <w:sz w:val="24"/>
                      <w:szCs w:val="24"/>
                      <w:lang w:eastAsia="es-ES"/>
                    </w:rPr>
                    <w:t>ORGANIZACIONAL</w:t>
                  </w:r>
                  <w:bookmarkEnd w:id="7"/>
                </w:p>
              </w:tc>
              <w:tc>
                <w:tcPr>
                  <w:tcW w:w="2169" w:type="dxa"/>
                  <w:tcBorders>
                    <w:top w:val="single" w:sz="4" w:space="0" w:color="auto"/>
                    <w:left w:val="single" w:sz="4" w:space="0" w:color="auto"/>
                    <w:bottom w:val="single" w:sz="4" w:space="0" w:color="auto"/>
                    <w:right w:val="single" w:sz="4" w:space="0" w:color="auto"/>
                  </w:tcBorders>
                  <w:vAlign w:val="center"/>
                  <w:hideMark/>
                </w:tcPr>
                <w:p w14:paraId="53BE5854"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bookmarkStart w:id="9" w:name="_Hlk96071569"/>
                  <w:r w:rsidRPr="00992142">
                    <w:rPr>
                      <w:rFonts w:ascii="Arial" w:eastAsia="Times New Roman" w:hAnsi="Arial" w:cs="Arial"/>
                      <w:bCs/>
                      <w:noProof/>
                      <w:kern w:val="2"/>
                      <w:sz w:val="24"/>
                      <w:szCs w:val="24"/>
                      <w:lang w:eastAsia="es-ES"/>
                    </w:rPr>
                    <w:t>Rentabilidad del patrimonio</w:t>
                  </w:r>
                  <w:bookmarkEnd w:id="9"/>
                </w:p>
              </w:tc>
              <w:tc>
                <w:tcPr>
                  <w:tcW w:w="2466" w:type="dxa"/>
                  <w:tcBorders>
                    <w:top w:val="single" w:sz="4" w:space="0" w:color="auto"/>
                    <w:left w:val="single" w:sz="4" w:space="0" w:color="auto"/>
                    <w:bottom w:val="single" w:sz="4" w:space="0" w:color="auto"/>
                    <w:right w:val="single" w:sz="4" w:space="0" w:color="auto"/>
                  </w:tcBorders>
                  <w:vAlign w:val="center"/>
                  <w:hideMark/>
                </w:tcPr>
                <w:p w14:paraId="484F83DA"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Utilidad operacional / patrimonio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822D45" w14:textId="4F0E6763" w:rsidR="00534237" w:rsidRPr="00992142" w:rsidRDefault="00D93B83" w:rsidP="00B82A15">
                  <w:pPr>
                    <w:tabs>
                      <w:tab w:val="left" w:pos="2204"/>
                    </w:tabs>
                    <w:spacing w:after="0" w:line="240" w:lineRule="auto"/>
                    <w:jc w:val="center"/>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 0</w:t>
                  </w:r>
                </w:p>
              </w:tc>
            </w:tr>
            <w:tr w:rsidR="00534237" w:rsidRPr="00432419" w14:paraId="28ED08EE" w14:textId="77777777" w:rsidTr="00DB52A7">
              <w:trPr>
                <w:trHeight w:val="8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957CB" w14:textId="77777777" w:rsidR="00534237" w:rsidRPr="00992142" w:rsidRDefault="00534237" w:rsidP="00534237">
                  <w:pPr>
                    <w:spacing w:after="0" w:line="240" w:lineRule="auto"/>
                    <w:rPr>
                      <w:rFonts w:ascii="Arial" w:eastAsia="Times New Roman" w:hAnsi="Arial" w:cs="Arial"/>
                      <w:bCs/>
                      <w:noProof/>
                      <w:kern w:val="2"/>
                      <w:sz w:val="24"/>
                      <w:szCs w:val="24"/>
                      <w:lang w:eastAsia="en-US"/>
                    </w:rPr>
                  </w:pPr>
                </w:p>
              </w:tc>
              <w:tc>
                <w:tcPr>
                  <w:tcW w:w="2169" w:type="dxa"/>
                  <w:tcBorders>
                    <w:top w:val="single" w:sz="4" w:space="0" w:color="auto"/>
                    <w:left w:val="single" w:sz="4" w:space="0" w:color="auto"/>
                    <w:bottom w:val="single" w:sz="4" w:space="0" w:color="auto"/>
                    <w:right w:val="single" w:sz="4" w:space="0" w:color="auto"/>
                  </w:tcBorders>
                  <w:vAlign w:val="center"/>
                  <w:hideMark/>
                </w:tcPr>
                <w:p w14:paraId="5D99DE7C"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bookmarkStart w:id="10" w:name="_Hlk96071600"/>
                  <w:r w:rsidRPr="00992142">
                    <w:rPr>
                      <w:rFonts w:ascii="Arial" w:eastAsia="Times New Roman" w:hAnsi="Arial" w:cs="Arial"/>
                      <w:bCs/>
                      <w:noProof/>
                      <w:kern w:val="2"/>
                      <w:sz w:val="24"/>
                      <w:szCs w:val="24"/>
                      <w:lang w:eastAsia="es-ES"/>
                    </w:rPr>
                    <w:t>Rentabilidad del activo</w:t>
                  </w:r>
                  <w:bookmarkEnd w:id="10"/>
                </w:p>
              </w:tc>
              <w:tc>
                <w:tcPr>
                  <w:tcW w:w="2466" w:type="dxa"/>
                  <w:tcBorders>
                    <w:top w:val="single" w:sz="4" w:space="0" w:color="auto"/>
                    <w:left w:val="single" w:sz="4" w:space="0" w:color="auto"/>
                    <w:bottom w:val="single" w:sz="4" w:space="0" w:color="auto"/>
                    <w:right w:val="single" w:sz="4" w:space="0" w:color="auto"/>
                  </w:tcBorders>
                  <w:vAlign w:val="center"/>
                  <w:hideMark/>
                </w:tcPr>
                <w:p w14:paraId="72F92FC8" w14:textId="77777777" w:rsidR="00534237" w:rsidRPr="00992142" w:rsidRDefault="00534237" w:rsidP="00534237">
                  <w:pPr>
                    <w:tabs>
                      <w:tab w:val="left" w:pos="2204"/>
                    </w:tabs>
                    <w:spacing w:after="0" w:line="240" w:lineRule="auto"/>
                    <w:jc w:val="both"/>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Utilidad operacional / activo total</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CAB0BB5" w14:textId="56360A73" w:rsidR="00534237" w:rsidRPr="00992142" w:rsidRDefault="00D93B83" w:rsidP="00DB52A7">
                  <w:pPr>
                    <w:tabs>
                      <w:tab w:val="left" w:pos="2204"/>
                    </w:tabs>
                    <w:spacing w:after="0" w:line="240" w:lineRule="auto"/>
                    <w:jc w:val="center"/>
                    <w:rPr>
                      <w:rFonts w:ascii="Arial" w:eastAsia="Times New Roman" w:hAnsi="Arial" w:cs="Arial"/>
                      <w:bCs/>
                      <w:noProof/>
                      <w:kern w:val="2"/>
                      <w:sz w:val="24"/>
                      <w:szCs w:val="24"/>
                      <w:lang w:eastAsia="es-ES"/>
                    </w:rPr>
                  </w:pPr>
                  <w:r w:rsidRPr="00992142">
                    <w:rPr>
                      <w:rFonts w:ascii="Arial" w:eastAsia="Times New Roman" w:hAnsi="Arial" w:cs="Arial"/>
                      <w:bCs/>
                      <w:noProof/>
                      <w:kern w:val="2"/>
                      <w:sz w:val="24"/>
                      <w:szCs w:val="24"/>
                      <w:lang w:eastAsia="es-ES"/>
                    </w:rPr>
                    <w:t>≥ 0</w:t>
                  </w:r>
                </w:p>
              </w:tc>
              <w:bookmarkEnd w:id="8"/>
            </w:tr>
          </w:tbl>
          <w:p w14:paraId="287C54B3" w14:textId="77777777" w:rsidR="00534237" w:rsidRPr="00432419" w:rsidRDefault="00534237" w:rsidP="00534237">
            <w:pPr>
              <w:spacing w:after="0" w:line="240" w:lineRule="auto"/>
              <w:jc w:val="both"/>
              <w:rPr>
                <w:rFonts w:ascii="Arial" w:eastAsia="Times New Roman" w:hAnsi="Arial" w:cs="Arial"/>
                <w:b/>
                <w:bCs/>
                <w:sz w:val="24"/>
                <w:szCs w:val="24"/>
                <w:lang w:eastAsia="es-ES"/>
              </w:rPr>
            </w:pPr>
          </w:p>
          <w:p w14:paraId="1F33A193" w14:textId="77777777" w:rsidR="00CA65E3" w:rsidRPr="00432419" w:rsidRDefault="00CA65E3" w:rsidP="00534237">
            <w:pPr>
              <w:spacing w:after="0" w:line="240" w:lineRule="auto"/>
              <w:jc w:val="both"/>
              <w:rPr>
                <w:rFonts w:ascii="Arial" w:eastAsia="Times New Roman" w:hAnsi="Arial" w:cs="Arial"/>
                <w:bCs/>
                <w:sz w:val="24"/>
                <w:szCs w:val="24"/>
                <w:lang w:eastAsia="es-ES"/>
              </w:rPr>
            </w:pPr>
          </w:p>
          <w:p w14:paraId="7A4F6876"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Si el proponente es plural cada indicador debe calcularse así:</w:t>
            </w:r>
          </w:p>
          <w:p w14:paraId="5367617D" w14:textId="77777777" w:rsidR="00CA65E3" w:rsidRPr="00CA65E3" w:rsidRDefault="00CA65E3" w:rsidP="00CA65E3">
            <w:pPr>
              <w:widowControl w:val="0"/>
              <w:autoSpaceDE w:val="0"/>
              <w:autoSpaceDN w:val="0"/>
              <w:spacing w:after="0" w:line="240" w:lineRule="auto"/>
              <w:jc w:val="center"/>
              <w:rPr>
                <w:rFonts w:ascii="Arial" w:eastAsia="Arial Narrow" w:hAnsi="Arial" w:cs="Arial"/>
                <w:sz w:val="24"/>
                <w:szCs w:val="24"/>
                <w:lang w:eastAsia="en-US"/>
              </w:rPr>
            </w:pPr>
            <w:r w:rsidRPr="00CA65E3">
              <w:rPr>
                <w:rFonts w:ascii="Arial" w:eastAsia="Arial Narrow" w:hAnsi="Arial" w:cs="Arial"/>
                <w:noProof/>
                <w:sz w:val="24"/>
                <w:szCs w:val="24"/>
                <w:lang w:eastAsia="en-US"/>
              </w:rPr>
              <w:drawing>
                <wp:inline distT="0" distB="0" distL="0" distR="0" wp14:anchorId="56E4FE43" wp14:editId="29FB435B">
                  <wp:extent cx="2191802" cy="396000"/>
                  <wp:effectExtent l="0" t="0" r="0" b="0"/>
                  <wp:docPr id="18111167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16768" name=""/>
                          <pic:cNvPicPr/>
                        </pic:nvPicPr>
                        <pic:blipFill>
                          <a:blip r:embed="rId24"/>
                          <a:stretch>
                            <a:fillRect/>
                          </a:stretch>
                        </pic:blipFill>
                        <pic:spPr>
                          <a:xfrm>
                            <a:off x="0" y="0"/>
                            <a:ext cx="2191802" cy="396000"/>
                          </a:xfrm>
                          <a:prstGeom prst="rect">
                            <a:avLst/>
                          </a:prstGeom>
                        </pic:spPr>
                      </pic:pic>
                    </a:graphicData>
                  </a:graphic>
                </wp:inline>
              </w:drawing>
            </w:r>
          </w:p>
          <w:p w14:paraId="4013E488"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 xml:space="preserve">Donde </w:t>
            </w:r>
            <w:r w:rsidRPr="00CA65E3">
              <w:rPr>
                <w:rFonts w:ascii="Cambria Math" w:eastAsia="Cambria Math" w:hAnsi="Cambria Math" w:cs="Cambria Math"/>
                <w:sz w:val="24"/>
                <w:szCs w:val="24"/>
                <w:lang w:eastAsia="en-US"/>
              </w:rPr>
              <w:t>𝑛</w:t>
            </w:r>
            <w:r w:rsidRPr="00CA65E3">
              <w:rPr>
                <w:rFonts w:ascii="Arial" w:eastAsia="Cambria Math" w:hAnsi="Arial" w:cs="Arial"/>
                <w:sz w:val="24"/>
                <w:szCs w:val="24"/>
                <w:lang w:eastAsia="en-US"/>
              </w:rPr>
              <w:t xml:space="preserve"> </w:t>
            </w:r>
            <w:r w:rsidRPr="00CA65E3">
              <w:rPr>
                <w:rFonts w:ascii="Arial" w:eastAsia="Arial Narrow" w:hAnsi="Arial" w:cs="Arial"/>
                <w:sz w:val="24"/>
                <w:szCs w:val="24"/>
                <w:lang w:eastAsia="en-US"/>
              </w:rPr>
              <w:t>es el número de integrantes del proponente plural (unión temporal o consorcio).</w:t>
            </w:r>
          </w:p>
          <w:p w14:paraId="5633135E"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El proponente que no tiene pasivos corrientes está habilitado respecto del índice de liquidez.</w:t>
            </w:r>
          </w:p>
          <w:p w14:paraId="007ACE73"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024EC854"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El proponente que no tiene gastos de intereses está habilitado respecto de la razón de cobertura de intereses, siempre y cuando la utilidad operacional sea igual o mayor a cero (0).</w:t>
            </w:r>
          </w:p>
          <w:p w14:paraId="2367FAFC"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67146AEC" w14:textId="77777777" w:rsidR="00CA65E3" w:rsidRPr="00CA65E3" w:rsidRDefault="00CA65E3" w:rsidP="00CA65E3">
            <w:pPr>
              <w:widowControl w:val="0"/>
              <w:numPr>
                <w:ilvl w:val="1"/>
                <w:numId w:val="192"/>
              </w:numPr>
              <w:tabs>
                <w:tab w:val="left" w:pos="1134"/>
              </w:tabs>
              <w:autoSpaceDE w:val="0"/>
              <w:autoSpaceDN w:val="0"/>
              <w:spacing w:after="0" w:line="240" w:lineRule="auto"/>
              <w:ind w:left="851" w:hanging="851"/>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CAPITAL DE TRABAJO</w:t>
            </w:r>
          </w:p>
          <w:p w14:paraId="1556DB55"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Para el presente proceso de selección los proponentes deberán acreditar:</w:t>
            </w:r>
          </w:p>
          <w:p w14:paraId="402903C7" w14:textId="77777777" w:rsidR="00CA65E3" w:rsidRPr="00CA65E3" w:rsidRDefault="00CA65E3" w:rsidP="00CA65E3">
            <w:pPr>
              <w:widowControl w:val="0"/>
              <w:autoSpaceDE w:val="0"/>
              <w:autoSpaceDN w:val="0"/>
              <w:spacing w:after="0" w:line="240" w:lineRule="auto"/>
              <w:jc w:val="center"/>
              <w:rPr>
                <w:rFonts w:ascii="Arial" w:eastAsia="Arial Narrow" w:hAnsi="Arial" w:cs="Arial"/>
                <w:sz w:val="24"/>
                <w:szCs w:val="24"/>
                <w:lang w:eastAsia="en-US"/>
              </w:rPr>
            </w:pPr>
          </w:p>
          <w:p w14:paraId="0082B01B" w14:textId="77777777" w:rsidR="00CA65E3" w:rsidRPr="00CA65E3" w:rsidRDefault="00CA65E3" w:rsidP="00CA65E3">
            <w:pPr>
              <w:widowControl w:val="0"/>
              <w:autoSpaceDE w:val="0"/>
              <w:autoSpaceDN w:val="0"/>
              <w:spacing w:after="0" w:line="240" w:lineRule="auto"/>
              <w:jc w:val="center"/>
              <w:rPr>
                <w:rFonts w:ascii="Arial" w:eastAsia="Arial Narrow" w:hAnsi="Arial" w:cs="Arial"/>
                <w:sz w:val="24"/>
                <w:szCs w:val="24"/>
                <w:lang w:eastAsia="en-US"/>
              </w:rPr>
            </w:pPr>
            <w:r w:rsidRPr="00CA65E3">
              <w:rPr>
                <w:rFonts w:ascii="Arial" w:eastAsia="Arial Narrow" w:hAnsi="Arial" w:cs="Arial"/>
                <w:sz w:val="24"/>
                <w:szCs w:val="24"/>
                <w:lang w:eastAsia="en-US"/>
              </w:rPr>
              <w:t xml:space="preserve">CT = AC - PC ≥ </w:t>
            </w:r>
            <w:proofErr w:type="spellStart"/>
            <w:r w:rsidRPr="00CA65E3">
              <w:rPr>
                <w:rFonts w:ascii="Arial" w:eastAsia="Arial Narrow" w:hAnsi="Arial" w:cs="Arial"/>
                <w:sz w:val="24"/>
                <w:szCs w:val="24"/>
                <w:lang w:eastAsia="en-US"/>
              </w:rPr>
              <w:t>CTd</w:t>
            </w:r>
            <w:proofErr w:type="spellEnd"/>
          </w:p>
          <w:p w14:paraId="30AAA1E0"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Donde:</w:t>
            </w:r>
          </w:p>
          <w:p w14:paraId="1D10CC58"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 xml:space="preserve">CT = Capital de trabajo </w:t>
            </w:r>
          </w:p>
          <w:p w14:paraId="287C1344"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 xml:space="preserve">AC = Activo corriente </w:t>
            </w:r>
          </w:p>
          <w:p w14:paraId="3AFBD7E1"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PC = Pasivo corriente</w:t>
            </w:r>
          </w:p>
          <w:p w14:paraId="6A95AF76"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roofErr w:type="spellStart"/>
            <w:r w:rsidRPr="00CA65E3">
              <w:rPr>
                <w:rFonts w:ascii="Arial" w:eastAsia="Arial Narrow" w:hAnsi="Arial" w:cs="Arial"/>
                <w:sz w:val="24"/>
                <w:szCs w:val="24"/>
                <w:lang w:eastAsia="en-US"/>
              </w:rPr>
              <w:t>CTd</w:t>
            </w:r>
            <w:proofErr w:type="spellEnd"/>
            <w:r w:rsidRPr="00CA65E3">
              <w:rPr>
                <w:rFonts w:ascii="Arial" w:eastAsia="Arial Narrow" w:hAnsi="Arial" w:cs="Arial"/>
                <w:sz w:val="24"/>
                <w:szCs w:val="24"/>
                <w:lang w:eastAsia="en-US"/>
              </w:rPr>
              <w:t xml:space="preserve"> = Capital de Trabajo demandado para el proceso que presenta propuesta</w:t>
            </w:r>
          </w:p>
          <w:p w14:paraId="0B79266D"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41C3CDEF"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El capital de trabajo (CT) del oferente deberá ser mayor o igual al capital de trabajo demandado (</w:t>
            </w:r>
            <w:proofErr w:type="spellStart"/>
            <w:r w:rsidRPr="00CA65E3">
              <w:rPr>
                <w:rFonts w:ascii="Arial" w:eastAsia="Arial Narrow" w:hAnsi="Arial" w:cs="Arial"/>
                <w:sz w:val="24"/>
                <w:szCs w:val="24"/>
                <w:lang w:eastAsia="en-US"/>
              </w:rPr>
              <w:t>CTd</w:t>
            </w:r>
            <w:proofErr w:type="spellEnd"/>
            <w:r w:rsidRPr="00CA65E3">
              <w:rPr>
                <w:rFonts w:ascii="Arial" w:eastAsia="Arial Narrow" w:hAnsi="Arial" w:cs="Arial"/>
                <w:sz w:val="24"/>
                <w:szCs w:val="24"/>
                <w:lang w:eastAsia="en-US"/>
              </w:rPr>
              <w:t>):</w:t>
            </w:r>
          </w:p>
          <w:p w14:paraId="0FC0155B"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56FFFB21" w14:textId="77777777" w:rsidR="00CA65E3" w:rsidRPr="00CA65E3" w:rsidRDefault="00CA65E3" w:rsidP="00CA65E3">
            <w:pPr>
              <w:widowControl w:val="0"/>
              <w:autoSpaceDE w:val="0"/>
              <w:autoSpaceDN w:val="0"/>
              <w:spacing w:after="0" w:line="240" w:lineRule="auto"/>
              <w:ind w:left="1244" w:right="1241"/>
              <w:jc w:val="center"/>
              <w:rPr>
                <w:rFonts w:ascii="Arial" w:eastAsia="Arial Narrow" w:hAnsi="Arial" w:cs="Arial"/>
                <w:sz w:val="24"/>
                <w:szCs w:val="24"/>
                <w:lang w:eastAsia="en-US"/>
              </w:rPr>
            </w:pPr>
            <w:r w:rsidRPr="00CA65E3">
              <w:rPr>
                <w:rFonts w:ascii="Arial" w:eastAsia="Arial Narrow" w:hAnsi="Arial" w:cs="Arial"/>
                <w:sz w:val="24"/>
                <w:szCs w:val="24"/>
                <w:lang w:eastAsia="en-US"/>
              </w:rPr>
              <w:t xml:space="preserve">CT ≥ </w:t>
            </w:r>
            <w:proofErr w:type="spellStart"/>
            <w:r w:rsidRPr="00CA65E3">
              <w:rPr>
                <w:rFonts w:ascii="Arial" w:eastAsia="Arial Narrow" w:hAnsi="Arial" w:cs="Arial"/>
                <w:sz w:val="24"/>
                <w:szCs w:val="24"/>
                <w:lang w:eastAsia="en-US"/>
              </w:rPr>
              <w:t>CTd</w:t>
            </w:r>
            <w:proofErr w:type="spellEnd"/>
          </w:p>
          <w:p w14:paraId="35520E3C"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27F8E732"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El Capital de Trabajo demandado para el proceso que presenta propuesta (</w:t>
            </w:r>
            <w:proofErr w:type="spellStart"/>
            <w:r w:rsidRPr="00CA65E3">
              <w:rPr>
                <w:rFonts w:ascii="Arial" w:eastAsia="Arial Narrow" w:hAnsi="Arial" w:cs="Arial"/>
                <w:sz w:val="24"/>
                <w:szCs w:val="24"/>
                <w:lang w:eastAsia="en-US"/>
              </w:rPr>
              <w:t>CTd</w:t>
            </w:r>
            <w:proofErr w:type="spellEnd"/>
            <w:r w:rsidRPr="00CA65E3">
              <w:rPr>
                <w:rFonts w:ascii="Arial" w:eastAsia="Arial Narrow" w:hAnsi="Arial" w:cs="Arial"/>
                <w:sz w:val="24"/>
                <w:szCs w:val="24"/>
                <w:lang w:eastAsia="en-US"/>
              </w:rPr>
              <w:t>) se calcula así:</w:t>
            </w:r>
          </w:p>
          <w:tbl>
            <w:tblPr>
              <w:tblW w:w="7112"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852"/>
              <w:gridCol w:w="3260"/>
            </w:tblGrid>
            <w:tr w:rsidR="00CA65E3" w:rsidRPr="00CA65E3" w14:paraId="7D674658" w14:textId="77777777" w:rsidTr="00CA65E3">
              <w:trPr>
                <w:trHeight w:val="20"/>
                <w:jc w:val="center"/>
              </w:trPr>
              <w:tc>
                <w:tcPr>
                  <w:tcW w:w="3852" w:type="dxa"/>
                  <w:tcBorders>
                    <w:bottom w:val="single" w:sz="4" w:space="0" w:color="000000"/>
                    <w:right w:val="single" w:sz="4" w:space="0" w:color="000000"/>
                  </w:tcBorders>
                  <w:shd w:val="clear" w:color="auto" w:fill="548DD4"/>
                  <w:vAlign w:val="center"/>
                </w:tcPr>
                <w:p w14:paraId="12CA2303" w14:textId="77777777" w:rsidR="00CA65E3" w:rsidRPr="00CA65E3" w:rsidRDefault="00CA65E3" w:rsidP="00CA65E3">
                  <w:pPr>
                    <w:widowControl w:val="0"/>
                    <w:autoSpaceDE w:val="0"/>
                    <w:autoSpaceDN w:val="0"/>
                    <w:spacing w:after="0" w:line="240" w:lineRule="auto"/>
                    <w:ind w:left="132" w:right="140"/>
                    <w:jc w:val="center"/>
                    <w:rPr>
                      <w:rFonts w:ascii="Arial" w:eastAsia="Arial Narrow" w:hAnsi="Arial" w:cs="Arial"/>
                      <w:b/>
                      <w:sz w:val="18"/>
                      <w:szCs w:val="18"/>
                      <w:lang w:eastAsia="en-US"/>
                    </w:rPr>
                  </w:pPr>
                  <w:r w:rsidRPr="00CA65E3">
                    <w:rPr>
                      <w:rFonts w:ascii="Arial" w:eastAsia="Arial Narrow" w:hAnsi="Arial" w:cs="Arial"/>
                      <w:b/>
                      <w:sz w:val="18"/>
                      <w:szCs w:val="18"/>
                      <w:lang w:eastAsia="en-US"/>
                    </w:rPr>
                    <w:t>Presupuesto oficial</w:t>
                  </w:r>
                </w:p>
              </w:tc>
              <w:tc>
                <w:tcPr>
                  <w:tcW w:w="3260" w:type="dxa"/>
                  <w:tcBorders>
                    <w:left w:val="single" w:sz="4" w:space="0" w:color="000000"/>
                    <w:bottom w:val="single" w:sz="4" w:space="0" w:color="000000"/>
                  </w:tcBorders>
                  <w:shd w:val="clear" w:color="auto" w:fill="548DD4"/>
                  <w:vAlign w:val="center"/>
                </w:tcPr>
                <w:p w14:paraId="6FADE641" w14:textId="77777777" w:rsidR="00CA65E3" w:rsidRPr="00CA65E3" w:rsidRDefault="00CA65E3" w:rsidP="00CA65E3">
                  <w:pPr>
                    <w:widowControl w:val="0"/>
                    <w:autoSpaceDE w:val="0"/>
                    <w:autoSpaceDN w:val="0"/>
                    <w:spacing w:after="0" w:line="240" w:lineRule="auto"/>
                    <w:ind w:left="300" w:right="286"/>
                    <w:jc w:val="center"/>
                    <w:rPr>
                      <w:rFonts w:ascii="Arial" w:eastAsia="Arial Narrow" w:hAnsi="Arial" w:cs="Arial"/>
                      <w:b/>
                      <w:sz w:val="18"/>
                      <w:szCs w:val="18"/>
                      <w:lang w:eastAsia="en-US"/>
                    </w:rPr>
                  </w:pPr>
                  <w:r w:rsidRPr="00CA65E3">
                    <w:rPr>
                      <w:rFonts w:ascii="Arial" w:eastAsia="Arial Narrow" w:hAnsi="Arial" w:cs="Arial"/>
                      <w:b/>
                      <w:sz w:val="18"/>
                      <w:szCs w:val="18"/>
                      <w:lang w:eastAsia="en-US"/>
                    </w:rPr>
                    <w:t>Fórmula</w:t>
                  </w:r>
                </w:p>
              </w:tc>
            </w:tr>
            <w:tr w:rsidR="00CA65E3" w:rsidRPr="00CA65E3" w14:paraId="317CD39C" w14:textId="77777777" w:rsidTr="00532DCE">
              <w:trPr>
                <w:trHeight w:val="20"/>
                <w:jc w:val="center"/>
              </w:trPr>
              <w:tc>
                <w:tcPr>
                  <w:tcW w:w="3852" w:type="dxa"/>
                  <w:tcBorders>
                    <w:top w:val="single" w:sz="4" w:space="0" w:color="000000"/>
                    <w:bottom w:val="single" w:sz="4" w:space="0" w:color="000000"/>
                    <w:right w:val="single" w:sz="4" w:space="0" w:color="000000"/>
                  </w:tcBorders>
                  <w:vAlign w:val="center"/>
                </w:tcPr>
                <w:p w14:paraId="7E028C2F" w14:textId="77777777" w:rsidR="00CA65E3" w:rsidRPr="00CA65E3" w:rsidRDefault="00CA65E3" w:rsidP="00CA65E3">
                  <w:pPr>
                    <w:widowControl w:val="0"/>
                    <w:autoSpaceDE w:val="0"/>
                    <w:autoSpaceDN w:val="0"/>
                    <w:spacing w:after="0" w:line="240" w:lineRule="auto"/>
                    <w:ind w:left="161"/>
                    <w:jc w:val="center"/>
                    <w:rPr>
                      <w:rFonts w:ascii="Arial" w:eastAsia="Arial Narrow" w:hAnsi="Arial" w:cs="Arial"/>
                      <w:sz w:val="18"/>
                      <w:szCs w:val="18"/>
                      <w:lang w:eastAsia="en-US"/>
                    </w:rPr>
                  </w:pPr>
                  <w:r w:rsidRPr="00CA65E3">
                    <w:rPr>
                      <w:rFonts w:ascii="Arial" w:eastAsia="Arial Narrow" w:hAnsi="Arial" w:cs="Arial"/>
                      <w:sz w:val="18"/>
                      <w:szCs w:val="18"/>
                      <w:lang w:eastAsia="en-US"/>
                    </w:rPr>
                    <w:t>≤$10.000.000.000</w:t>
                  </w:r>
                </w:p>
              </w:tc>
              <w:tc>
                <w:tcPr>
                  <w:tcW w:w="3260" w:type="dxa"/>
                  <w:tcBorders>
                    <w:top w:val="single" w:sz="4" w:space="0" w:color="000000"/>
                    <w:left w:val="single" w:sz="4" w:space="0" w:color="000000"/>
                    <w:bottom w:val="single" w:sz="4" w:space="0" w:color="000000"/>
                  </w:tcBorders>
                  <w:vAlign w:val="center"/>
                </w:tcPr>
                <w:p w14:paraId="42C8EEC5" w14:textId="77777777" w:rsidR="00CA65E3" w:rsidRPr="00CA65E3" w:rsidRDefault="00CA65E3" w:rsidP="00CA65E3">
                  <w:pPr>
                    <w:widowControl w:val="0"/>
                    <w:autoSpaceDE w:val="0"/>
                    <w:autoSpaceDN w:val="0"/>
                    <w:spacing w:after="0" w:line="240" w:lineRule="auto"/>
                    <w:ind w:left="301" w:right="286"/>
                    <w:jc w:val="center"/>
                    <w:rPr>
                      <w:rFonts w:ascii="Arial" w:eastAsia="Arial Narrow" w:hAnsi="Arial" w:cs="Arial"/>
                      <w:sz w:val="18"/>
                      <w:szCs w:val="18"/>
                      <w:lang w:eastAsia="en-US"/>
                    </w:rPr>
                  </w:pPr>
                  <w:proofErr w:type="spellStart"/>
                  <w:r w:rsidRPr="00CA65E3">
                    <w:rPr>
                      <w:rFonts w:ascii="Arial" w:eastAsia="Arial Narrow" w:hAnsi="Arial" w:cs="Arial"/>
                      <w:sz w:val="18"/>
                      <w:szCs w:val="18"/>
                      <w:lang w:eastAsia="en-US"/>
                    </w:rPr>
                    <w:t>CTd</w:t>
                  </w:r>
                  <w:proofErr w:type="spellEnd"/>
                  <w:r w:rsidRPr="00CA65E3">
                    <w:rPr>
                      <w:rFonts w:ascii="Arial" w:eastAsia="Arial Narrow" w:hAnsi="Arial" w:cs="Arial"/>
                      <w:sz w:val="18"/>
                      <w:szCs w:val="18"/>
                      <w:lang w:eastAsia="en-US"/>
                    </w:rPr>
                    <w:t xml:space="preserve"> = 10% x (PO)</w:t>
                  </w:r>
                </w:p>
              </w:tc>
            </w:tr>
            <w:tr w:rsidR="00CA65E3" w:rsidRPr="00CA65E3" w14:paraId="43072FC0" w14:textId="77777777" w:rsidTr="00532DCE">
              <w:trPr>
                <w:trHeight w:val="20"/>
                <w:jc w:val="center"/>
              </w:trPr>
              <w:tc>
                <w:tcPr>
                  <w:tcW w:w="3852" w:type="dxa"/>
                  <w:tcBorders>
                    <w:top w:val="single" w:sz="4" w:space="0" w:color="000000"/>
                    <w:bottom w:val="single" w:sz="4" w:space="0" w:color="000000"/>
                    <w:right w:val="single" w:sz="4" w:space="0" w:color="000000"/>
                  </w:tcBorders>
                  <w:vAlign w:val="center"/>
                </w:tcPr>
                <w:p w14:paraId="1CCECB8F" w14:textId="77777777" w:rsidR="00CA65E3" w:rsidRPr="00CA65E3" w:rsidRDefault="00CA65E3" w:rsidP="00CA65E3">
                  <w:pPr>
                    <w:widowControl w:val="0"/>
                    <w:autoSpaceDE w:val="0"/>
                    <w:autoSpaceDN w:val="0"/>
                    <w:spacing w:after="0" w:line="240" w:lineRule="auto"/>
                    <w:ind w:left="131" w:right="144"/>
                    <w:jc w:val="center"/>
                    <w:rPr>
                      <w:rFonts w:ascii="Arial" w:eastAsia="Arial Narrow" w:hAnsi="Arial" w:cs="Arial"/>
                      <w:sz w:val="18"/>
                      <w:szCs w:val="18"/>
                      <w:lang w:eastAsia="en-US"/>
                    </w:rPr>
                  </w:pPr>
                  <w:r w:rsidRPr="00CA65E3">
                    <w:rPr>
                      <w:rFonts w:ascii="Arial" w:eastAsia="Arial Narrow" w:hAnsi="Arial" w:cs="Arial"/>
                      <w:sz w:val="18"/>
                      <w:szCs w:val="18"/>
                      <w:lang w:eastAsia="en-US"/>
                    </w:rPr>
                    <w:t>Entre</w:t>
                  </w:r>
                </w:p>
                <w:p w14:paraId="4463F627" w14:textId="77777777" w:rsidR="00CA65E3" w:rsidRPr="00CA65E3" w:rsidRDefault="00CA65E3" w:rsidP="00CA65E3">
                  <w:pPr>
                    <w:widowControl w:val="0"/>
                    <w:autoSpaceDE w:val="0"/>
                    <w:autoSpaceDN w:val="0"/>
                    <w:spacing w:after="0" w:line="240" w:lineRule="auto"/>
                    <w:ind w:left="132" w:right="144"/>
                    <w:jc w:val="center"/>
                    <w:rPr>
                      <w:rFonts w:ascii="Arial" w:eastAsia="Arial Narrow" w:hAnsi="Arial" w:cs="Arial"/>
                      <w:sz w:val="18"/>
                      <w:szCs w:val="18"/>
                      <w:lang w:eastAsia="en-US"/>
                    </w:rPr>
                  </w:pPr>
                  <w:r w:rsidRPr="00CA65E3">
                    <w:rPr>
                      <w:rFonts w:ascii="Arial" w:eastAsia="Arial Narrow" w:hAnsi="Arial" w:cs="Arial"/>
                      <w:sz w:val="18"/>
                      <w:szCs w:val="18"/>
                      <w:lang w:eastAsia="en-US"/>
                    </w:rPr>
                    <w:t>$10.000.000.001 y $20.000.000.000</w:t>
                  </w:r>
                </w:p>
              </w:tc>
              <w:tc>
                <w:tcPr>
                  <w:tcW w:w="3260" w:type="dxa"/>
                  <w:tcBorders>
                    <w:top w:val="single" w:sz="4" w:space="0" w:color="000000"/>
                    <w:left w:val="single" w:sz="4" w:space="0" w:color="000000"/>
                    <w:bottom w:val="single" w:sz="4" w:space="0" w:color="000000"/>
                  </w:tcBorders>
                  <w:vAlign w:val="center"/>
                </w:tcPr>
                <w:p w14:paraId="49E721C4" w14:textId="77777777" w:rsidR="00CA65E3" w:rsidRPr="00CA65E3" w:rsidRDefault="00CA65E3" w:rsidP="00CA65E3">
                  <w:pPr>
                    <w:widowControl w:val="0"/>
                    <w:autoSpaceDE w:val="0"/>
                    <w:autoSpaceDN w:val="0"/>
                    <w:spacing w:after="0" w:line="240" w:lineRule="auto"/>
                    <w:ind w:left="301" w:right="286"/>
                    <w:jc w:val="center"/>
                    <w:rPr>
                      <w:rFonts w:ascii="Arial" w:eastAsia="Arial Narrow" w:hAnsi="Arial" w:cs="Arial"/>
                      <w:sz w:val="18"/>
                      <w:szCs w:val="18"/>
                      <w:lang w:eastAsia="en-US"/>
                    </w:rPr>
                  </w:pPr>
                  <w:proofErr w:type="spellStart"/>
                  <w:r w:rsidRPr="00CA65E3">
                    <w:rPr>
                      <w:rFonts w:ascii="Arial" w:eastAsia="Arial Narrow" w:hAnsi="Arial" w:cs="Arial"/>
                      <w:sz w:val="18"/>
                      <w:szCs w:val="18"/>
                      <w:lang w:eastAsia="en-US"/>
                    </w:rPr>
                    <w:t>CTd</w:t>
                  </w:r>
                  <w:proofErr w:type="spellEnd"/>
                  <w:r w:rsidRPr="00CA65E3">
                    <w:rPr>
                      <w:rFonts w:ascii="Arial" w:eastAsia="Arial Narrow" w:hAnsi="Arial" w:cs="Arial"/>
                      <w:sz w:val="18"/>
                      <w:szCs w:val="18"/>
                      <w:lang w:eastAsia="en-US"/>
                    </w:rPr>
                    <w:t xml:space="preserve"> = 20 %x (PO)</w:t>
                  </w:r>
                </w:p>
              </w:tc>
            </w:tr>
            <w:tr w:rsidR="00CA65E3" w:rsidRPr="00CA65E3" w14:paraId="419090C8" w14:textId="77777777" w:rsidTr="00532DCE">
              <w:trPr>
                <w:trHeight w:val="20"/>
                <w:jc w:val="center"/>
              </w:trPr>
              <w:tc>
                <w:tcPr>
                  <w:tcW w:w="3852" w:type="dxa"/>
                  <w:tcBorders>
                    <w:top w:val="single" w:sz="4" w:space="0" w:color="000000"/>
                    <w:right w:val="single" w:sz="4" w:space="0" w:color="000000"/>
                  </w:tcBorders>
                  <w:vAlign w:val="center"/>
                </w:tcPr>
                <w:p w14:paraId="05BFA089" w14:textId="77777777" w:rsidR="00CA65E3" w:rsidRPr="00CA65E3" w:rsidRDefault="00CA65E3" w:rsidP="00CA65E3">
                  <w:pPr>
                    <w:widowControl w:val="0"/>
                    <w:autoSpaceDE w:val="0"/>
                    <w:autoSpaceDN w:val="0"/>
                    <w:spacing w:after="0" w:line="240" w:lineRule="auto"/>
                    <w:ind w:left="161"/>
                    <w:jc w:val="center"/>
                    <w:rPr>
                      <w:rFonts w:ascii="Arial" w:eastAsia="Arial Narrow" w:hAnsi="Arial" w:cs="Arial"/>
                      <w:sz w:val="18"/>
                      <w:szCs w:val="18"/>
                      <w:lang w:eastAsia="en-US"/>
                    </w:rPr>
                  </w:pPr>
                  <w:r w:rsidRPr="00CA65E3">
                    <w:rPr>
                      <w:rFonts w:ascii="Arial" w:eastAsia="Arial Narrow" w:hAnsi="Arial" w:cs="Arial"/>
                      <w:sz w:val="18"/>
                      <w:szCs w:val="18"/>
                      <w:lang w:eastAsia="en-US"/>
                    </w:rPr>
                    <w:t>≥$20.000.000.001</w:t>
                  </w:r>
                </w:p>
              </w:tc>
              <w:tc>
                <w:tcPr>
                  <w:tcW w:w="3260" w:type="dxa"/>
                  <w:tcBorders>
                    <w:top w:val="single" w:sz="4" w:space="0" w:color="000000"/>
                    <w:left w:val="single" w:sz="4" w:space="0" w:color="000000"/>
                  </w:tcBorders>
                  <w:vAlign w:val="center"/>
                </w:tcPr>
                <w:p w14:paraId="237E5BB2" w14:textId="77777777" w:rsidR="00CA65E3" w:rsidRPr="00CA65E3" w:rsidRDefault="00CA65E3" w:rsidP="00CA65E3">
                  <w:pPr>
                    <w:widowControl w:val="0"/>
                    <w:autoSpaceDE w:val="0"/>
                    <w:autoSpaceDN w:val="0"/>
                    <w:spacing w:after="0" w:line="240" w:lineRule="auto"/>
                    <w:ind w:left="301" w:right="286"/>
                    <w:jc w:val="center"/>
                    <w:rPr>
                      <w:rFonts w:ascii="Arial" w:eastAsia="Arial Narrow" w:hAnsi="Arial" w:cs="Arial"/>
                      <w:sz w:val="18"/>
                      <w:szCs w:val="18"/>
                      <w:lang w:eastAsia="en-US"/>
                    </w:rPr>
                  </w:pPr>
                  <w:proofErr w:type="spellStart"/>
                  <w:r w:rsidRPr="00CA65E3">
                    <w:rPr>
                      <w:rFonts w:ascii="Arial" w:eastAsia="Arial Narrow" w:hAnsi="Arial" w:cs="Arial"/>
                      <w:sz w:val="18"/>
                      <w:szCs w:val="18"/>
                      <w:lang w:eastAsia="en-US"/>
                    </w:rPr>
                    <w:t>CTd</w:t>
                  </w:r>
                  <w:proofErr w:type="spellEnd"/>
                  <w:r w:rsidRPr="00CA65E3">
                    <w:rPr>
                      <w:rFonts w:ascii="Arial" w:eastAsia="Arial Narrow" w:hAnsi="Arial" w:cs="Arial"/>
                      <w:sz w:val="18"/>
                      <w:szCs w:val="18"/>
                      <w:lang w:eastAsia="en-US"/>
                    </w:rPr>
                    <w:t xml:space="preserve"> = 30% x (PO)</w:t>
                  </w:r>
                </w:p>
              </w:tc>
            </w:tr>
          </w:tbl>
          <w:p w14:paraId="620F2FAE" w14:textId="77777777" w:rsidR="00CA65E3" w:rsidRPr="00CA65E3" w:rsidRDefault="00CA65E3" w:rsidP="00CA65E3">
            <w:pPr>
              <w:widowControl w:val="0"/>
              <w:autoSpaceDE w:val="0"/>
              <w:autoSpaceDN w:val="0"/>
              <w:spacing w:after="0" w:line="240" w:lineRule="auto"/>
              <w:rPr>
                <w:rFonts w:ascii="Arial" w:eastAsia="Arial Narrow" w:hAnsi="Arial" w:cs="Arial"/>
                <w:lang w:eastAsia="en-US"/>
              </w:rPr>
            </w:pPr>
          </w:p>
          <w:p w14:paraId="7BA51D0B"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Donde,</w:t>
            </w:r>
          </w:p>
          <w:p w14:paraId="08583259" w14:textId="77777777" w:rsidR="00CA65E3" w:rsidRPr="00CA65E3" w:rsidRDefault="00CA65E3" w:rsidP="00CA65E3">
            <w:pPr>
              <w:widowControl w:val="0"/>
              <w:autoSpaceDE w:val="0"/>
              <w:autoSpaceDN w:val="0"/>
              <w:spacing w:after="0" w:line="240" w:lineRule="auto"/>
              <w:ind w:right="52"/>
              <w:rPr>
                <w:rFonts w:ascii="Arial" w:eastAsia="Arial Narrow" w:hAnsi="Arial" w:cs="Arial"/>
                <w:sz w:val="24"/>
                <w:szCs w:val="24"/>
                <w:lang w:eastAsia="en-US"/>
              </w:rPr>
            </w:pPr>
            <w:proofErr w:type="spellStart"/>
            <w:r w:rsidRPr="00CA65E3">
              <w:rPr>
                <w:rFonts w:ascii="Arial" w:eastAsia="Arial Narrow" w:hAnsi="Arial" w:cs="Arial"/>
                <w:sz w:val="24"/>
                <w:szCs w:val="24"/>
                <w:lang w:eastAsia="en-US"/>
              </w:rPr>
              <w:t>CTd</w:t>
            </w:r>
            <w:proofErr w:type="spellEnd"/>
            <w:r w:rsidRPr="00CA65E3">
              <w:rPr>
                <w:rFonts w:ascii="Arial" w:eastAsia="Arial Narrow" w:hAnsi="Arial" w:cs="Arial"/>
                <w:sz w:val="24"/>
                <w:szCs w:val="24"/>
                <w:lang w:eastAsia="en-US"/>
              </w:rPr>
              <w:t xml:space="preserve"> = Capital de Trabajo demandado del proceso al cual presenta propuesta </w:t>
            </w:r>
          </w:p>
          <w:p w14:paraId="3A9043D8" w14:textId="77777777" w:rsidR="00CA65E3" w:rsidRPr="00CA65E3" w:rsidRDefault="00CA65E3" w:rsidP="00CA65E3">
            <w:pPr>
              <w:widowControl w:val="0"/>
              <w:autoSpaceDE w:val="0"/>
              <w:autoSpaceDN w:val="0"/>
              <w:spacing w:after="0" w:line="240" w:lineRule="auto"/>
              <w:ind w:right="52"/>
              <w:rPr>
                <w:rFonts w:ascii="Arial" w:eastAsia="Arial Narrow" w:hAnsi="Arial" w:cs="Arial"/>
                <w:sz w:val="24"/>
                <w:szCs w:val="24"/>
                <w:lang w:eastAsia="en-US"/>
              </w:rPr>
            </w:pPr>
            <w:r w:rsidRPr="00CA65E3">
              <w:rPr>
                <w:rFonts w:ascii="Arial" w:eastAsia="Arial Narrow" w:hAnsi="Arial" w:cs="Arial"/>
                <w:sz w:val="24"/>
                <w:szCs w:val="24"/>
                <w:lang w:eastAsia="en-US"/>
              </w:rPr>
              <w:t>PO = Presupuesto oficial del proceso al cual presenta propuesta.</w:t>
            </w:r>
          </w:p>
          <w:p w14:paraId="4B878232" w14:textId="77777777" w:rsidR="00CA65E3" w:rsidRPr="00CA65E3" w:rsidRDefault="00CA65E3" w:rsidP="00CA65E3">
            <w:pPr>
              <w:widowControl w:val="0"/>
              <w:autoSpaceDE w:val="0"/>
              <w:autoSpaceDN w:val="0"/>
              <w:spacing w:after="0" w:line="240" w:lineRule="auto"/>
              <w:ind w:right="52"/>
              <w:rPr>
                <w:rFonts w:ascii="Arial" w:eastAsia="Arial Narrow" w:hAnsi="Arial" w:cs="Arial"/>
                <w:sz w:val="24"/>
                <w:szCs w:val="24"/>
                <w:lang w:eastAsia="en-US"/>
              </w:rPr>
            </w:pPr>
            <w:r w:rsidRPr="00CA65E3">
              <w:rPr>
                <w:rFonts w:ascii="Arial" w:eastAsia="Arial Narrow" w:hAnsi="Arial" w:cs="Arial"/>
                <w:sz w:val="24"/>
                <w:szCs w:val="24"/>
                <w:lang w:eastAsia="en-US"/>
              </w:rPr>
              <w:t>Si el proponente es plural el indicador debe calcularse así:</w:t>
            </w:r>
          </w:p>
          <w:p w14:paraId="289A9201" w14:textId="77777777" w:rsidR="00CA65E3" w:rsidRPr="00CA65E3" w:rsidRDefault="00CA65E3" w:rsidP="00CA65E3">
            <w:pPr>
              <w:widowControl w:val="0"/>
              <w:autoSpaceDE w:val="0"/>
              <w:autoSpaceDN w:val="0"/>
              <w:spacing w:after="0" w:line="240" w:lineRule="auto"/>
              <w:jc w:val="center"/>
              <w:rPr>
                <w:rFonts w:ascii="Arial" w:eastAsia="Arial Narrow" w:hAnsi="Arial" w:cs="Arial"/>
                <w:sz w:val="24"/>
                <w:szCs w:val="24"/>
                <w:lang w:eastAsia="en-US"/>
              </w:rPr>
            </w:pPr>
            <w:r w:rsidRPr="00CA65E3">
              <w:rPr>
                <w:rFonts w:ascii="Arial" w:eastAsia="Arial Narrow" w:hAnsi="Arial" w:cs="Arial"/>
                <w:noProof/>
                <w:sz w:val="24"/>
                <w:szCs w:val="24"/>
                <w:lang w:eastAsia="en-US"/>
              </w:rPr>
              <w:drawing>
                <wp:inline distT="0" distB="0" distL="0" distR="0" wp14:anchorId="2753CCEE" wp14:editId="54E99C41">
                  <wp:extent cx="1733947" cy="468000"/>
                  <wp:effectExtent l="0" t="0" r="0" b="0"/>
                  <wp:docPr id="976181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81834" name=""/>
                          <pic:cNvPicPr/>
                        </pic:nvPicPr>
                        <pic:blipFill>
                          <a:blip r:embed="rId25"/>
                          <a:stretch>
                            <a:fillRect/>
                          </a:stretch>
                        </pic:blipFill>
                        <pic:spPr>
                          <a:xfrm>
                            <a:off x="0" y="0"/>
                            <a:ext cx="1733947" cy="468000"/>
                          </a:xfrm>
                          <a:prstGeom prst="rect">
                            <a:avLst/>
                          </a:prstGeom>
                        </pic:spPr>
                      </pic:pic>
                    </a:graphicData>
                  </a:graphic>
                </wp:inline>
              </w:drawing>
            </w:r>
          </w:p>
          <w:p w14:paraId="4CE00209"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 xml:space="preserve">Donde </w:t>
            </w:r>
            <w:r w:rsidRPr="00CA65E3">
              <w:rPr>
                <w:rFonts w:ascii="Cambria Math" w:eastAsia="Cambria Math" w:hAnsi="Cambria Math" w:cs="Cambria Math"/>
                <w:sz w:val="24"/>
                <w:szCs w:val="24"/>
                <w:lang w:eastAsia="en-US"/>
              </w:rPr>
              <w:t>𝑛</w:t>
            </w:r>
            <w:r w:rsidRPr="00CA65E3">
              <w:rPr>
                <w:rFonts w:ascii="Arial" w:eastAsia="Cambria Math" w:hAnsi="Arial" w:cs="Arial"/>
                <w:sz w:val="24"/>
                <w:szCs w:val="24"/>
                <w:lang w:eastAsia="en-US"/>
              </w:rPr>
              <w:t xml:space="preserve"> </w:t>
            </w:r>
            <w:r w:rsidRPr="00CA65E3">
              <w:rPr>
                <w:rFonts w:ascii="Arial" w:eastAsia="Arial Narrow" w:hAnsi="Arial" w:cs="Arial"/>
                <w:sz w:val="24"/>
                <w:szCs w:val="24"/>
                <w:lang w:eastAsia="en-US"/>
              </w:rPr>
              <w:t>es el número de integrantes del proponente plural (unión temporal o consorcio).</w:t>
            </w:r>
          </w:p>
          <w:p w14:paraId="48BAECA9"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4FE3E883"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755BDBED" w14:textId="77777777" w:rsidR="00CA65E3" w:rsidRPr="00CA65E3" w:rsidRDefault="00CA65E3" w:rsidP="00CA65E3">
            <w:pPr>
              <w:widowControl w:val="0"/>
              <w:numPr>
                <w:ilvl w:val="1"/>
                <w:numId w:val="192"/>
              </w:numPr>
              <w:tabs>
                <w:tab w:val="left" w:pos="1134"/>
              </w:tabs>
              <w:autoSpaceDE w:val="0"/>
              <w:autoSpaceDN w:val="0"/>
              <w:spacing w:after="0" w:line="240" w:lineRule="auto"/>
              <w:ind w:left="851" w:hanging="851"/>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CAPACIDAD ORGANIZACIONAL</w:t>
            </w:r>
          </w:p>
          <w:p w14:paraId="60111A57" w14:textId="77777777" w:rsidR="00CA65E3" w:rsidRPr="00CA65E3" w:rsidRDefault="00CA65E3" w:rsidP="00CA65E3">
            <w:pPr>
              <w:widowControl w:val="0"/>
              <w:autoSpaceDE w:val="0"/>
              <w:autoSpaceDN w:val="0"/>
              <w:spacing w:after="0" w:line="240" w:lineRule="auto"/>
              <w:ind w:right="514"/>
              <w:rPr>
                <w:rFonts w:ascii="Arial" w:eastAsia="Arial Narrow" w:hAnsi="Arial" w:cs="Arial"/>
                <w:sz w:val="24"/>
                <w:szCs w:val="24"/>
                <w:lang w:eastAsia="en-US"/>
              </w:rPr>
            </w:pPr>
            <w:r w:rsidRPr="00CA65E3">
              <w:rPr>
                <w:rFonts w:ascii="Arial" w:eastAsia="Arial Narrow" w:hAnsi="Arial" w:cs="Arial"/>
                <w:sz w:val="24"/>
                <w:szCs w:val="24"/>
                <w:lang w:eastAsia="en-US"/>
              </w:rPr>
              <w:t>Los Proponentes deberán acreditar los siguientes indicadores en los términos señalados en la Matriz 2 – Indicadores financieros y organizacionales:</w:t>
            </w: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94"/>
              <w:gridCol w:w="3969"/>
            </w:tblGrid>
            <w:tr w:rsidR="00CA65E3" w:rsidRPr="00CA65E3" w14:paraId="3659A10E" w14:textId="77777777" w:rsidTr="00CA65E3">
              <w:trPr>
                <w:trHeight w:val="284"/>
                <w:jc w:val="center"/>
              </w:trPr>
              <w:tc>
                <w:tcPr>
                  <w:tcW w:w="3194" w:type="dxa"/>
                  <w:tcBorders>
                    <w:bottom w:val="single" w:sz="4" w:space="0" w:color="000000"/>
                    <w:right w:val="single" w:sz="4" w:space="0" w:color="000000"/>
                  </w:tcBorders>
                  <w:shd w:val="clear" w:color="auto" w:fill="548DD4"/>
                </w:tcPr>
                <w:p w14:paraId="0B2C7691" w14:textId="77777777" w:rsidR="00CA65E3" w:rsidRPr="00CA65E3" w:rsidRDefault="00CA65E3" w:rsidP="00CA65E3">
                  <w:pPr>
                    <w:widowControl w:val="0"/>
                    <w:autoSpaceDE w:val="0"/>
                    <w:autoSpaceDN w:val="0"/>
                    <w:spacing w:after="0" w:line="240" w:lineRule="auto"/>
                    <w:ind w:left="193" w:right="201"/>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lastRenderedPageBreak/>
                    <w:t>Indicador</w:t>
                  </w:r>
                </w:p>
              </w:tc>
              <w:tc>
                <w:tcPr>
                  <w:tcW w:w="3969" w:type="dxa"/>
                  <w:tcBorders>
                    <w:left w:val="single" w:sz="4" w:space="0" w:color="000000"/>
                    <w:bottom w:val="single" w:sz="4" w:space="0" w:color="000000"/>
                  </w:tcBorders>
                  <w:shd w:val="clear" w:color="auto" w:fill="548DD4"/>
                </w:tcPr>
                <w:p w14:paraId="43CD4EED" w14:textId="77777777" w:rsidR="00CA65E3" w:rsidRPr="00CA65E3" w:rsidRDefault="00CA65E3" w:rsidP="00CA65E3">
                  <w:pPr>
                    <w:widowControl w:val="0"/>
                    <w:autoSpaceDE w:val="0"/>
                    <w:autoSpaceDN w:val="0"/>
                    <w:spacing w:after="0" w:line="240" w:lineRule="auto"/>
                    <w:ind w:left="146"/>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Fórmula</w:t>
                  </w:r>
                </w:p>
              </w:tc>
            </w:tr>
            <w:tr w:rsidR="00CA65E3" w:rsidRPr="00CA65E3" w14:paraId="06A1C4A7" w14:textId="77777777" w:rsidTr="00532DCE">
              <w:trPr>
                <w:trHeight w:val="570"/>
                <w:jc w:val="center"/>
              </w:trPr>
              <w:tc>
                <w:tcPr>
                  <w:tcW w:w="3194" w:type="dxa"/>
                  <w:tcBorders>
                    <w:top w:val="single" w:sz="4" w:space="0" w:color="000000"/>
                    <w:bottom w:val="single" w:sz="4" w:space="0" w:color="000000"/>
                    <w:right w:val="single" w:sz="4" w:space="0" w:color="000000"/>
                  </w:tcBorders>
                </w:tcPr>
                <w:p w14:paraId="27847074" w14:textId="77777777" w:rsidR="00CA65E3" w:rsidRPr="00CA65E3" w:rsidRDefault="00CA65E3" w:rsidP="00CA65E3">
                  <w:pPr>
                    <w:widowControl w:val="0"/>
                    <w:autoSpaceDE w:val="0"/>
                    <w:autoSpaceDN w:val="0"/>
                    <w:spacing w:after="0" w:line="240" w:lineRule="auto"/>
                    <w:ind w:left="198" w:right="201"/>
                    <w:jc w:val="center"/>
                    <w:rPr>
                      <w:rFonts w:ascii="Arial" w:eastAsia="Arial Narrow" w:hAnsi="Arial" w:cs="Arial"/>
                      <w:sz w:val="24"/>
                      <w:szCs w:val="24"/>
                      <w:lang w:eastAsia="en-US"/>
                    </w:rPr>
                  </w:pPr>
                  <w:r w:rsidRPr="00CA65E3">
                    <w:rPr>
                      <w:rFonts w:ascii="Arial" w:eastAsia="Arial Narrow" w:hAnsi="Arial" w:cs="Arial"/>
                      <w:sz w:val="24"/>
                      <w:szCs w:val="24"/>
                      <w:lang w:eastAsia="en-US"/>
                    </w:rPr>
                    <w:t>Rentabilidad sobre Patrimonio (Roe)</w:t>
                  </w:r>
                </w:p>
              </w:tc>
              <w:tc>
                <w:tcPr>
                  <w:tcW w:w="3969" w:type="dxa"/>
                  <w:tcBorders>
                    <w:top w:val="single" w:sz="4" w:space="0" w:color="000000"/>
                    <w:left w:val="single" w:sz="4" w:space="0" w:color="000000"/>
                    <w:bottom w:val="single" w:sz="4" w:space="0" w:color="000000"/>
                  </w:tcBorders>
                </w:tcPr>
                <w:p w14:paraId="1EDAC7DE" w14:textId="77777777" w:rsidR="00CA65E3" w:rsidRPr="00CA65E3" w:rsidRDefault="00CA65E3" w:rsidP="00CA65E3">
                  <w:pPr>
                    <w:widowControl w:val="0"/>
                    <w:autoSpaceDE w:val="0"/>
                    <w:autoSpaceDN w:val="0"/>
                    <w:spacing w:after="0" w:line="240" w:lineRule="auto"/>
                    <w:ind w:left="88" w:right="69"/>
                    <w:jc w:val="center"/>
                    <w:rPr>
                      <w:rFonts w:ascii="Arial" w:eastAsia="Arial Narrow" w:hAnsi="Arial" w:cs="Arial"/>
                      <w:sz w:val="24"/>
                      <w:szCs w:val="24"/>
                      <w:u w:val="single"/>
                      <w:lang w:eastAsia="en-US"/>
                    </w:rPr>
                  </w:pPr>
                  <w:r w:rsidRPr="00CA65E3">
                    <w:rPr>
                      <w:rFonts w:ascii="Arial" w:eastAsia="Arial Narrow" w:hAnsi="Arial" w:cs="Arial"/>
                      <w:sz w:val="24"/>
                      <w:szCs w:val="24"/>
                      <w:u w:val="single"/>
                      <w:lang w:eastAsia="en-US"/>
                    </w:rPr>
                    <w:t>Utilidad Operacional</w:t>
                  </w:r>
                </w:p>
                <w:p w14:paraId="4A324C31" w14:textId="77777777" w:rsidR="00CA65E3" w:rsidRPr="00CA65E3" w:rsidRDefault="00CA65E3" w:rsidP="00CA65E3">
                  <w:pPr>
                    <w:widowControl w:val="0"/>
                    <w:autoSpaceDE w:val="0"/>
                    <w:autoSpaceDN w:val="0"/>
                    <w:spacing w:after="0" w:line="240" w:lineRule="auto"/>
                    <w:ind w:left="88" w:right="69"/>
                    <w:jc w:val="center"/>
                    <w:rPr>
                      <w:rFonts w:ascii="Arial" w:eastAsia="Arial Narrow" w:hAnsi="Arial" w:cs="Arial"/>
                      <w:sz w:val="24"/>
                      <w:szCs w:val="24"/>
                      <w:lang w:eastAsia="en-US"/>
                    </w:rPr>
                  </w:pPr>
                  <w:r w:rsidRPr="00CA65E3">
                    <w:rPr>
                      <w:rFonts w:ascii="Arial" w:eastAsia="Arial Narrow" w:hAnsi="Arial" w:cs="Arial"/>
                      <w:sz w:val="24"/>
                      <w:szCs w:val="24"/>
                      <w:lang w:eastAsia="en-US"/>
                    </w:rPr>
                    <w:t>Patrimonio</w:t>
                  </w:r>
                </w:p>
              </w:tc>
            </w:tr>
            <w:tr w:rsidR="00CA65E3" w:rsidRPr="00CA65E3" w14:paraId="6F45394E" w14:textId="77777777" w:rsidTr="00532DCE">
              <w:trPr>
                <w:trHeight w:val="628"/>
                <w:jc w:val="center"/>
              </w:trPr>
              <w:tc>
                <w:tcPr>
                  <w:tcW w:w="3194" w:type="dxa"/>
                  <w:tcBorders>
                    <w:top w:val="single" w:sz="4" w:space="0" w:color="000000"/>
                    <w:right w:val="single" w:sz="4" w:space="0" w:color="000000"/>
                  </w:tcBorders>
                </w:tcPr>
                <w:p w14:paraId="0701EDC6" w14:textId="77777777" w:rsidR="00CA65E3" w:rsidRPr="00CA65E3" w:rsidRDefault="00CA65E3" w:rsidP="00CA65E3">
                  <w:pPr>
                    <w:widowControl w:val="0"/>
                    <w:autoSpaceDE w:val="0"/>
                    <w:autoSpaceDN w:val="0"/>
                    <w:spacing w:after="0" w:line="240" w:lineRule="auto"/>
                    <w:ind w:left="197" w:right="201"/>
                    <w:jc w:val="center"/>
                    <w:rPr>
                      <w:rFonts w:ascii="Arial" w:eastAsia="Arial Narrow" w:hAnsi="Arial" w:cs="Arial"/>
                      <w:sz w:val="24"/>
                      <w:szCs w:val="24"/>
                      <w:lang w:eastAsia="en-US"/>
                    </w:rPr>
                  </w:pPr>
                  <w:r w:rsidRPr="00CA65E3">
                    <w:rPr>
                      <w:rFonts w:ascii="Arial" w:eastAsia="Arial Narrow" w:hAnsi="Arial" w:cs="Arial"/>
                      <w:sz w:val="24"/>
                      <w:szCs w:val="24"/>
                      <w:lang w:eastAsia="en-US"/>
                    </w:rPr>
                    <w:t>Rentabilidad del Activo (Roa)</w:t>
                  </w:r>
                </w:p>
              </w:tc>
              <w:tc>
                <w:tcPr>
                  <w:tcW w:w="3969" w:type="dxa"/>
                  <w:tcBorders>
                    <w:top w:val="single" w:sz="4" w:space="0" w:color="000000"/>
                    <w:left w:val="single" w:sz="4" w:space="0" w:color="000000"/>
                  </w:tcBorders>
                </w:tcPr>
                <w:p w14:paraId="700B73C2" w14:textId="77777777" w:rsidR="00CA65E3" w:rsidRPr="00CA65E3" w:rsidRDefault="00CA65E3" w:rsidP="00CA65E3">
                  <w:pPr>
                    <w:widowControl w:val="0"/>
                    <w:autoSpaceDE w:val="0"/>
                    <w:autoSpaceDN w:val="0"/>
                    <w:spacing w:after="0" w:line="240" w:lineRule="auto"/>
                    <w:ind w:left="467" w:right="104" w:hanging="328"/>
                    <w:jc w:val="center"/>
                    <w:rPr>
                      <w:rFonts w:ascii="Arial" w:eastAsia="Arial Narrow" w:hAnsi="Arial" w:cs="Arial"/>
                      <w:sz w:val="24"/>
                      <w:szCs w:val="24"/>
                      <w:lang w:eastAsia="en-US"/>
                    </w:rPr>
                  </w:pPr>
                  <w:r w:rsidRPr="00CA65E3">
                    <w:rPr>
                      <w:rFonts w:ascii="Arial" w:eastAsia="Arial Narrow" w:hAnsi="Arial" w:cs="Arial"/>
                      <w:sz w:val="24"/>
                      <w:szCs w:val="24"/>
                      <w:lang w:eastAsia="en-US"/>
                    </w:rPr>
                    <w:t>Unidad Operacional</w:t>
                  </w:r>
                </w:p>
                <w:p w14:paraId="0264C77A" w14:textId="77777777" w:rsidR="00CA65E3" w:rsidRPr="00CA65E3" w:rsidRDefault="00CA65E3" w:rsidP="00CA65E3">
                  <w:pPr>
                    <w:widowControl w:val="0"/>
                    <w:autoSpaceDE w:val="0"/>
                    <w:autoSpaceDN w:val="0"/>
                    <w:spacing w:after="0" w:line="240" w:lineRule="auto"/>
                    <w:ind w:left="467" w:right="104" w:hanging="328"/>
                    <w:jc w:val="center"/>
                    <w:rPr>
                      <w:rFonts w:ascii="Arial" w:eastAsia="Arial Narrow" w:hAnsi="Arial" w:cs="Arial"/>
                      <w:sz w:val="24"/>
                      <w:szCs w:val="24"/>
                      <w:lang w:eastAsia="en-US"/>
                    </w:rPr>
                  </w:pPr>
                  <w:r w:rsidRPr="00CA65E3">
                    <w:rPr>
                      <w:rFonts w:ascii="Arial" w:eastAsia="Arial Narrow" w:hAnsi="Arial" w:cs="Arial"/>
                      <w:sz w:val="24"/>
                      <w:szCs w:val="24"/>
                      <w:lang w:eastAsia="en-US"/>
                    </w:rPr>
                    <w:t>Activo Total</w:t>
                  </w:r>
                </w:p>
              </w:tc>
            </w:tr>
          </w:tbl>
          <w:p w14:paraId="4DB46910"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1D2F61CF" w14:textId="77777777" w:rsidR="00CA65E3" w:rsidRPr="00CA65E3" w:rsidRDefault="00CA65E3" w:rsidP="00CA65E3">
            <w:pPr>
              <w:widowControl w:val="0"/>
              <w:autoSpaceDE w:val="0"/>
              <w:autoSpaceDN w:val="0"/>
              <w:spacing w:after="0" w:line="240" w:lineRule="auto"/>
              <w:rPr>
                <w:rFonts w:ascii="Arial" w:eastAsia="Arial Narrow" w:hAnsi="Arial" w:cs="Arial"/>
                <w:lang w:eastAsia="en-US"/>
              </w:rPr>
            </w:pPr>
            <w:r w:rsidRPr="00CA65E3">
              <w:rPr>
                <w:rFonts w:ascii="Arial" w:eastAsia="Arial Narrow" w:hAnsi="Arial" w:cs="Arial"/>
                <w:noProof/>
                <w:sz w:val="24"/>
                <w:szCs w:val="24"/>
                <w:lang w:eastAsia="en-US"/>
              </w:rPr>
              <mc:AlternateContent>
                <mc:Choice Requires="wps">
                  <w:drawing>
                    <wp:anchor distT="0" distB="0" distL="114300" distR="114300" simplePos="0" relativeHeight="251666432" behindDoc="1" locked="0" layoutInCell="1" allowOverlap="1" wp14:anchorId="211C42A1" wp14:editId="5434EC3C">
                      <wp:simplePos x="0" y="0"/>
                      <wp:positionH relativeFrom="page">
                        <wp:posOffset>4189730</wp:posOffset>
                      </wp:positionH>
                      <wp:positionV relativeFrom="paragraph">
                        <wp:posOffset>-366395</wp:posOffset>
                      </wp:positionV>
                      <wp:extent cx="1075055" cy="7620"/>
                      <wp:effectExtent l="0" t="0" r="0" b="0"/>
                      <wp:wrapNone/>
                      <wp:docPr id="16027388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C1DC1" id="Rectangle 13" o:spid="_x0000_s1026" style="position:absolute;margin-left:329.9pt;margin-top:-28.85pt;width:84.65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" fillcolor="black" stroked="f">
                      <w10:wrap anchorx="page"/>
                    </v:rect>
                  </w:pict>
                </mc:Fallback>
              </mc:AlternateContent>
            </w:r>
            <w:r w:rsidRPr="00CA65E3">
              <w:rPr>
                <w:rFonts w:ascii="Arial" w:eastAsia="Arial Narrow" w:hAnsi="Arial" w:cs="Arial"/>
                <w:sz w:val="24"/>
                <w:szCs w:val="24"/>
                <w:lang w:eastAsia="en-US"/>
              </w:rPr>
              <w:t>Si el proponente es plural cada indicador debe calcularse así</w:t>
            </w:r>
            <w:r w:rsidRPr="00CA65E3">
              <w:rPr>
                <w:rFonts w:ascii="Arial" w:eastAsia="Arial Narrow" w:hAnsi="Arial" w:cs="Arial"/>
                <w:lang w:eastAsia="en-US"/>
              </w:rPr>
              <w:t>:</w:t>
            </w:r>
          </w:p>
          <w:p w14:paraId="3DC7F141" w14:textId="77777777" w:rsidR="00CA65E3" w:rsidRPr="00CA65E3" w:rsidRDefault="00CA65E3" w:rsidP="00CA65E3">
            <w:pPr>
              <w:widowControl w:val="0"/>
              <w:autoSpaceDE w:val="0"/>
              <w:autoSpaceDN w:val="0"/>
              <w:spacing w:after="0" w:line="240" w:lineRule="auto"/>
              <w:jc w:val="center"/>
              <w:rPr>
                <w:rFonts w:ascii="Arial" w:eastAsia="Arial Narrow" w:hAnsi="Arial" w:cs="Arial"/>
                <w:lang w:eastAsia="en-US"/>
              </w:rPr>
            </w:pPr>
            <w:r w:rsidRPr="00CA65E3">
              <w:rPr>
                <w:rFonts w:ascii="Arial" w:eastAsia="Arial Narrow" w:hAnsi="Arial" w:cs="Arial"/>
                <w:noProof/>
                <w:lang w:eastAsia="en-US"/>
              </w:rPr>
              <w:drawing>
                <wp:inline distT="0" distB="0" distL="0" distR="0" wp14:anchorId="0D579A28" wp14:editId="74C1BAA2">
                  <wp:extent cx="3315530" cy="468000"/>
                  <wp:effectExtent l="0" t="0" r="0" b="0"/>
                  <wp:docPr id="12583090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09072" name=""/>
                          <pic:cNvPicPr/>
                        </pic:nvPicPr>
                        <pic:blipFill>
                          <a:blip r:embed="rId26"/>
                          <a:stretch>
                            <a:fillRect/>
                          </a:stretch>
                        </pic:blipFill>
                        <pic:spPr>
                          <a:xfrm>
                            <a:off x="0" y="0"/>
                            <a:ext cx="3315530" cy="468000"/>
                          </a:xfrm>
                          <a:prstGeom prst="rect">
                            <a:avLst/>
                          </a:prstGeom>
                        </pic:spPr>
                      </pic:pic>
                    </a:graphicData>
                  </a:graphic>
                </wp:inline>
              </w:drawing>
            </w:r>
          </w:p>
          <w:p w14:paraId="3A7F2726" w14:textId="77777777" w:rsidR="00CA65E3" w:rsidRPr="00CA65E3" w:rsidRDefault="00CA65E3" w:rsidP="00CA65E3">
            <w:pPr>
              <w:widowControl w:val="0"/>
              <w:autoSpaceDE w:val="0"/>
              <w:autoSpaceDN w:val="0"/>
              <w:spacing w:after="0" w:line="240" w:lineRule="auto"/>
              <w:rPr>
                <w:rFonts w:ascii="Arial" w:eastAsia="Arial Narrow" w:hAnsi="Arial" w:cs="Arial"/>
                <w:lang w:eastAsia="en-US"/>
              </w:rPr>
            </w:pPr>
          </w:p>
          <w:p w14:paraId="3B0DC328" w14:textId="77777777" w:rsidR="00CA65E3" w:rsidRPr="00CA65E3" w:rsidRDefault="00CA65E3" w:rsidP="00CA65E3">
            <w:pPr>
              <w:widowControl w:val="0"/>
              <w:numPr>
                <w:ilvl w:val="1"/>
                <w:numId w:val="192"/>
              </w:numPr>
              <w:tabs>
                <w:tab w:val="left" w:pos="1134"/>
              </w:tabs>
              <w:autoSpaceDE w:val="0"/>
              <w:autoSpaceDN w:val="0"/>
              <w:spacing w:after="0" w:line="240" w:lineRule="auto"/>
              <w:ind w:left="851" w:hanging="851"/>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ACREDITACIÓN DE LA CAPACIDAD FINANCIERA Y ORGANIZACIONAL</w:t>
            </w:r>
          </w:p>
          <w:p w14:paraId="1A04B405" w14:textId="77777777" w:rsidR="00CA65E3" w:rsidRPr="00CA65E3" w:rsidRDefault="00CA65E3" w:rsidP="00CA65E3">
            <w:pPr>
              <w:widowControl w:val="0"/>
              <w:autoSpaceDE w:val="0"/>
              <w:autoSpaceDN w:val="0"/>
              <w:spacing w:after="0" w:line="240" w:lineRule="auto"/>
              <w:rPr>
                <w:rFonts w:ascii="Arial" w:eastAsia="Arial Narrow" w:hAnsi="Arial" w:cs="Arial"/>
                <w:b/>
                <w:sz w:val="24"/>
                <w:szCs w:val="24"/>
                <w:lang w:eastAsia="en-US"/>
              </w:rPr>
            </w:pPr>
          </w:p>
          <w:p w14:paraId="417AD92A" w14:textId="77777777" w:rsidR="00CA65E3" w:rsidRPr="00CA65E3" w:rsidRDefault="00CA65E3" w:rsidP="00CA65E3">
            <w:pPr>
              <w:widowControl w:val="0"/>
              <w:numPr>
                <w:ilvl w:val="2"/>
                <w:numId w:val="193"/>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PERSONAS NATURALES O JURÍDICAS NACIONALES Y EXTRANJERAS CON DOMICILIO O SUCURSAL EN COLOMBIA</w:t>
            </w:r>
          </w:p>
          <w:p w14:paraId="20EA06B0"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La evaluación financiera y organizacional de las propuestas se efectuará a partir de la información contenida en el RUP vigente y en firme. En tal sentido, la evaluación de la capacidad financiera se realizará de acuerdo con la información reportada en el Registro, del último año fiscal, es decir, con corte a 31 de diciembre de 2024.</w:t>
            </w:r>
          </w:p>
          <w:p w14:paraId="4D0F4D07"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5F0ADD22"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Los proponentes extranjeros sin domicilio o sucursal en Colombia no están obligados a tener RUP y por tanto la verificación de esta información procederá en los términos definidos en el siguiente numeral.</w:t>
            </w:r>
          </w:p>
          <w:p w14:paraId="3ED24827"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2426E21A" w14:textId="77777777" w:rsidR="00CA65E3" w:rsidRPr="00CA65E3" w:rsidRDefault="00CA65E3" w:rsidP="00CA65E3">
            <w:pPr>
              <w:widowControl w:val="0"/>
              <w:numPr>
                <w:ilvl w:val="2"/>
                <w:numId w:val="193"/>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PERSONAS NATURALES O JURÍDICAS EXTRANJERAS SIN DOMICILIO O SUCURSAL EN COLOMBIA</w:t>
            </w:r>
          </w:p>
          <w:p w14:paraId="02BCC26F" w14:textId="77777777" w:rsidR="00CA65E3" w:rsidRPr="00CA65E3" w:rsidRDefault="00CA65E3" w:rsidP="00CA65E3">
            <w:pPr>
              <w:widowControl w:val="0"/>
              <w:autoSpaceDE w:val="0"/>
              <w:autoSpaceDN w:val="0"/>
              <w:spacing w:after="0" w:line="240" w:lineRule="auto"/>
              <w:rPr>
                <w:rFonts w:ascii="Arial" w:eastAsia="Arial Narrow" w:hAnsi="Arial" w:cs="Arial"/>
                <w:b/>
                <w:sz w:val="24"/>
                <w:szCs w:val="24"/>
                <w:lang w:eastAsia="en-US"/>
              </w:rPr>
            </w:pPr>
          </w:p>
          <w:p w14:paraId="1E7BDEA3"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Los proponentes extranjeros deberán presentar la siguiente información financiera de conformidad con la legislación propia del país de origen. Los valores deben: (i) presentarse en pesos colombianos; (</w:t>
            </w:r>
            <w:proofErr w:type="spellStart"/>
            <w:r w:rsidRPr="00CA65E3">
              <w:rPr>
                <w:rFonts w:ascii="Arial" w:eastAsia="Arial Narrow" w:hAnsi="Arial" w:cs="Arial"/>
                <w:sz w:val="24"/>
                <w:szCs w:val="24"/>
                <w:lang w:eastAsia="en-US"/>
              </w:rPr>
              <w:t>ii</w:t>
            </w:r>
            <w:proofErr w:type="spellEnd"/>
            <w:r w:rsidRPr="00CA65E3">
              <w:rPr>
                <w:rFonts w:ascii="Arial" w:eastAsia="Arial Narrow" w:hAnsi="Arial" w:cs="Arial"/>
                <w:sz w:val="24"/>
                <w:szCs w:val="24"/>
                <w:lang w:eastAsia="en-US"/>
              </w:rPr>
              <w:t>) convertirse a la tasa de cambio de la fecha de corte de los mismos, y (</w:t>
            </w:r>
            <w:proofErr w:type="spellStart"/>
            <w:r w:rsidRPr="00CA65E3">
              <w:rPr>
                <w:rFonts w:ascii="Arial" w:eastAsia="Arial Narrow" w:hAnsi="Arial" w:cs="Arial"/>
                <w:sz w:val="24"/>
                <w:szCs w:val="24"/>
                <w:lang w:eastAsia="en-US"/>
              </w:rPr>
              <w:t>iii</w:t>
            </w:r>
            <w:proofErr w:type="spellEnd"/>
            <w:r w:rsidRPr="00CA65E3">
              <w:rPr>
                <w:rFonts w:ascii="Arial" w:eastAsia="Arial Narrow" w:hAnsi="Arial" w:cs="Arial"/>
                <w:sz w:val="24"/>
                <w:szCs w:val="24"/>
                <w:lang w:eastAsia="en-US"/>
              </w:rPr>
              <w:t>) estar avalados con la firma de quien se encuentre en obligación de hacerlo de acuerdo con la normativa del país de origen.</w:t>
            </w:r>
          </w:p>
          <w:p w14:paraId="1118E38B" w14:textId="77777777" w:rsidR="00CA65E3" w:rsidRPr="00CA65E3" w:rsidRDefault="00CA65E3" w:rsidP="00CA65E3">
            <w:pPr>
              <w:widowControl w:val="0"/>
              <w:numPr>
                <w:ilvl w:val="0"/>
                <w:numId w:val="19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El estado de situación financiera (balance general) y estado de resultado integral (estado de resultados), acompañados por el informe de auditoría (sí aplica de acuerdo con la legislación de origen) con traducción simple al castellano de acuerdo con las normas NIIF.</w:t>
            </w:r>
          </w:p>
          <w:p w14:paraId="02DE0B30" w14:textId="77777777" w:rsidR="00CA65E3" w:rsidRPr="00CA65E3" w:rsidRDefault="00CA65E3" w:rsidP="00CA65E3">
            <w:pPr>
              <w:widowControl w:val="0"/>
              <w:numPr>
                <w:ilvl w:val="0"/>
                <w:numId w:val="19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Copia de la tarjeta profesional del Contador Público o Revisor Fiscal y certificado de antecedentes disciplinarios vigente expedido por la Junta Central de Contadores de quien realiza la conversión.</w:t>
            </w:r>
          </w:p>
          <w:p w14:paraId="1B5FF30D" w14:textId="77777777" w:rsidR="00CA65E3" w:rsidRPr="00CA65E3" w:rsidRDefault="00CA65E3" w:rsidP="00CA65E3">
            <w:pPr>
              <w:widowControl w:val="0"/>
              <w:numPr>
                <w:ilvl w:val="0"/>
                <w:numId w:val="191"/>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El Formato 4 – Capacidad financiera y organizacional para extranjeros diligenciado. En caso de presentarse discrepancias entre la información consignada en el Formato 4 – Capacidad financiera y organizacional para extranjeros y los documentos señalados en el Literal A, prevalecerá la información consignada en los estados financieros incluidos en la oferta.</w:t>
            </w:r>
          </w:p>
          <w:p w14:paraId="4AFBFF8F"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4087E685"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 xml:space="preserve">En el balance general convertido a pesos colombianos del proponente extranjero sin sucursal en </w:t>
            </w:r>
            <w:r w:rsidRPr="00CA65E3">
              <w:rPr>
                <w:rFonts w:ascii="Arial" w:eastAsia="Arial Narrow" w:hAnsi="Arial" w:cs="Arial"/>
                <w:sz w:val="24"/>
                <w:szCs w:val="24"/>
                <w:lang w:eastAsia="en-US"/>
              </w:rPr>
              <w:lastRenderedPageBreak/>
              <w:t>Colombia, deben estar debidamente clasificados los conceptos de ACTIVO CORRIENTE, ACTIVO TOTAL, PASIVO CORRIENTE, PASIVO TOTAL Y PATRIMONIO, de tal manera que permitan calcular los indicadores financieros establecidos, en el caso de no estar reflejados en los estados financieros, allegar certificación contable en la que se muestre el valor de dichos conceptos suscrita por el contador.</w:t>
            </w:r>
          </w:p>
          <w:p w14:paraId="38A3406D"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69EB73B5"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Las fechas de corte de los documentos señalados en el literal A será la del último año fiscal con corte a 31 de diciembre de 2024, acompañado del Informe de Auditoría, salvo que se acredite en debida forma que la legislación propia del país de origen establece una fecha de corte diferente a la prevista en estos términos de referencia.</w:t>
            </w:r>
          </w:p>
          <w:p w14:paraId="08C2C5FE"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33324F95"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Si alguno de estos requerimientos no aplica en el país del domicilio del proponente extranjero, el Representante Legal o el apoderado en Colombia deberán hacerlo constar bajo la gravedad de juramento en el Formato 4 – Capacidad financiera y organizacional para extranjeros. El Proponente podrá acreditar este requisito con un documento que así lo certifique emitido por una firma de auditoría externa.</w:t>
            </w:r>
          </w:p>
          <w:p w14:paraId="2C23C459"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73304D2A"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 xml:space="preserve">Si los valores de los estados financieros están expresados originalmente en una moneda diferente a </w:t>
            </w:r>
            <w:proofErr w:type="gramStart"/>
            <w:r w:rsidRPr="00CA65E3">
              <w:rPr>
                <w:rFonts w:ascii="Arial" w:eastAsia="Arial Narrow" w:hAnsi="Arial" w:cs="Arial"/>
                <w:sz w:val="24"/>
                <w:szCs w:val="24"/>
                <w:lang w:eastAsia="en-US"/>
              </w:rPr>
              <w:t>Dólares</w:t>
            </w:r>
            <w:proofErr w:type="gramEnd"/>
            <w:r w:rsidRPr="00CA65E3">
              <w:rPr>
                <w:rFonts w:ascii="Arial" w:eastAsia="Arial Narrow" w:hAnsi="Arial" w:cs="Arial"/>
                <w:sz w:val="24"/>
                <w:szCs w:val="24"/>
                <w:lang w:eastAsia="en-US"/>
              </w:rPr>
              <w:t xml:space="preserve"> de los Estados Unidos de América, estos deberán convertirse a pesos en los términos definidos en la sección 1.13.</w:t>
            </w:r>
          </w:p>
          <w:p w14:paraId="1F0D455D"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5B2AB310" w14:textId="77777777" w:rsidR="00CA65E3" w:rsidRPr="00CA65E3" w:rsidRDefault="00CA65E3" w:rsidP="00CA65E3">
            <w:pPr>
              <w:widowControl w:val="0"/>
              <w:numPr>
                <w:ilvl w:val="1"/>
                <w:numId w:val="192"/>
              </w:numPr>
              <w:tabs>
                <w:tab w:val="left" w:pos="1134"/>
              </w:tabs>
              <w:autoSpaceDE w:val="0"/>
              <w:autoSpaceDN w:val="0"/>
              <w:spacing w:after="0" w:line="240" w:lineRule="auto"/>
              <w:ind w:left="851" w:hanging="851"/>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CAPACIDAD RESIDUAL</w:t>
            </w:r>
          </w:p>
          <w:p w14:paraId="10244216"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El proponente será hábil si la capacidad residual del proponente (CRP) es mayor o igual a la capacidad residual de proceso de contratación (CRPC). Así:</w:t>
            </w:r>
          </w:p>
          <w:p w14:paraId="5A07EE3A" w14:textId="77777777" w:rsidR="00CA65E3" w:rsidRPr="00CA65E3" w:rsidRDefault="00CA65E3" w:rsidP="00CA65E3">
            <w:pPr>
              <w:widowControl w:val="0"/>
              <w:autoSpaceDE w:val="0"/>
              <w:autoSpaceDN w:val="0"/>
              <w:spacing w:after="0" w:line="240" w:lineRule="auto"/>
              <w:ind w:left="1244" w:right="1245"/>
              <w:jc w:val="center"/>
              <w:rPr>
                <w:rFonts w:ascii="Arial" w:eastAsia="Cambria Math" w:hAnsi="Arial" w:cs="Arial"/>
                <w:sz w:val="24"/>
                <w:szCs w:val="24"/>
                <w:lang w:eastAsia="en-US"/>
              </w:rPr>
            </w:pPr>
            <w:r w:rsidRPr="00CA65E3">
              <w:rPr>
                <w:rFonts w:ascii="Cambria Math" w:eastAsia="Cambria Math" w:hAnsi="Cambria Math" w:cs="Cambria Math"/>
                <w:sz w:val="24"/>
                <w:szCs w:val="24"/>
                <w:lang w:eastAsia="en-US"/>
              </w:rPr>
              <w:t>𝐶𝑅𝑃</w:t>
            </w:r>
            <w:r w:rsidRPr="00CA65E3">
              <w:rPr>
                <w:rFonts w:ascii="Arial" w:eastAsia="Cambria Math" w:hAnsi="Arial" w:cs="Arial"/>
                <w:sz w:val="24"/>
                <w:szCs w:val="24"/>
                <w:lang w:eastAsia="en-US"/>
              </w:rPr>
              <w:t xml:space="preserve"> </w:t>
            </w:r>
            <w:r w:rsidRPr="00CA65E3">
              <w:rPr>
                <w:rFonts w:ascii="Arial" w:eastAsia="Arial Narrow" w:hAnsi="Arial" w:cs="Arial"/>
                <w:sz w:val="24"/>
                <w:szCs w:val="24"/>
                <w:lang w:eastAsia="en-US"/>
              </w:rPr>
              <w:t xml:space="preserve">≥ </w:t>
            </w:r>
            <w:r w:rsidRPr="00CA65E3">
              <w:rPr>
                <w:rFonts w:ascii="Cambria Math" w:eastAsia="Cambria Math" w:hAnsi="Cambria Math" w:cs="Cambria Math"/>
                <w:sz w:val="24"/>
                <w:szCs w:val="24"/>
                <w:lang w:eastAsia="en-US"/>
              </w:rPr>
              <w:t>𝐶𝑅𝑃𝐶</w:t>
            </w:r>
          </w:p>
          <w:p w14:paraId="7D4B15A9" w14:textId="77777777" w:rsidR="00CA65E3" w:rsidRPr="00CA65E3" w:rsidRDefault="00CA65E3" w:rsidP="00CA65E3">
            <w:pPr>
              <w:widowControl w:val="0"/>
              <w:autoSpaceDE w:val="0"/>
              <w:autoSpaceDN w:val="0"/>
              <w:spacing w:after="0" w:line="240" w:lineRule="auto"/>
              <w:ind w:left="1244" w:right="1245"/>
              <w:jc w:val="center"/>
              <w:rPr>
                <w:rFonts w:ascii="Arial" w:eastAsia="Cambria Math" w:hAnsi="Arial" w:cs="Arial"/>
                <w:sz w:val="24"/>
                <w:szCs w:val="24"/>
                <w:lang w:eastAsia="en-US"/>
              </w:rPr>
            </w:pPr>
          </w:p>
          <w:p w14:paraId="448AF87E"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Los proponentes acreditarán la capacidad residual o K de contratación conforme se describe a continuación. En todo caso, si con posterioridad al cierre del proceso cualquier interesado, durante el traslado del informe de evaluación, o la entidad, en uso de la potestad verificadora, advierte que se dejó de incluir, al cierre del proceso, por parte de un proponente, alguna información contractual que afecte su capacidad residual, la entidad rechazará la oferta. Lo anterior, sin perjuicio de las acciones administrativas y/o judiciales a que haya lugar, en contra de la (s) persona (s) que haya (n) suscrito las certificaciones exigidas para el cálculo de la capacidad residual.</w:t>
            </w:r>
          </w:p>
          <w:p w14:paraId="226BDC9B"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1EFAF031" w14:textId="77777777" w:rsidR="00CA65E3" w:rsidRPr="00CA65E3" w:rsidRDefault="00CA65E3" w:rsidP="00CA65E3">
            <w:pPr>
              <w:widowControl w:val="0"/>
              <w:numPr>
                <w:ilvl w:val="2"/>
                <w:numId w:val="194"/>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CÁLCULO DE LA CAPACIDAD RESIDUAL DEL PROCESO DE CONTRATACIÒN (CRPC)</w:t>
            </w:r>
          </w:p>
          <w:p w14:paraId="1BDD3F07" w14:textId="77777777" w:rsidR="00CA65E3" w:rsidRPr="00CA65E3" w:rsidRDefault="00CA65E3" w:rsidP="00CA65E3">
            <w:pPr>
              <w:widowControl w:val="0"/>
              <w:autoSpaceDE w:val="0"/>
              <w:autoSpaceDN w:val="0"/>
              <w:spacing w:after="0" w:line="240" w:lineRule="auto"/>
              <w:ind w:right="1034"/>
              <w:rPr>
                <w:rFonts w:ascii="Arial" w:eastAsia="Arial Narrow" w:hAnsi="Arial" w:cs="Arial"/>
                <w:sz w:val="24"/>
                <w:szCs w:val="24"/>
                <w:lang w:eastAsia="en-US"/>
              </w:rPr>
            </w:pPr>
            <w:r w:rsidRPr="00CA65E3">
              <w:rPr>
                <w:rFonts w:ascii="Arial" w:eastAsia="Arial Narrow" w:hAnsi="Arial" w:cs="Arial"/>
                <w:sz w:val="24"/>
                <w:szCs w:val="24"/>
                <w:lang w:eastAsia="en-US"/>
              </w:rPr>
              <w:t>Si el plazo estimado del contrato es menor o igual a 12 meses, el cálculo de la CRPC deberá tener en cuenta el siguiente proceso:</w:t>
            </w:r>
          </w:p>
          <w:p w14:paraId="11C79E00" w14:textId="77777777" w:rsidR="00CA65E3" w:rsidRPr="00CA65E3" w:rsidRDefault="00CA65E3" w:rsidP="00CA65E3">
            <w:pPr>
              <w:widowControl w:val="0"/>
              <w:autoSpaceDE w:val="0"/>
              <w:autoSpaceDN w:val="0"/>
              <w:spacing w:after="0" w:line="240" w:lineRule="auto"/>
              <w:ind w:left="1244" w:right="1245"/>
              <w:jc w:val="center"/>
              <w:rPr>
                <w:rFonts w:ascii="Arial" w:eastAsia="Cambria Math" w:hAnsi="Arial" w:cs="Arial"/>
                <w:sz w:val="24"/>
                <w:szCs w:val="24"/>
                <w:lang w:eastAsia="en-US"/>
              </w:rPr>
            </w:pPr>
            <w:r w:rsidRPr="00CA65E3">
              <w:rPr>
                <w:rFonts w:ascii="Cambria Math" w:eastAsia="Cambria Math" w:hAnsi="Cambria Math" w:cs="Cambria Math"/>
                <w:sz w:val="24"/>
                <w:szCs w:val="24"/>
                <w:lang w:eastAsia="en-US"/>
              </w:rPr>
              <w:t>𝐶𝑅𝑃</w:t>
            </w:r>
            <w:r w:rsidRPr="00CA65E3">
              <w:rPr>
                <w:rFonts w:ascii="Arial" w:eastAsia="Cambria Math" w:hAnsi="Arial" w:cs="Arial"/>
                <w:sz w:val="24"/>
                <w:szCs w:val="24"/>
                <w:lang w:eastAsia="en-US"/>
              </w:rPr>
              <w:t xml:space="preserve"> </w:t>
            </w:r>
            <w:r w:rsidRPr="00CA65E3">
              <w:rPr>
                <w:rFonts w:ascii="Arial" w:eastAsia="Arial Narrow" w:hAnsi="Arial" w:cs="Arial"/>
                <w:sz w:val="24"/>
                <w:szCs w:val="24"/>
                <w:lang w:eastAsia="en-US"/>
              </w:rPr>
              <w:t xml:space="preserve">≥ </w:t>
            </w:r>
            <w:r w:rsidRPr="00CA65E3">
              <w:rPr>
                <w:rFonts w:ascii="Arial" w:eastAsia="Cambria Math" w:hAnsi="Arial" w:cs="Arial"/>
                <w:sz w:val="24"/>
                <w:szCs w:val="24"/>
                <w:lang w:eastAsia="en-US"/>
              </w:rPr>
              <w:t>POE</w:t>
            </w:r>
          </w:p>
          <w:p w14:paraId="32053127"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 xml:space="preserve">Donde: </w:t>
            </w:r>
          </w:p>
          <w:p w14:paraId="0C3B8621"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CRPC = Capacidad Residual de Proceso de Contratación</w:t>
            </w:r>
          </w:p>
          <w:p w14:paraId="6295551C"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POE = Presupuesto Oficial Estimado</w:t>
            </w:r>
          </w:p>
          <w:p w14:paraId="15EF0B0F"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0E8809E8" w14:textId="77777777" w:rsidR="00CA65E3" w:rsidRPr="00CA65E3" w:rsidRDefault="00CA65E3" w:rsidP="00CA65E3">
            <w:pPr>
              <w:widowControl w:val="0"/>
              <w:numPr>
                <w:ilvl w:val="2"/>
                <w:numId w:val="194"/>
              </w:numPr>
              <w:tabs>
                <w:tab w:val="left" w:pos="1134"/>
              </w:tabs>
              <w:autoSpaceDE w:val="0"/>
              <w:autoSpaceDN w:val="0"/>
              <w:spacing w:after="0" w:line="240" w:lineRule="auto"/>
              <w:contextualSpacing/>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CALCULO DE LA CAPACIDAD RESIDUAL DEL PROPONENTE (CRP)</w:t>
            </w:r>
          </w:p>
          <w:p w14:paraId="13F0B963"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lastRenderedPageBreak/>
              <w:t>La capacidad Residual del Proponente se calculará de la siguiente manera:</w:t>
            </w:r>
          </w:p>
          <w:p w14:paraId="1504D5F9" w14:textId="77777777" w:rsidR="00CA65E3" w:rsidRPr="00CA65E3" w:rsidRDefault="00CA65E3" w:rsidP="00CA65E3">
            <w:pPr>
              <w:widowControl w:val="0"/>
              <w:autoSpaceDE w:val="0"/>
              <w:autoSpaceDN w:val="0"/>
              <w:spacing w:after="0" w:line="240" w:lineRule="auto"/>
              <w:jc w:val="center"/>
              <w:rPr>
                <w:rFonts w:ascii="Arial" w:eastAsia="Arial Narrow" w:hAnsi="Arial" w:cs="Arial"/>
                <w:sz w:val="24"/>
                <w:szCs w:val="24"/>
                <w:lang w:eastAsia="en-US"/>
              </w:rPr>
            </w:pPr>
            <w:r w:rsidRPr="00CA65E3">
              <w:rPr>
                <w:rFonts w:ascii="Arial" w:eastAsia="Arial Narrow" w:hAnsi="Arial" w:cs="Arial"/>
                <w:noProof/>
                <w:sz w:val="24"/>
                <w:szCs w:val="24"/>
                <w:lang w:eastAsia="en-US"/>
              </w:rPr>
              <w:drawing>
                <wp:inline distT="0" distB="0" distL="0" distR="0" wp14:anchorId="4721CB58" wp14:editId="7682B76C">
                  <wp:extent cx="2590312" cy="468000"/>
                  <wp:effectExtent l="0" t="0" r="0" b="0"/>
                  <wp:docPr id="522494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94731" name=""/>
                          <pic:cNvPicPr/>
                        </pic:nvPicPr>
                        <pic:blipFill>
                          <a:blip r:embed="rId27"/>
                          <a:stretch>
                            <a:fillRect/>
                          </a:stretch>
                        </pic:blipFill>
                        <pic:spPr>
                          <a:xfrm>
                            <a:off x="0" y="0"/>
                            <a:ext cx="2590312" cy="468000"/>
                          </a:xfrm>
                          <a:prstGeom prst="rect">
                            <a:avLst/>
                          </a:prstGeom>
                        </pic:spPr>
                      </pic:pic>
                    </a:graphicData>
                  </a:graphic>
                </wp:inline>
              </w:drawing>
            </w:r>
          </w:p>
          <w:p w14:paraId="75915E1D"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r w:rsidRPr="00CA65E3">
              <w:rPr>
                <w:rFonts w:ascii="Arial" w:eastAsia="Arial Narrow" w:hAnsi="Arial" w:cs="Arial"/>
                <w:sz w:val="24"/>
                <w:szCs w:val="24"/>
                <w:lang w:eastAsia="en-US"/>
              </w:rPr>
              <w:t>En donde:</w:t>
            </w:r>
          </w:p>
          <w:p w14:paraId="64D46243"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tbl>
            <w:tblPr>
              <w:tblW w:w="0" w:type="auto"/>
              <w:tblInd w:w="477" w:type="dxa"/>
              <w:tblLayout w:type="fixed"/>
              <w:tblLook w:val="01E0" w:firstRow="1" w:lastRow="1" w:firstColumn="1" w:lastColumn="1" w:noHBand="0" w:noVBand="0"/>
            </w:tblPr>
            <w:tblGrid>
              <w:gridCol w:w="773"/>
              <w:gridCol w:w="581"/>
              <w:gridCol w:w="5733"/>
            </w:tblGrid>
            <w:tr w:rsidR="00CA65E3" w:rsidRPr="00CA65E3" w14:paraId="0B7A7210" w14:textId="77777777" w:rsidTr="00532DCE">
              <w:trPr>
                <w:trHeight w:val="228"/>
              </w:trPr>
              <w:tc>
                <w:tcPr>
                  <w:tcW w:w="580" w:type="dxa"/>
                </w:tcPr>
                <w:p w14:paraId="42CA9B8D" w14:textId="77777777" w:rsidR="00CA65E3" w:rsidRPr="00CA65E3" w:rsidRDefault="00CA65E3" w:rsidP="00CA65E3">
                  <w:pPr>
                    <w:widowControl w:val="0"/>
                    <w:autoSpaceDE w:val="0"/>
                    <w:autoSpaceDN w:val="0"/>
                    <w:spacing w:after="0" w:line="240" w:lineRule="auto"/>
                    <w:ind w:left="50"/>
                    <w:rPr>
                      <w:rFonts w:ascii="Arial" w:eastAsia="Arial Narrow" w:hAnsi="Arial" w:cs="Arial"/>
                      <w:sz w:val="24"/>
                      <w:szCs w:val="24"/>
                      <w:lang w:eastAsia="en-US"/>
                    </w:rPr>
                  </w:pPr>
                  <w:r w:rsidRPr="00CA65E3">
                    <w:rPr>
                      <w:rFonts w:ascii="Arial" w:eastAsia="Arial Narrow" w:hAnsi="Arial" w:cs="Arial"/>
                      <w:sz w:val="24"/>
                      <w:szCs w:val="24"/>
                      <w:lang w:eastAsia="en-US"/>
                    </w:rPr>
                    <w:t>CRP</w:t>
                  </w:r>
                </w:p>
              </w:tc>
              <w:tc>
                <w:tcPr>
                  <w:tcW w:w="581" w:type="dxa"/>
                </w:tcPr>
                <w:p w14:paraId="71BE49AF" w14:textId="77777777" w:rsidR="00CA65E3" w:rsidRPr="00CA65E3" w:rsidRDefault="00CA65E3" w:rsidP="00CA65E3">
                  <w:pPr>
                    <w:widowControl w:val="0"/>
                    <w:autoSpaceDE w:val="0"/>
                    <w:autoSpaceDN w:val="0"/>
                    <w:spacing w:after="0" w:line="240" w:lineRule="auto"/>
                    <w:ind w:left="178"/>
                    <w:rPr>
                      <w:rFonts w:ascii="Arial" w:eastAsia="Arial Narrow" w:hAnsi="Arial" w:cs="Arial"/>
                      <w:sz w:val="24"/>
                      <w:szCs w:val="24"/>
                      <w:lang w:eastAsia="en-US"/>
                    </w:rPr>
                  </w:pPr>
                  <w:r w:rsidRPr="00CA65E3">
                    <w:rPr>
                      <w:rFonts w:ascii="Arial" w:eastAsia="Arial Narrow" w:hAnsi="Arial" w:cs="Arial"/>
                      <w:sz w:val="24"/>
                      <w:szCs w:val="24"/>
                      <w:lang w:eastAsia="en-US"/>
                    </w:rPr>
                    <w:t>=</w:t>
                  </w:r>
                </w:p>
              </w:tc>
              <w:tc>
                <w:tcPr>
                  <w:tcW w:w="5733" w:type="dxa"/>
                </w:tcPr>
                <w:p w14:paraId="2C1DBA22" w14:textId="77777777" w:rsidR="00CA65E3" w:rsidRPr="00CA65E3" w:rsidRDefault="00CA65E3" w:rsidP="00CA65E3">
                  <w:pPr>
                    <w:widowControl w:val="0"/>
                    <w:autoSpaceDE w:val="0"/>
                    <w:autoSpaceDN w:val="0"/>
                    <w:spacing w:after="0" w:line="240" w:lineRule="auto"/>
                    <w:ind w:left="305"/>
                    <w:rPr>
                      <w:rFonts w:ascii="Arial" w:eastAsia="Arial Narrow" w:hAnsi="Arial" w:cs="Arial"/>
                      <w:sz w:val="24"/>
                      <w:szCs w:val="24"/>
                      <w:lang w:eastAsia="en-US"/>
                    </w:rPr>
                  </w:pPr>
                  <w:r w:rsidRPr="00CA65E3">
                    <w:rPr>
                      <w:rFonts w:ascii="Arial" w:eastAsia="Arial Narrow" w:hAnsi="Arial" w:cs="Arial"/>
                      <w:sz w:val="24"/>
                      <w:szCs w:val="24"/>
                      <w:lang w:eastAsia="en-US"/>
                    </w:rPr>
                    <w:t>Capacidad residual del Proponente</w:t>
                  </w:r>
                </w:p>
              </w:tc>
            </w:tr>
            <w:tr w:rsidR="00CA65E3" w:rsidRPr="00CA65E3" w14:paraId="3D213A47" w14:textId="77777777" w:rsidTr="00532DCE">
              <w:trPr>
                <w:trHeight w:val="230"/>
              </w:trPr>
              <w:tc>
                <w:tcPr>
                  <w:tcW w:w="580" w:type="dxa"/>
                </w:tcPr>
                <w:p w14:paraId="73767CC4" w14:textId="77777777" w:rsidR="00CA65E3" w:rsidRPr="00CA65E3" w:rsidRDefault="00CA65E3" w:rsidP="00CA65E3">
                  <w:pPr>
                    <w:widowControl w:val="0"/>
                    <w:autoSpaceDE w:val="0"/>
                    <w:autoSpaceDN w:val="0"/>
                    <w:spacing w:after="0" w:line="240" w:lineRule="auto"/>
                    <w:ind w:left="50"/>
                    <w:rPr>
                      <w:rFonts w:ascii="Arial" w:eastAsia="Arial Narrow" w:hAnsi="Arial" w:cs="Arial"/>
                      <w:sz w:val="24"/>
                      <w:szCs w:val="24"/>
                      <w:lang w:eastAsia="en-US"/>
                    </w:rPr>
                  </w:pPr>
                  <w:r w:rsidRPr="00CA65E3">
                    <w:rPr>
                      <w:rFonts w:ascii="Arial" w:eastAsia="Arial Narrow" w:hAnsi="Arial" w:cs="Arial"/>
                      <w:sz w:val="24"/>
                      <w:szCs w:val="24"/>
                      <w:lang w:eastAsia="en-US"/>
                    </w:rPr>
                    <w:t>CO</w:t>
                  </w:r>
                </w:p>
              </w:tc>
              <w:tc>
                <w:tcPr>
                  <w:tcW w:w="581" w:type="dxa"/>
                </w:tcPr>
                <w:p w14:paraId="239D6ACF" w14:textId="77777777" w:rsidR="00CA65E3" w:rsidRPr="00CA65E3" w:rsidRDefault="00CA65E3" w:rsidP="00CA65E3">
                  <w:pPr>
                    <w:widowControl w:val="0"/>
                    <w:autoSpaceDE w:val="0"/>
                    <w:autoSpaceDN w:val="0"/>
                    <w:spacing w:after="0" w:line="240" w:lineRule="auto"/>
                    <w:ind w:left="178"/>
                    <w:rPr>
                      <w:rFonts w:ascii="Arial" w:eastAsia="Arial Narrow" w:hAnsi="Arial" w:cs="Arial"/>
                      <w:sz w:val="24"/>
                      <w:szCs w:val="24"/>
                      <w:lang w:eastAsia="en-US"/>
                    </w:rPr>
                  </w:pPr>
                  <w:r w:rsidRPr="00CA65E3">
                    <w:rPr>
                      <w:rFonts w:ascii="Arial" w:eastAsia="Arial Narrow" w:hAnsi="Arial" w:cs="Arial"/>
                      <w:sz w:val="24"/>
                      <w:szCs w:val="24"/>
                      <w:lang w:eastAsia="en-US"/>
                    </w:rPr>
                    <w:t>=</w:t>
                  </w:r>
                </w:p>
              </w:tc>
              <w:tc>
                <w:tcPr>
                  <w:tcW w:w="5733" w:type="dxa"/>
                </w:tcPr>
                <w:p w14:paraId="6917478F" w14:textId="77777777" w:rsidR="00CA65E3" w:rsidRPr="00CA65E3" w:rsidRDefault="00CA65E3" w:rsidP="00CA65E3">
                  <w:pPr>
                    <w:widowControl w:val="0"/>
                    <w:autoSpaceDE w:val="0"/>
                    <w:autoSpaceDN w:val="0"/>
                    <w:spacing w:after="0" w:line="240" w:lineRule="auto"/>
                    <w:ind w:left="305"/>
                    <w:rPr>
                      <w:rFonts w:ascii="Arial" w:eastAsia="Arial Narrow" w:hAnsi="Arial" w:cs="Arial"/>
                      <w:sz w:val="24"/>
                      <w:szCs w:val="24"/>
                      <w:lang w:eastAsia="en-US"/>
                    </w:rPr>
                  </w:pPr>
                  <w:r w:rsidRPr="00CA65E3">
                    <w:rPr>
                      <w:rFonts w:ascii="Arial" w:eastAsia="Arial Narrow" w:hAnsi="Arial" w:cs="Arial"/>
                      <w:sz w:val="24"/>
                      <w:szCs w:val="24"/>
                      <w:lang w:eastAsia="en-US"/>
                    </w:rPr>
                    <w:t>Capacidad de Organización</w:t>
                  </w:r>
                </w:p>
              </w:tc>
            </w:tr>
            <w:tr w:rsidR="00CA65E3" w:rsidRPr="00CA65E3" w14:paraId="2A3F4713" w14:textId="77777777" w:rsidTr="00532DCE">
              <w:trPr>
                <w:trHeight w:val="230"/>
              </w:trPr>
              <w:tc>
                <w:tcPr>
                  <w:tcW w:w="580" w:type="dxa"/>
                </w:tcPr>
                <w:p w14:paraId="3EC57CE6" w14:textId="77777777" w:rsidR="00CA65E3" w:rsidRPr="00CA65E3" w:rsidRDefault="00CA65E3" w:rsidP="00CA65E3">
                  <w:pPr>
                    <w:widowControl w:val="0"/>
                    <w:autoSpaceDE w:val="0"/>
                    <w:autoSpaceDN w:val="0"/>
                    <w:spacing w:after="0" w:line="240" w:lineRule="auto"/>
                    <w:ind w:left="50"/>
                    <w:rPr>
                      <w:rFonts w:ascii="Arial" w:eastAsia="Arial Narrow" w:hAnsi="Arial" w:cs="Arial"/>
                      <w:sz w:val="24"/>
                      <w:szCs w:val="24"/>
                      <w:lang w:eastAsia="en-US"/>
                    </w:rPr>
                  </w:pPr>
                  <w:r w:rsidRPr="00CA65E3">
                    <w:rPr>
                      <w:rFonts w:ascii="Arial" w:eastAsia="Arial Narrow" w:hAnsi="Arial" w:cs="Arial"/>
                      <w:sz w:val="24"/>
                      <w:szCs w:val="24"/>
                      <w:lang w:eastAsia="en-US"/>
                    </w:rPr>
                    <w:t>E</w:t>
                  </w:r>
                </w:p>
              </w:tc>
              <w:tc>
                <w:tcPr>
                  <w:tcW w:w="581" w:type="dxa"/>
                </w:tcPr>
                <w:p w14:paraId="39556BDB" w14:textId="77777777" w:rsidR="00CA65E3" w:rsidRPr="00CA65E3" w:rsidRDefault="00CA65E3" w:rsidP="00CA65E3">
                  <w:pPr>
                    <w:widowControl w:val="0"/>
                    <w:autoSpaceDE w:val="0"/>
                    <w:autoSpaceDN w:val="0"/>
                    <w:spacing w:after="0" w:line="240" w:lineRule="auto"/>
                    <w:ind w:left="178"/>
                    <w:rPr>
                      <w:rFonts w:ascii="Arial" w:eastAsia="Arial Narrow" w:hAnsi="Arial" w:cs="Arial"/>
                      <w:sz w:val="24"/>
                      <w:szCs w:val="24"/>
                      <w:lang w:eastAsia="en-US"/>
                    </w:rPr>
                  </w:pPr>
                  <w:r w:rsidRPr="00CA65E3">
                    <w:rPr>
                      <w:rFonts w:ascii="Arial" w:eastAsia="Arial Narrow" w:hAnsi="Arial" w:cs="Arial"/>
                      <w:sz w:val="24"/>
                      <w:szCs w:val="24"/>
                      <w:lang w:eastAsia="en-US"/>
                    </w:rPr>
                    <w:t>=</w:t>
                  </w:r>
                </w:p>
              </w:tc>
              <w:tc>
                <w:tcPr>
                  <w:tcW w:w="5733" w:type="dxa"/>
                </w:tcPr>
                <w:p w14:paraId="1D178468" w14:textId="77777777" w:rsidR="00CA65E3" w:rsidRPr="00CA65E3" w:rsidRDefault="00CA65E3" w:rsidP="00CA65E3">
                  <w:pPr>
                    <w:widowControl w:val="0"/>
                    <w:autoSpaceDE w:val="0"/>
                    <w:autoSpaceDN w:val="0"/>
                    <w:spacing w:after="0" w:line="240" w:lineRule="auto"/>
                    <w:ind w:left="305"/>
                    <w:rPr>
                      <w:rFonts w:ascii="Arial" w:eastAsia="Arial Narrow" w:hAnsi="Arial" w:cs="Arial"/>
                      <w:sz w:val="24"/>
                      <w:szCs w:val="24"/>
                      <w:lang w:eastAsia="en-US"/>
                    </w:rPr>
                  </w:pPr>
                  <w:r w:rsidRPr="00CA65E3">
                    <w:rPr>
                      <w:rFonts w:ascii="Arial" w:eastAsia="Arial Narrow" w:hAnsi="Arial" w:cs="Arial"/>
                      <w:sz w:val="24"/>
                      <w:szCs w:val="24"/>
                      <w:lang w:eastAsia="en-US"/>
                    </w:rPr>
                    <w:t>Experiencia</w:t>
                  </w:r>
                </w:p>
              </w:tc>
            </w:tr>
            <w:tr w:rsidR="00CA65E3" w:rsidRPr="00CA65E3" w14:paraId="6D2914EB" w14:textId="77777777" w:rsidTr="00532DCE">
              <w:trPr>
                <w:trHeight w:val="228"/>
              </w:trPr>
              <w:tc>
                <w:tcPr>
                  <w:tcW w:w="580" w:type="dxa"/>
                </w:tcPr>
                <w:p w14:paraId="58966DB5" w14:textId="77777777" w:rsidR="00CA65E3" w:rsidRPr="00CA65E3" w:rsidRDefault="00CA65E3" w:rsidP="00CA65E3">
                  <w:pPr>
                    <w:widowControl w:val="0"/>
                    <w:autoSpaceDE w:val="0"/>
                    <w:autoSpaceDN w:val="0"/>
                    <w:spacing w:after="0" w:line="240" w:lineRule="auto"/>
                    <w:ind w:left="50"/>
                    <w:rPr>
                      <w:rFonts w:ascii="Arial" w:eastAsia="Arial Narrow" w:hAnsi="Arial" w:cs="Arial"/>
                      <w:sz w:val="24"/>
                      <w:szCs w:val="24"/>
                      <w:lang w:eastAsia="en-US"/>
                    </w:rPr>
                  </w:pPr>
                  <w:r w:rsidRPr="00CA65E3">
                    <w:rPr>
                      <w:rFonts w:ascii="Arial" w:eastAsia="Arial Narrow" w:hAnsi="Arial" w:cs="Arial"/>
                      <w:sz w:val="24"/>
                      <w:szCs w:val="24"/>
                      <w:lang w:eastAsia="en-US"/>
                    </w:rPr>
                    <w:t>CT</w:t>
                  </w:r>
                </w:p>
              </w:tc>
              <w:tc>
                <w:tcPr>
                  <w:tcW w:w="581" w:type="dxa"/>
                </w:tcPr>
                <w:p w14:paraId="1DFB8F60" w14:textId="77777777" w:rsidR="00CA65E3" w:rsidRPr="00CA65E3" w:rsidRDefault="00CA65E3" w:rsidP="00CA65E3">
                  <w:pPr>
                    <w:widowControl w:val="0"/>
                    <w:autoSpaceDE w:val="0"/>
                    <w:autoSpaceDN w:val="0"/>
                    <w:spacing w:after="0" w:line="240" w:lineRule="auto"/>
                    <w:ind w:left="178"/>
                    <w:rPr>
                      <w:rFonts w:ascii="Arial" w:eastAsia="Arial Narrow" w:hAnsi="Arial" w:cs="Arial"/>
                      <w:sz w:val="24"/>
                      <w:szCs w:val="24"/>
                      <w:lang w:eastAsia="en-US"/>
                    </w:rPr>
                  </w:pPr>
                  <w:r w:rsidRPr="00CA65E3">
                    <w:rPr>
                      <w:rFonts w:ascii="Arial" w:eastAsia="Arial Narrow" w:hAnsi="Arial" w:cs="Arial"/>
                      <w:sz w:val="24"/>
                      <w:szCs w:val="24"/>
                      <w:lang w:eastAsia="en-US"/>
                    </w:rPr>
                    <w:t>=</w:t>
                  </w:r>
                </w:p>
              </w:tc>
              <w:tc>
                <w:tcPr>
                  <w:tcW w:w="5733" w:type="dxa"/>
                </w:tcPr>
                <w:p w14:paraId="56B80873" w14:textId="77777777" w:rsidR="00CA65E3" w:rsidRPr="00CA65E3" w:rsidRDefault="00CA65E3" w:rsidP="00CA65E3">
                  <w:pPr>
                    <w:widowControl w:val="0"/>
                    <w:autoSpaceDE w:val="0"/>
                    <w:autoSpaceDN w:val="0"/>
                    <w:spacing w:after="0" w:line="240" w:lineRule="auto"/>
                    <w:ind w:left="305"/>
                    <w:rPr>
                      <w:rFonts w:ascii="Arial" w:eastAsia="Arial Narrow" w:hAnsi="Arial" w:cs="Arial"/>
                      <w:sz w:val="24"/>
                      <w:szCs w:val="24"/>
                      <w:lang w:eastAsia="en-US"/>
                    </w:rPr>
                  </w:pPr>
                  <w:r w:rsidRPr="00CA65E3">
                    <w:rPr>
                      <w:rFonts w:ascii="Arial" w:eastAsia="Arial Narrow" w:hAnsi="Arial" w:cs="Arial"/>
                      <w:sz w:val="24"/>
                      <w:szCs w:val="24"/>
                      <w:lang w:eastAsia="en-US"/>
                    </w:rPr>
                    <w:t>Capacidad Técnica</w:t>
                  </w:r>
                </w:p>
              </w:tc>
            </w:tr>
            <w:tr w:rsidR="00CA65E3" w:rsidRPr="00CA65E3" w14:paraId="0B41FC58" w14:textId="77777777" w:rsidTr="00532DCE">
              <w:trPr>
                <w:trHeight w:val="230"/>
              </w:trPr>
              <w:tc>
                <w:tcPr>
                  <w:tcW w:w="580" w:type="dxa"/>
                </w:tcPr>
                <w:p w14:paraId="5C145FD9" w14:textId="77777777" w:rsidR="00CA65E3" w:rsidRPr="00CA65E3" w:rsidRDefault="00CA65E3" w:rsidP="00CA65E3">
                  <w:pPr>
                    <w:widowControl w:val="0"/>
                    <w:autoSpaceDE w:val="0"/>
                    <w:autoSpaceDN w:val="0"/>
                    <w:spacing w:after="0" w:line="240" w:lineRule="auto"/>
                    <w:ind w:left="50"/>
                    <w:rPr>
                      <w:rFonts w:ascii="Arial" w:eastAsia="Arial Narrow" w:hAnsi="Arial" w:cs="Arial"/>
                      <w:sz w:val="24"/>
                      <w:szCs w:val="24"/>
                      <w:lang w:eastAsia="en-US"/>
                    </w:rPr>
                  </w:pPr>
                  <w:r w:rsidRPr="00CA65E3">
                    <w:rPr>
                      <w:rFonts w:ascii="Arial" w:eastAsia="Arial Narrow" w:hAnsi="Arial" w:cs="Arial"/>
                      <w:sz w:val="24"/>
                      <w:szCs w:val="24"/>
                      <w:lang w:eastAsia="en-US"/>
                    </w:rPr>
                    <w:t>CF</w:t>
                  </w:r>
                </w:p>
              </w:tc>
              <w:tc>
                <w:tcPr>
                  <w:tcW w:w="581" w:type="dxa"/>
                </w:tcPr>
                <w:p w14:paraId="14ADF801" w14:textId="77777777" w:rsidR="00CA65E3" w:rsidRPr="00CA65E3" w:rsidRDefault="00CA65E3" w:rsidP="00CA65E3">
                  <w:pPr>
                    <w:widowControl w:val="0"/>
                    <w:autoSpaceDE w:val="0"/>
                    <w:autoSpaceDN w:val="0"/>
                    <w:spacing w:after="0" w:line="240" w:lineRule="auto"/>
                    <w:ind w:left="178"/>
                    <w:rPr>
                      <w:rFonts w:ascii="Arial" w:eastAsia="Arial Narrow" w:hAnsi="Arial" w:cs="Arial"/>
                      <w:sz w:val="24"/>
                      <w:szCs w:val="24"/>
                      <w:lang w:eastAsia="en-US"/>
                    </w:rPr>
                  </w:pPr>
                  <w:r w:rsidRPr="00CA65E3">
                    <w:rPr>
                      <w:rFonts w:ascii="Arial" w:eastAsia="Arial Narrow" w:hAnsi="Arial" w:cs="Arial"/>
                      <w:sz w:val="24"/>
                      <w:szCs w:val="24"/>
                      <w:lang w:eastAsia="en-US"/>
                    </w:rPr>
                    <w:t>=</w:t>
                  </w:r>
                </w:p>
              </w:tc>
              <w:tc>
                <w:tcPr>
                  <w:tcW w:w="5733" w:type="dxa"/>
                </w:tcPr>
                <w:p w14:paraId="710FEE9D" w14:textId="77777777" w:rsidR="00CA65E3" w:rsidRPr="00CA65E3" w:rsidRDefault="00CA65E3" w:rsidP="00CA65E3">
                  <w:pPr>
                    <w:widowControl w:val="0"/>
                    <w:autoSpaceDE w:val="0"/>
                    <w:autoSpaceDN w:val="0"/>
                    <w:spacing w:after="0" w:line="240" w:lineRule="auto"/>
                    <w:ind w:left="305"/>
                    <w:rPr>
                      <w:rFonts w:ascii="Arial" w:eastAsia="Arial Narrow" w:hAnsi="Arial" w:cs="Arial"/>
                      <w:sz w:val="24"/>
                      <w:szCs w:val="24"/>
                      <w:lang w:eastAsia="en-US"/>
                    </w:rPr>
                  </w:pPr>
                  <w:r w:rsidRPr="00CA65E3">
                    <w:rPr>
                      <w:rFonts w:ascii="Arial" w:eastAsia="Arial Narrow" w:hAnsi="Arial" w:cs="Arial"/>
                      <w:sz w:val="24"/>
                      <w:szCs w:val="24"/>
                      <w:lang w:eastAsia="en-US"/>
                    </w:rPr>
                    <w:t>Capacidad Financiera</w:t>
                  </w:r>
                </w:p>
              </w:tc>
            </w:tr>
            <w:tr w:rsidR="00CA65E3" w:rsidRPr="00CA65E3" w14:paraId="0FFF9005" w14:textId="77777777" w:rsidTr="00532DCE">
              <w:trPr>
                <w:trHeight w:val="230"/>
              </w:trPr>
              <w:tc>
                <w:tcPr>
                  <w:tcW w:w="580" w:type="dxa"/>
                </w:tcPr>
                <w:p w14:paraId="7D7A6075" w14:textId="77777777" w:rsidR="00CA65E3" w:rsidRPr="00CA65E3" w:rsidRDefault="00CA65E3" w:rsidP="00CA65E3">
                  <w:pPr>
                    <w:widowControl w:val="0"/>
                    <w:autoSpaceDE w:val="0"/>
                    <w:autoSpaceDN w:val="0"/>
                    <w:spacing w:after="0" w:line="240" w:lineRule="auto"/>
                    <w:ind w:left="50"/>
                    <w:rPr>
                      <w:rFonts w:ascii="Arial" w:eastAsia="Arial Narrow" w:hAnsi="Arial" w:cs="Arial"/>
                      <w:sz w:val="24"/>
                      <w:szCs w:val="24"/>
                      <w:lang w:eastAsia="en-US"/>
                    </w:rPr>
                  </w:pPr>
                  <w:r w:rsidRPr="00CA65E3">
                    <w:rPr>
                      <w:rFonts w:ascii="Arial" w:eastAsia="Arial Narrow" w:hAnsi="Arial" w:cs="Arial"/>
                      <w:sz w:val="24"/>
                      <w:szCs w:val="24"/>
                      <w:lang w:eastAsia="en-US"/>
                    </w:rPr>
                    <w:t>SCE</w:t>
                  </w:r>
                </w:p>
              </w:tc>
              <w:tc>
                <w:tcPr>
                  <w:tcW w:w="581" w:type="dxa"/>
                </w:tcPr>
                <w:p w14:paraId="5AD353F3" w14:textId="77777777" w:rsidR="00CA65E3" w:rsidRPr="00CA65E3" w:rsidRDefault="00CA65E3" w:rsidP="00CA65E3">
                  <w:pPr>
                    <w:widowControl w:val="0"/>
                    <w:autoSpaceDE w:val="0"/>
                    <w:autoSpaceDN w:val="0"/>
                    <w:spacing w:after="0" w:line="240" w:lineRule="auto"/>
                    <w:ind w:left="178"/>
                    <w:rPr>
                      <w:rFonts w:ascii="Arial" w:eastAsia="Arial Narrow" w:hAnsi="Arial" w:cs="Arial"/>
                      <w:sz w:val="24"/>
                      <w:szCs w:val="24"/>
                      <w:lang w:eastAsia="en-US"/>
                    </w:rPr>
                  </w:pPr>
                  <w:r w:rsidRPr="00CA65E3">
                    <w:rPr>
                      <w:rFonts w:ascii="Arial" w:eastAsia="Arial Narrow" w:hAnsi="Arial" w:cs="Arial"/>
                      <w:sz w:val="24"/>
                      <w:szCs w:val="24"/>
                      <w:lang w:eastAsia="en-US"/>
                    </w:rPr>
                    <w:t>=</w:t>
                  </w:r>
                </w:p>
              </w:tc>
              <w:tc>
                <w:tcPr>
                  <w:tcW w:w="5733" w:type="dxa"/>
                </w:tcPr>
                <w:p w14:paraId="78487D65" w14:textId="77777777" w:rsidR="00CA65E3" w:rsidRPr="00CA65E3" w:rsidRDefault="00CA65E3" w:rsidP="00CA65E3">
                  <w:pPr>
                    <w:widowControl w:val="0"/>
                    <w:autoSpaceDE w:val="0"/>
                    <w:autoSpaceDN w:val="0"/>
                    <w:spacing w:after="0" w:line="240" w:lineRule="auto"/>
                    <w:ind w:left="305"/>
                    <w:rPr>
                      <w:rFonts w:ascii="Arial" w:eastAsia="Arial Narrow" w:hAnsi="Arial" w:cs="Arial"/>
                      <w:sz w:val="24"/>
                      <w:szCs w:val="24"/>
                      <w:lang w:eastAsia="en-US"/>
                    </w:rPr>
                  </w:pPr>
                  <w:r w:rsidRPr="00CA65E3">
                    <w:rPr>
                      <w:rFonts w:ascii="Arial" w:eastAsia="Arial Narrow" w:hAnsi="Arial" w:cs="Arial"/>
                      <w:sz w:val="24"/>
                      <w:szCs w:val="24"/>
                      <w:lang w:eastAsia="en-US"/>
                    </w:rPr>
                    <w:t>Saldos de Contratos en Ejecución</w:t>
                  </w:r>
                </w:p>
              </w:tc>
            </w:tr>
          </w:tbl>
          <w:p w14:paraId="5A44BAE6"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19C2F468"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La CRP del proponente Plural es la suma de la capacidad residual de cada uno de sus miembros, sin tener en cuenta el porcentaje de participación de los integrantes de la estructura plural. En caso de ser negativa la capacidad residual de uno de los miembros, este valor se restará de la capacidad residual total del proponente plural. A cada uno de los factores se le asigna máximo el siguiente puntaje:</w:t>
            </w: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305"/>
              <w:gridCol w:w="2993"/>
            </w:tblGrid>
            <w:tr w:rsidR="00CA65E3" w:rsidRPr="00CA65E3" w14:paraId="2D8CB29A" w14:textId="77777777" w:rsidTr="00CA65E3">
              <w:trPr>
                <w:trHeight w:val="399"/>
                <w:jc w:val="center"/>
              </w:trPr>
              <w:tc>
                <w:tcPr>
                  <w:tcW w:w="3305" w:type="dxa"/>
                  <w:tcBorders>
                    <w:bottom w:val="single" w:sz="6" w:space="0" w:color="000000"/>
                    <w:right w:val="single" w:sz="6" w:space="0" w:color="000000"/>
                  </w:tcBorders>
                  <w:shd w:val="clear" w:color="auto" w:fill="548DD4"/>
                  <w:vAlign w:val="center"/>
                </w:tcPr>
                <w:p w14:paraId="6726EE01" w14:textId="77777777" w:rsidR="00CA65E3" w:rsidRPr="00CA65E3" w:rsidRDefault="00CA65E3" w:rsidP="00CA65E3">
                  <w:pPr>
                    <w:widowControl w:val="0"/>
                    <w:autoSpaceDE w:val="0"/>
                    <w:autoSpaceDN w:val="0"/>
                    <w:spacing w:after="0" w:line="240" w:lineRule="auto"/>
                    <w:ind w:left="174" w:right="120"/>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Factor</w:t>
                  </w:r>
                </w:p>
              </w:tc>
              <w:tc>
                <w:tcPr>
                  <w:tcW w:w="2993" w:type="dxa"/>
                  <w:tcBorders>
                    <w:left w:val="single" w:sz="6" w:space="0" w:color="000000"/>
                    <w:bottom w:val="single" w:sz="6" w:space="0" w:color="000000"/>
                  </w:tcBorders>
                  <w:shd w:val="clear" w:color="auto" w:fill="548DD4"/>
                  <w:vAlign w:val="center"/>
                </w:tcPr>
                <w:p w14:paraId="5B858D5B" w14:textId="77777777" w:rsidR="00CA65E3" w:rsidRPr="00CA65E3" w:rsidRDefault="00CA65E3" w:rsidP="00CA65E3">
                  <w:pPr>
                    <w:widowControl w:val="0"/>
                    <w:autoSpaceDE w:val="0"/>
                    <w:autoSpaceDN w:val="0"/>
                    <w:spacing w:after="0" w:line="240" w:lineRule="auto"/>
                    <w:ind w:left="268" w:right="258"/>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Puntaje máximo</w:t>
                  </w:r>
                </w:p>
              </w:tc>
            </w:tr>
            <w:tr w:rsidR="00CA65E3" w:rsidRPr="00CA65E3" w14:paraId="4B7CB02C" w14:textId="77777777" w:rsidTr="00532DCE">
              <w:trPr>
                <w:trHeight w:val="265"/>
                <w:jc w:val="center"/>
              </w:trPr>
              <w:tc>
                <w:tcPr>
                  <w:tcW w:w="3305" w:type="dxa"/>
                  <w:tcBorders>
                    <w:top w:val="single" w:sz="6" w:space="0" w:color="000000"/>
                    <w:bottom w:val="single" w:sz="6" w:space="0" w:color="000000"/>
                    <w:right w:val="single" w:sz="6" w:space="0" w:color="000000"/>
                  </w:tcBorders>
                  <w:vAlign w:val="center"/>
                </w:tcPr>
                <w:p w14:paraId="09AC8FEC" w14:textId="77777777" w:rsidR="00CA65E3" w:rsidRPr="00CA65E3" w:rsidRDefault="00CA65E3" w:rsidP="00CA65E3">
                  <w:pPr>
                    <w:widowControl w:val="0"/>
                    <w:autoSpaceDE w:val="0"/>
                    <w:autoSpaceDN w:val="0"/>
                    <w:spacing w:after="0" w:line="240" w:lineRule="auto"/>
                    <w:ind w:left="96"/>
                    <w:rPr>
                      <w:rFonts w:ascii="Arial" w:eastAsia="Arial Narrow" w:hAnsi="Arial" w:cs="Arial"/>
                      <w:sz w:val="24"/>
                      <w:szCs w:val="24"/>
                      <w:lang w:eastAsia="en-US"/>
                    </w:rPr>
                  </w:pPr>
                  <w:r w:rsidRPr="00CA65E3">
                    <w:rPr>
                      <w:rFonts w:ascii="Arial" w:eastAsia="Arial Narrow" w:hAnsi="Arial" w:cs="Arial"/>
                      <w:sz w:val="24"/>
                      <w:szCs w:val="24"/>
                      <w:lang w:eastAsia="en-US"/>
                    </w:rPr>
                    <w:t>Experiencia (E)</w:t>
                  </w:r>
                </w:p>
              </w:tc>
              <w:tc>
                <w:tcPr>
                  <w:tcW w:w="2993" w:type="dxa"/>
                  <w:tcBorders>
                    <w:top w:val="single" w:sz="6" w:space="0" w:color="000000"/>
                    <w:left w:val="single" w:sz="6" w:space="0" w:color="000000"/>
                    <w:bottom w:val="single" w:sz="6" w:space="0" w:color="000000"/>
                  </w:tcBorders>
                  <w:vAlign w:val="center"/>
                </w:tcPr>
                <w:p w14:paraId="3C19F945" w14:textId="77777777" w:rsidR="00CA65E3" w:rsidRPr="00CA65E3" w:rsidRDefault="00CA65E3" w:rsidP="00CA65E3">
                  <w:pPr>
                    <w:widowControl w:val="0"/>
                    <w:autoSpaceDE w:val="0"/>
                    <w:autoSpaceDN w:val="0"/>
                    <w:spacing w:after="0" w:line="240" w:lineRule="auto"/>
                    <w:ind w:left="268" w:right="249"/>
                    <w:jc w:val="center"/>
                    <w:rPr>
                      <w:rFonts w:ascii="Arial" w:eastAsia="Arial Narrow" w:hAnsi="Arial" w:cs="Arial"/>
                      <w:sz w:val="24"/>
                      <w:szCs w:val="24"/>
                      <w:lang w:eastAsia="en-US"/>
                    </w:rPr>
                  </w:pPr>
                  <w:r w:rsidRPr="00CA65E3">
                    <w:rPr>
                      <w:rFonts w:ascii="Arial" w:eastAsia="Arial Narrow" w:hAnsi="Arial" w:cs="Arial"/>
                      <w:sz w:val="24"/>
                      <w:szCs w:val="24"/>
                      <w:lang w:eastAsia="en-US"/>
                    </w:rPr>
                    <w:t>120</w:t>
                  </w:r>
                </w:p>
              </w:tc>
            </w:tr>
            <w:tr w:rsidR="00CA65E3" w:rsidRPr="00CA65E3" w14:paraId="1348A4EA" w14:textId="77777777" w:rsidTr="00532DCE">
              <w:trPr>
                <w:trHeight w:val="260"/>
                <w:jc w:val="center"/>
              </w:trPr>
              <w:tc>
                <w:tcPr>
                  <w:tcW w:w="3305" w:type="dxa"/>
                  <w:tcBorders>
                    <w:top w:val="single" w:sz="6" w:space="0" w:color="000000"/>
                    <w:bottom w:val="single" w:sz="6" w:space="0" w:color="000000"/>
                    <w:right w:val="single" w:sz="6" w:space="0" w:color="000000"/>
                  </w:tcBorders>
                  <w:vAlign w:val="center"/>
                </w:tcPr>
                <w:p w14:paraId="097F553D" w14:textId="77777777" w:rsidR="00CA65E3" w:rsidRPr="00CA65E3" w:rsidRDefault="00CA65E3" w:rsidP="00CA65E3">
                  <w:pPr>
                    <w:widowControl w:val="0"/>
                    <w:autoSpaceDE w:val="0"/>
                    <w:autoSpaceDN w:val="0"/>
                    <w:spacing w:after="0" w:line="240" w:lineRule="auto"/>
                    <w:ind w:left="96"/>
                    <w:rPr>
                      <w:rFonts w:ascii="Arial" w:eastAsia="Arial Narrow" w:hAnsi="Arial" w:cs="Arial"/>
                      <w:sz w:val="24"/>
                      <w:szCs w:val="24"/>
                      <w:lang w:eastAsia="en-US"/>
                    </w:rPr>
                  </w:pPr>
                  <w:r w:rsidRPr="00CA65E3">
                    <w:rPr>
                      <w:rFonts w:ascii="Arial" w:eastAsia="Arial Narrow" w:hAnsi="Arial" w:cs="Arial"/>
                      <w:sz w:val="24"/>
                      <w:szCs w:val="24"/>
                      <w:lang w:eastAsia="en-US"/>
                    </w:rPr>
                    <w:t>Capacidad financiera (CF)</w:t>
                  </w:r>
                </w:p>
              </w:tc>
              <w:tc>
                <w:tcPr>
                  <w:tcW w:w="2993" w:type="dxa"/>
                  <w:tcBorders>
                    <w:top w:val="single" w:sz="6" w:space="0" w:color="000000"/>
                    <w:left w:val="single" w:sz="6" w:space="0" w:color="000000"/>
                    <w:bottom w:val="single" w:sz="6" w:space="0" w:color="000000"/>
                  </w:tcBorders>
                  <w:vAlign w:val="center"/>
                </w:tcPr>
                <w:p w14:paraId="74F5C30C" w14:textId="77777777" w:rsidR="00CA65E3" w:rsidRPr="00CA65E3" w:rsidRDefault="00CA65E3" w:rsidP="00CA65E3">
                  <w:pPr>
                    <w:widowControl w:val="0"/>
                    <w:autoSpaceDE w:val="0"/>
                    <w:autoSpaceDN w:val="0"/>
                    <w:spacing w:after="0" w:line="240" w:lineRule="auto"/>
                    <w:ind w:left="268" w:right="253"/>
                    <w:jc w:val="center"/>
                    <w:rPr>
                      <w:rFonts w:ascii="Arial" w:eastAsia="Arial Narrow" w:hAnsi="Arial" w:cs="Arial"/>
                      <w:sz w:val="24"/>
                      <w:szCs w:val="24"/>
                      <w:lang w:eastAsia="en-US"/>
                    </w:rPr>
                  </w:pPr>
                  <w:r w:rsidRPr="00CA65E3">
                    <w:rPr>
                      <w:rFonts w:ascii="Arial" w:eastAsia="Arial Narrow" w:hAnsi="Arial" w:cs="Arial"/>
                      <w:sz w:val="24"/>
                      <w:szCs w:val="24"/>
                      <w:lang w:eastAsia="en-US"/>
                    </w:rPr>
                    <w:t>40</w:t>
                  </w:r>
                </w:p>
              </w:tc>
            </w:tr>
            <w:tr w:rsidR="00CA65E3" w:rsidRPr="00CA65E3" w14:paraId="2FB4FAF4" w14:textId="77777777" w:rsidTr="00532DCE">
              <w:trPr>
                <w:trHeight w:val="265"/>
                <w:jc w:val="center"/>
              </w:trPr>
              <w:tc>
                <w:tcPr>
                  <w:tcW w:w="3305" w:type="dxa"/>
                  <w:tcBorders>
                    <w:top w:val="single" w:sz="6" w:space="0" w:color="000000"/>
                    <w:bottom w:val="single" w:sz="6" w:space="0" w:color="000000"/>
                    <w:right w:val="single" w:sz="6" w:space="0" w:color="000000"/>
                  </w:tcBorders>
                  <w:vAlign w:val="center"/>
                </w:tcPr>
                <w:p w14:paraId="64EB5ABB" w14:textId="77777777" w:rsidR="00CA65E3" w:rsidRPr="00CA65E3" w:rsidRDefault="00CA65E3" w:rsidP="00CA65E3">
                  <w:pPr>
                    <w:widowControl w:val="0"/>
                    <w:autoSpaceDE w:val="0"/>
                    <w:autoSpaceDN w:val="0"/>
                    <w:spacing w:after="0" w:line="240" w:lineRule="auto"/>
                    <w:ind w:left="96"/>
                    <w:rPr>
                      <w:rFonts w:ascii="Arial" w:eastAsia="Arial Narrow" w:hAnsi="Arial" w:cs="Arial"/>
                      <w:sz w:val="24"/>
                      <w:szCs w:val="24"/>
                      <w:lang w:eastAsia="en-US"/>
                    </w:rPr>
                  </w:pPr>
                  <w:r w:rsidRPr="00CA65E3">
                    <w:rPr>
                      <w:rFonts w:ascii="Arial" w:eastAsia="Arial Narrow" w:hAnsi="Arial" w:cs="Arial"/>
                      <w:sz w:val="24"/>
                      <w:szCs w:val="24"/>
                      <w:lang w:eastAsia="en-US"/>
                    </w:rPr>
                    <w:t>Capacidad técnica (CT)</w:t>
                  </w:r>
                </w:p>
              </w:tc>
              <w:tc>
                <w:tcPr>
                  <w:tcW w:w="2993" w:type="dxa"/>
                  <w:tcBorders>
                    <w:top w:val="single" w:sz="6" w:space="0" w:color="000000"/>
                    <w:left w:val="single" w:sz="6" w:space="0" w:color="000000"/>
                    <w:bottom w:val="single" w:sz="6" w:space="0" w:color="000000"/>
                  </w:tcBorders>
                  <w:vAlign w:val="center"/>
                </w:tcPr>
                <w:p w14:paraId="34049AD7" w14:textId="77777777" w:rsidR="00CA65E3" w:rsidRPr="00CA65E3" w:rsidRDefault="00CA65E3" w:rsidP="00CA65E3">
                  <w:pPr>
                    <w:widowControl w:val="0"/>
                    <w:autoSpaceDE w:val="0"/>
                    <w:autoSpaceDN w:val="0"/>
                    <w:spacing w:after="0" w:line="240" w:lineRule="auto"/>
                    <w:ind w:left="268" w:right="253"/>
                    <w:jc w:val="center"/>
                    <w:rPr>
                      <w:rFonts w:ascii="Arial" w:eastAsia="Arial Narrow" w:hAnsi="Arial" w:cs="Arial"/>
                      <w:sz w:val="24"/>
                      <w:szCs w:val="24"/>
                      <w:lang w:eastAsia="en-US"/>
                    </w:rPr>
                  </w:pPr>
                  <w:r w:rsidRPr="00CA65E3">
                    <w:rPr>
                      <w:rFonts w:ascii="Arial" w:eastAsia="Arial Narrow" w:hAnsi="Arial" w:cs="Arial"/>
                      <w:sz w:val="24"/>
                      <w:szCs w:val="24"/>
                      <w:lang w:eastAsia="en-US"/>
                    </w:rPr>
                    <w:t>40</w:t>
                  </w:r>
                </w:p>
              </w:tc>
            </w:tr>
            <w:tr w:rsidR="00CA65E3" w:rsidRPr="00CA65E3" w14:paraId="3C7BC6FF" w14:textId="77777777" w:rsidTr="00532DCE">
              <w:trPr>
                <w:trHeight w:val="268"/>
                <w:jc w:val="center"/>
              </w:trPr>
              <w:tc>
                <w:tcPr>
                  <w:tcW w:w="3305" w:type="dxa"/>
                  <w:tcBorders>
                    <w:top w:val="single" w:sz="6" w:space="0" w:color="000000"/>
                    <w:right w:val="single" w:sz="6" w:space="0" w:color="000000"/>
                  </w:tcBorders>
                  <w:vAlign w:val="center"/>
                </w:tcPr>
                <w:p w14:paraId="4D0C3C1B" w14:textId="77777777" w:rsidR="00CA65E3" w:rsidRPr="00CA65E3" w:rsidRDefault="00CA65E3" w:rsidP="00CA65E3">
                  <w:pPr>
                    <w:widowControl w:val="0"/>
                    <w:autoSpaceDE w:val="0"/>
                    <w:autoSpaceDN w:val="0"/>
                    <w:spacing w:after="0" w:line="240" w:lineRule="auto"/>
                    <w:ind w:left="96"/>
                    <w:rPr>
                      <w:rFonts w:ascii="Arial" w:eastAsia="Arial Narrow" w:hAnsi="Arial" w:cs="Arial"/>
                      <w:b/>
                      <w:sz w:val="24"/>
                      <w:szCs w:val="24"/>
                      <w:lang w:eastAsia="en-US"/>
                    </w:rPr>
                  </w:pPr>
                  <w:r w:rsidRPr="00CA65E3">
                    <w:rPr>
                      <w:rFonts w:ascii="Arial" w:eastAsia="Arial Narrow" w:hAnsi="Arial" w:cs="Arial"/>
                      <w:b/>
                      <w:sz w:val="24"/>
                      <w:szCs w:val="24"/>
                      <w:lang w:eastAsia="en-US"/>
                    </w:rPr>
                    <w:t>Total</w:t>
                  </w:r>
                </w:p>
              </w:tc>
              <w:tc>
                <w:tcPr>
                  <w:tcW w:w="2993" w:type="dxa"/>
                  <w:tcBorders>
                    <w:top w:val="single" w:sz="6" w:space="0" w:color="000000"/>
                    <w:left w:val="single" w:sz="6" w:space="0" w:color="000000"/>
                  </w:tcBorders>
                  <w:vAlign w:val="center"/>
                </w:tcPr>
                <w:p w14:paraId="696AAD00" w14:textId="77777777" w:rsidR="00CA65E3" w:rsidRPr="00CA65E3" w:rsidRDefault="00CA65E3" w:rsidP="00CA65E3">
                  <w:pPr>
                    <w:widowControl w:val="0"/>
                    <w:autoSpaceDE w:val="0"/>
                    <w:autoSpaceDN w:val="0"/>
                    <w:spacing w:after="0" w:line="240" w:lineRule="auto"/>
                    <w:ind w:left="268" w:right="249"/>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200</w:t>
                  </w:r>
                </w:p>
              </w:tc>
            </w:tr>
          </w:tbl>
          <w:p w14:paraId="738DF0FC"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2762F746"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La Capacidad de Organización (CO) no tiene asignación de puntaje en la fórmula porque su unidad de medida es en pesos colombianos y constituye un factor multiplicador de los demás factores.</w:t>
            </w:r>
          </w:p>
          <w:p w14:paraId="1AB4F87F"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2BADDF3A"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El cálculo de cada uno de los factores procede como sigue:</w:t>
            </w:r>
          </w:p>
          <w:p w14:paraId="48598BA9"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2E4FB933" w14:textId="77777777" w:rsidR="00CA65E3" w:rsidRPr="00CA65E3" w:rsidRDefault="00CA65E3" w:rsidP="00CA65E3">
            <w:pPr>
              <w:widowControl w:val="0"/>
              <w:numPr>
                <w:ilvl w:val="0"/>
                <w:numId w:val="190"/>
              </w:numPr>
              <w:tabs>
                <w:tab w:val="left" w:pos="1140"/>
              </w:tabs>
              <w:autoSpaceDE w:val="0"/>
              <w:autoSpaceDN w:val="0"/>
              <w:spacing w:after="0" w:line="240" w:lineRule="auto"/>
              <w:ind w:left="567" w:hanging="567"/>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Capacidad de organización (CO):</w:t>
            </w:r>
          </w:p>
          <w:p w14:paraId="43809518" w14:textId="77777777" w:rsidR="00CA65E3" w:rsidRPr="00CA65E3" w:rsidRDefault="00CA65E3" w:rsidP="00CA65E3">
            <w:pPr>
              <w:widowControl w:val="0"/>
              <w:autoSpaceDE w:val="0"/>
              <w:autoSpaceDN w:val="0"/>
              <w:spacing w:after="0" w:line="240" w:lineRule="auto"/>
              <w:rPr>
                <w:rFonts w:ascii="Arial" w:eastAsia="Arial Narrow" w:hAnsi="Arial" w:cs="Arial"/>
                <w:b/>
                <w:sz w:val="24"/>
                <w:szCs w:val="24"/>
                <w:lang w:eastAsia="en-US"/>
              </w:rPr>
            </w:pPr>
          </w:p>
          <w:p w14:paraId="36E4A312"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El factor (CO) corresponde a los Ingresos Operacionales del Proponente teniendo en cuenta lo siguiente:</w:t>
            </w:r>
          </w:p>
          <w:p w14:paraId="7C50ABD9"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3DDD9A85"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Si los ingresos operacionales del proponente con corte a 31 de diciembre de 2024 son menores a USD125.000, el factor (CO) del proponente es igual a USD125.000.</w:t>
            </w:r>
          </w:p>
          <w:p w14:paraId="797DAF5D"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65BD74D3"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Para acreditar el factor (CO) el proponente obligado a tener RUP debe presentar, conforme a la normatividad contable vigente, los siguientes documentos:</w:t>
            </w:r>
          </w:p>
          <w:p w14:paraId="3037AE2D"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6321C0EC" w14:textId="77777777" w:rsidR="00CA65E3" w:rsidRPr="00CA65E3" w:rsidRDefault="00CA65E3" w:rsidP="00CA65E3">
            <w:pPr>
              <w:widowControl w:val="0"/>
              <w:numPr>
                <w:ilvl w:val="3"/>
                <w:numId w:val="195"/>
              </w:numPr>
              <w:tabs>
                <w:tab w:val="left" w:pos="851"/>
              </w:tabs>
              <w:autoSpaceDE w:val="0"/>
              <w:autoSpaceDN w:val="0"/>
              <w:spacing w:after="0" w:line="240" w:lineRule="auto"/>
              <w:ind w:left="851" w:right="52" w:hanging="284"/>
              <w:jc w:val="both"/>
              <w:rPr>
                <w:rFonts w:ascii="Arial" w:eastAsia="Arial Narrow" w:hAnsi="Arial" w:cs="Arial"/>
                <w:sz w:val="24"/>
                <w:szCs w:val="24"/>
                <w:lang w:eastAsia="en-US"/>
              </w:rPr>
            </w:pPr>
            <w:r w:rsidRPr="00CA65E3">
              <w:rPr>
                <w:rFonts w:ascii="Arial" w:eastAsia="Arial Narrow" w:hAnsi="Arial" w:cs="Arial"/>
                <w:sz w:val="24"/>
                <w:szCs w:val="24"/>
                <w:lang w:eastAsia="en-US"/>
              </w:rPr>
              <w:t xml:space="preserve">Estado de resultados integral (estado de resultado o pérdida o ganancias), con corte 31 de diciembre del año 2024 debidamente firmado por el representante legal, contador y revisor fiscal y/o contador independiente (externo), si están obligados a tenerlos. Esto teniendo en </w:t>
            </w:r>
            <w:r w:rsidRPr="00CA65E3">
              <w:rPr>
                <w:rFonts w:ascii="Arial" w:eastAsia="Arial Narrow" w:hAnsi="Arial" w:cs="Arial"/>
                <w:sz w:val="24"/>
                <w:szCs w:val="24"/>
                <w:lang w:eastAsia="en-US"/>
              </w:rPr>
              <w:lastRenderedPageBreak/>
              <w:t>cuenta el artículo 37 de la Ley 222 de 1995.</w:t>
            </w:r>
          </w:p>
          <w:p w14:paraId="20F31001" w14:textId="77777777" w:rsidR="00CA65E3" w:rsidRPr="00CA65E3" w:rsidRDefault="00CA65E3" w:rsidP="00CA65E3">
            <w:pPr>
              <w:widowControl w:val="0"/>
              <w:numPr>
                <w:ilvl w:val="3"/>
                <w:numId w:val="195"/>
              </w:numPr>
              <w:tabs>
                <w:tab w:val="left" w:pos="851"/>
              </w:tabs>
              <w:autoSpaceDE w:val="0"/>
              <w:autoSpaceDN w:val="0"/>
              <w:spacing w:after="0" w:line="240" w:lineRule="auto"/>
              <w:ind w:left="851" w:right="52" w:hanging="284"/>
              <w:jc w:val="both"/>
              <w:rPr>
                <w:rFonts w:ascii="Arial" w:eastAsia="Arial Narrow" w:hAnsi="Arial" w:cs="Arial"/>
                <w:sz w:val="24"/>
                <w:szCs w:val="24"/>
                <w:lang w:eastAsia="en-US"/>
              </w:rPr>
            </w:pPr>
            <w:r w:rsidRPr="00CA65E3">
              <w:rPr>
                <w:rFonts w:ascii="Arial" w:eastAsia="Arial Narrow" w:hAnsi="Arial" w:cs="Arial"/>
                <w:sz w:val="24"/>
                <w:szCs w:val="24"/>
                <w:lang w:eastAsia="en-US"/>
              </w:rPr>
              <w:t>Copia de la tarjeta profesional y certificado de antecedentes disciplinarios vigentes de los contadores públicos, revisores fiscales, contadores independientes (externos), quienes suscribieron los documentos señalados en el presente literal.</w:t>
            </w:r>
          </w:p>
          <w:p w14:paraId="27B9A9EA"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18B84EA7" w14:textId="77777777" w:rsidR="00CA65E3" w:rsidRPr="00CA65E3" w:rsidRDefault="00CA65E3" w:rsidP="00CA65E3">
            <w:pPr>
              <w:widowControl w:val="0"/>
              <w:tabs>
                <w:tab w:val="left" w:pos="8931"/>
              </w:tabs>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Los proponentes personas naturales o jurídicas extranjeras sin domicilio o sucursal en Colombia, deben presentar el estado de resultados integral consolidado (estado de resultados o pérdida o ganancias) con corte a 31 de diciembre de 2024, auditado, con la firma de quien se encuentre en obligación de hacerlo, de acuerdo con la normativa vigente en el país de origen, en la moneda legal del país en el cual fue emitido, de conformidad con la legislación propia del país de origen.</w:t>
            </w:r>
          </w:p>
          <w:p w14:paraId="71AE0B92" w14:textId="77777777" w:rsidR="00CA65E3" w:rsidRPr="00CA65E3" w:rsidRDefault="00CA65E3" w:rsidP="00CA65E3">
            <w:pPr>
              <w:widowControl w:val="0"/>
              <w:tabs>
                <w:tab w:val="left" w:pos="8931"/>
              </w:tabs>
              <w:autoSpaceDE w:val="0"/>
              <w:autoSpaceDN w:val="0"/>
              <w:spacing w:after="0" w:line="240" w:lineRule="auto"/>
              <w:ind w:right="52"/>
              <w:jc w:val="both"/>
              <w:rPr>
                <w:rFonts w:ascii="Arial" w:eastAsia="Arial Narrow" w:hAnsi="Arial" w:cs="Arial"/>
                <w:sz w:val="24"/>
                <w:szCs w:val="24"/>
                <w:lang w:eastAsia="en-US"/>
              </w:rPr>
            </w:pPr>
          </w:p>
          <w:p w14:paraId="3CFED501" w14:textId="77777777" w:rsidR="00CA65E3" w:rsidRPr="00CA65E3" w:rsidRDefault="00CA65E3" w:rsidP="00CA65E3">
            <w:pPr>
              <w:widowControl w:val="0"/>
              <w:tabs>
                <w:tab w:val="left" w:pos="8931"/>
              </w:tabs>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Adicional a lo anterior, deben allegar la traducción al idioma castellano de la información financiera, observando lo siguiente: i) los valores deben ser expresados pesos colombianos, convertidos a la tasa representativa del mercado (TRM) de la fecha de corte de los mismos, en los términos descritos en la sección 1.14 de los presentes términos de referencia;</w:t>
            </w:r>
          </w:p>
          <w:p w14:paraId="173E4FAC" w14:textId="77777777" w:rsidR="00CA65E3" w:rsidRPr="00CA65E3" w:rsidRDefault="00CA65E3" w:rsidP="00CA65E3">
            <w:pPr>
              <w:widowControl w:val="0"/>
              <w:tabs>
                <w:tab w:val="left" w:pos="965"/>
              </w:tabs>
              <w:autoSpaceDE w:val="0"/>
              <w:autoSpaceDN w:val="0"/>
              <w:spacing w:after="0" w:line="240" w:lineRule="auto"/>
              <w:ind w:left="964"/>
              <w:jc w:val="both"/>
              <w:rPr>
                <w:rFonts w:ascii="Arial" w:eastAsia="Arial Narrow" w:hAnsi="Arial" w:cs="Arial"/>
                <w:sz w:val="24"/>
                <w:szCs w:val="24"/>
                <w:lang w:eastAsia="en-US"/>
              </w:rPr>
            </w:pPr>
            <w:proofErr w:type="spellStart"/>
            <w:r w:rsidRPr="00CA65E3">
              <w:rPr>
                <w:rFonts w:ascii="Arial" w:eastAsia="Arial Narrow" w:hAnsi="Arial" w:cs="Arial"/>
                <w:sz w:val="24"/>
                <w:szCs w:val="24"/>
                <w:lang w:eastAsia="en-US"/>
              </w:rPr>
              <w:t>ii</w:t>
            </w:r>
            <w:proofErr w:type="spellEnd"/>
            <w:r w:rsidRPr="00CA65E3">
              <w:rPr>
                <w:rFonts w:ascii="Arial" w:eastAsia="Arial Narrow" w:hAnsi="Arial" w:cs="Arial"/>
                <w:sz w:val="24"/>
                <w:szCs w:val="24"/>
                <w:lang w:eastAsia="en-US"/>
              </w:rPr>
              <w:t xml:space="preserve">) presentados de acuerdo con las normas NIIF; y </w:t>
            </w:r>
            <w:proofErr w:type="spellStart"/>
            <w:r w:rsidRPr="00CA65E3">
              <w:rPr>
                <w:rFonts w:ascii="Arial" w:eastAsia="Arial Narrow" w:hAnsi="Arial" w:cs="Arial"/>
                <w:sz w:val="24"/>
                <w:szCs w:val="24"/>
                <w:lang w:eastAsia="en-US"/>
              </w:rPr>
              <w:t>iii</w:t>
            </w:r>
            <w:proofErr w:type="spellEnd"/>
            <w:r w:rsidRPr="00CA65E3">
              <w:rPr>
                <w:rFonts w:ascii="Arial" w:eastAsia="Arial Narrow" w:hAnsi="Arial" w:cs="Arial"/>
                <w:sz w:val="24"/>
                <w:szCs w:val="24"/>
                <w:lang w:eastAsia="en-US"/>
              </w:rPr>
              <w:t>) debidamente firmados por el contador público colombiano que los hubiere convertido.</w:t>
            </w:r>
          </w:p>
          <w:p w14:paraId="4C8337D3" w14:textId="77777777" w:rsidR="00CA65E3" w:rsidRPr="00CA65E3" w:rsidRDefault="00CA65E3" w:rsidP="00CA65E3">
            <w:pPr>
              <w:widowControl w:val="0"/>
              <w:tabs>
                <w:tab w:val="left" w:pos="965"/>
              </w:tabs>
              <w:autoSpaceDE w:val="0"/>
              <w:autoSpaceDN w:val="0"/>
              <w:spacing w:after="0" w:line="240" w:lineRule="auto"/>
              <w:jc w:val="both"/>
              <w:rPr>
                <w:rFonts w:ascii="Arial" w:eastAsia="Arial Narrow" w:hAnsi="Arial" w:cs="Arial"/>
                <w:sz w:val="24"/>
                <w:szCs w:val="24"/>
                <w:lang w:eastAsia="en-US"/>
              </w:rPr>
            </w:pPr>
          </w:p>
          <w:p w14:paraId="61017849" w14:textId="77777777" w:rsidR="00CA65E3" w:rsidRPr="00CA65E3" w:rsidRDefault="00CA65E3" w:rsidP="00CA65E3">
            <w:pPr>
              <w:widowControl w:val="0"/>
              <w:tabs>
                <w:tab w:val="left" w:pos="965"/>
              </w:tabs>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Si alguno de estos requerimientos no aplica en el país del domicilio del proponente extranjero, el representante legal o el apoderado en Colombia deberán hacerlo constar bajo la gravedad de juramento. Así mismo se podrá acreditar este requisito por la firma auditora externa.</w:t>
            </w:r>
          </w:p>
          <w:p w14:paraId="1070722C"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44D8B9CE" w14:textId="77777777" w:rsidR="00CA65E3" w:rsidRPr="00CA65E3" w:rsidRDefault="00CA65E3" w:rsidP="00CA65E3">
            <w:pPr>
              <w:widowControl w:val="0"/>
              <w:numPr>
                <w:ilvl w:val="0"/>
                <w:numId w:val="190"/>
              </w:numPr>
              <w:tabs>
                <w:tab w:val="left" w:pos="1140"/>
              </w:tabs>
              <w:autoSpaceDE w:val="0"/>
              <w:autoSpaceDN w:val="0"/>
              <w:spacing w:after="0" w:line="240" w:lineRule="auto"/>
              <w:ind w:left="567" w:hanging="567"/>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Experiencia (E):</w:t>
            </w:r>
          </w:p>
          <w:p w14:paraId="495CFA0A" w14:textId="77777777" w:rsidR="00CA65E3" w:rsidRPr="00CA65E3" w:rsidRDefault="00CA65E3" w:rsidP="00CA65E3">
            <w:pPr>
              <w:widowControl w:val="0"/>
              <w:autoSpaceDE w:val="0"/>
              <w:autoSpaceDN w:val="0"/>
              <w:spacing w:after="0" w:line="240" w:lineRule="auto"/>
              <w:rPr>
                <w:rFonts w:ascii="Arial" w:eastAsia="Arial Narrow" w:hAnsi="Arial" w:cs="Arial"/>
                <w:b/>
                <w:sz w:val="24"/>
                <w:szCs w:val="24"/>
                <w:lang w:eastAsia="en-US"/>
              </w:rPr>
            </w:pPr>
          </w:p>
          <w:p w14:paraId="0EF1222F" w14:textId="77777777" w:rsidR="00CA65E3" w:rsidRPr="00CA65E3" w:rsidRDefault="00CA65E3" w:rsidP="00CA65E3">
            <w:pPr>
              <w:widowControl w:val="0"/>
              <w:tabs>
                <w:tab w:val="left" w:pos="965"/>
              </w:tabs>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 xml:space="preserve">El factor (E) del proponente para propósitos de la capacidad residual es acreditado por medio de la relación entre: i) el valor total en pesos de los contratos relacionados con la actividad de la construcción inscritos por el Proponente en el RUP, o Formato 5 – Capacidad residual en el segmento 72 “Servicios de Edificación, Construcción de Instalaciones y Mantenimiento” del Clasificador de Bienes y Servicios; y </w:t>
            </w:r>
            <w:proofErr w:type="spellStart"/>
            <w:r w:rsidRPr="00CA65E3">
              <w:rPr>
                <w:rFonts w:ascii="Arial" w:eastAsia="Arial Narrow" w:hAnsi="Arial" w:cs="Arial"/>
                <w:sz w:val="24"/>
                <w:szCs w:val="24"/>
                <w:lang w:eastAsia="en-US"/>
              </w:rPr>
              <w:t>ii</w:t>
            </w:r>
            <w:proofErr w:type="spellEnd"/>
            <w:r w:rsidRPr="00CA65E3">
              <w:rPr>
                <w:rFonts w:ascii="Arial" w:eastAsia="Arial Narrow" w:hAnsi="Arial" w:cs="Arial"/>
                <w:sz w:val="24"/>
                <w:szCs w:val="24"/>
                <w:lang w:eastAsia="en-US"/>
              </w:rPr>
              <w:t>) el presupuesto oficial estimado del proceso de contratación.</w:t>
            </w:r>
          </w:p>
          <w:p w14:paraId="53B922AA" w14:textId="77777777" w:rsidR="00CA65E3" w:rsidRPr="00CA65E3" w:rsidRDefault="00CA65E3" w:rsidP="00CA65E3">
            <w:pPr>
              <w:widowControl w:val="0"/>
              <w:tabs>
                <w:tab w:val="left" w:pos="965"/>
              </w:tabs>
              <w:autoSpaceDE w:val="0"/>
              <w:autoSpaceDN w:val="0"/>
              <w:spacing w:after="0" w:line="240" w:lineRule="auto"/>
              <w:jc w:val="both"/>
              <w:rPr>
                <w:rFonts w:ascii="Arial" w:eastAsia="Arial Narrow" w:hAnsi="Arial" w:cs="Arial"/>
                <w:sz w:val="24"/>
                <w:szCs w:val="24"/>
                <w:lang w:eastAsia="en-US"/>
              </w:rPr>
            </w:pPr>
          </w:p>
          <w:p w14:paraId="0073B971" w14:textId="77777777" w:rsidR="00CA65E3" w:rsidRPr="00CA65E3" w:rsidRDefault="00CA65E3" w:rsidP="00CA65E3">
            <w:pPr>
              <w:widowControl w:val="0"/>
              <w:tabs>
                <w:tab w:val="left" w:pos="965"/>
              </w:tabs>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La relación indica el número de veces que el proponente ha ejecutado contratos equivalentes a la cuantía del proceso de contratación objeto de la acreditación de la capacidad residual. Para proponentes individuales se expresa así:</w:t>
            </w:r>
          </w:p>
          <w:p w14:paraId="729DC3D1"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296E29BB" w14:textId="77777777" w:rsidR="00CA65E3" w:rsidRPr="00CA65E3" w:rsidRDefault="00CA65E3" w:rsidP="00CA65E3">
            <w:pPr>
              <w:widowControl w:val="0"/>
              <w:tabs>
                <w:tab w:val="left" w:pos="6096"/>
              </w:tabs>
              <w:autoSpaceDE w:val="0"/>
              <w:autoSpaceDN w:val="0"/>
              <w:spacing w:after="0" w:line="240" w:lineRule="auto"/>
              <w:ind w:left="520" w:right="52"/>
              <w:rPr>
                <w:rFonts w:ascii="Arial" w:eastAsia="Arial Narrow" w:hAnsi="Arial" w:cs="Arial"/>
                <w:sz w:val="24"/>
                <w:szCs w:val="24"/>
                <w:u w:val="single"/>
                <w:lang w:eastAsia="en-US"/>
              </w:rPr>
            </w:pPr>
            <w:r w:rsidRPr="00CA65E3">
              <w:rPr>
                <w:rFonts w:ascii="Arial" w:eastAsia="Arial Narrow" w:hAnsi="Arial" w:cs="Arial"/>
                <w:sz w:val="24"/>
                <w:szCs w:val="24"/>
                <w:lang w:eastAsia="en-US"/>
              </w:rPr>
              <w:t>Valor total de los contratos (COP)E = Presupu</w:t>
            </w:r>
            <w:r w:rsidRPr="00CA65E3">
              <w:rPr>
                <w:rFonts w:ascii="Arial" w:eastAsia="Arial Narrow" w:hAnsi="Arial" w:cs="Arial"/>
                <w:sz w:val="24"/>
                <w:szCs w:val="24"/>
                <w:u w:val="single"/>
                <w:lang w:eastAsia="en-US"/>
              </w:rPr>
              <w:t>esto total estimado (COP)</w:t>
            </w:r>
          </w:p>
          <w:p w14:paraId="0243B33E" w14:textId="77777777" w:rsidR="00CA65E3" w:rsidRPr="00CA65E3" w:rsidRDefault="00CA65E3" w:rsidP="00CA65E3">
            <w:pPr>
              <w:widowControl w:val="0"/>
              <w:tabs>
                <w:tab w:val="left" w:pos="6096"/>
              </w:tabs>
              <w:autoSpaceDE w:val="0"/>
              <w:autoSpaceDN w:val="0"/>
              <w:spacing w:after="0" w:line="240" w:lineRule="auto"/>
              <w:ind w:right="52"/>
              <w:rPr>
                <w:rFonts w:ascii="Arial" w:eastAsia="Arial Narrow" w:hAnsi="Arial" w:cs="Arial"/>
                <w:sz w:val="24"/>
                <w:szCs w:val="24"/>
                <w:lang w:eastAsia="en-US"/>
              </w:rPr>
            </w:pPr>
          </w:p>
          <w:p w14:paraId="7A400FDC" w14:textId="77777777" w:rsidR="00CA65E3" w:rsidRPr="00CA65E3" w:rsidRDefault="00CA65E3" w:rsidP="00CA65E3">
            <w:pPr>
              <w:widowControl w:val="0"/>
              <w:tabs>
                <w:tab w:val="left" w:pos="6096"/>
              </w:tabs>
              <w:autoSpaceDE w:val="0"/>
              <w:autoSpaceDN w:val="0"/>
              <w:spacing w:after="0" w:line="240" w:lineRule="auto"/>
              <w:ind w:right="52"/>
              <w:rPr>
                <w:rFonts w:ascii="Arial" w:eastAsia="Arial Narrow" w:hAnsi="Arial" w:cs="Arial"/>
                <w:sz w:val="24"/>
                <w:szCs w:val="24"/>
                <w:lang w:eastAsia="en-US"/>
              </w:rPr>
            </w:pPr>
            <w:r w:rsidRPr="00CA65E3">
              <w:rPr>
                <w:rFonts w:ascii="Arial" w:eastAsia="Arial Narrow" w:hAnsi="Arial" w:cs="Arial"/>
                <w:sz w:val="24"/>
                <w:szCs w:val="24"/>
                <w:lang w:eastAsia="en-US"/>
              </w:rPr>
              <w:t>Para el caso de proponentes plurales, el factor (E) de un miembro se calcula así:</w:t>
            </w:r>
          </w:p>
          <w:p w14:paraId="06AD6FED" w14:textId="77777777" w:rsidR="00CA65E3" w:rsidRPr="00CA65E3" w:rsidRDefault="00CA65E3" w:rsidP="00CA65E3">
            <w:pPr>
              <w:widowControl w:val="0"/>
              <w:tabs>
                <w:tab w:val="left" w:pos="6096"/>
              </w:tabs>
              <w:autoSpaceDE w:val="0"/>
              <w:autoSpaceDN w:val="0"/>
              <w:spacing w:after="0" w:line="240" w:lineRule="auto"/>
              <w:ind w:right="52"/>
              <w:rPr>
                <w:rFonts w:ascii="Arial" w:eastAsia="Arial Narrow" w:hAnsi="Arial" w:cs="Arial"/>
                <w:sz w:val="24"/>
                <w:szCs w:val="24"/>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954"/>
            </w:tblGrid>
            <w:tr w:rsidR="00CA65E3" w:rsidRPr="00CA65E3" w14:paraId="6ABCA9B0" w14:textId="77777777" w:rsidTr="00532DCE">
              <w:trPr>
                <w:jc w:val="center"/>
              </w:trPr>
              <w:tc>
                <w:tcPr>
                  <w:tcW w:w="1242" w:type="dxa"/>
                  <w:vAlign w:val="center"/>
                </w:tcPr>
                <w:p w14:paraId="46AB8B06" w14:textId="77777777" w:rsidR="00CA65E3" w:rsidRPr="00CA65E3" w:rsidRDefault="00CA65E3" w:rsidP="00CA65E3">
                  <w:pPr>
                    <w:widowControl w:val="0"/>
                    <w:autoSpaceDE w:val="0"/>
                    <w:autoSpaceDN w:val="0"/>
                    <w:spacing w:after="0" w:line="240" w:lineRule="auto"/>
                    <w:ind w:left="520"/>
                    <w:jc w:val="center"/>
                    <w:rPr>
                      <w:rFonts w:ascii="Arial" w:eastAsia="Arial Narrow" w:hAnsi="Arial" w:cs="Arial"/>
                      <w:sz w:val="24"/>
                      <w:szCs w:val="24"/>
                      <w:lang w:eastAsia="en-US"/>
                    </w:rPr>
                  </w:pPr>
                  <w:r w:rsidRPr="00CA65E3">
                    <w:rPr>
                      <w:rFonts w:ascii="Arial" w:eastAsia="Arial Narrow" w:hAnsi="Arial" w:cs="Arial"/>
                      <w:sz w:val="24"/>
                      <w:szCs w:val="24"/>
                      <w:lang w:eastAsia="en-US"/>
                    </w:rPr>
                    <w:t>E =</w:t>
                  </w:r>
                </w:p>
              </w:tc>
              <w:tc>
                <w:tcPr>
                  <w:tcW w:w="5954" w:type="dxa"/>
                  <w:vAlign w:val="center"/>
                </w:tcPr>
                <w:p w14:paraId="3E013A4C" w14:textId="77777777" w:rsidR="00CA65E3" w:rsidRPr="00CA65E3" w:rsidRDefault="00CA65E3" w:rsidP="00CA65E3">
                  <w:pPr>
                    <w:widowControl w:val="0"/>
                    <w:autoSpaceDE w:val="0"/>
                    <w:autoSpaceDN w:val="0"/>
                    <w:spacing w:after="0" w:line="240" w:lineRule="auto"/>
                    <w:ind w:left="32"/>
                    <w:jc w:val="center"/>
                    <w:rPr>
                      <w:rFonts w:ascii="Arial" w:eastAsia="Arial Narrow" w:hAnsi="Arial" w:cs="Arial"/>
                      <w:sz w:val="24"/>
                      <w:szCs w:val="24"/>
                      <w:u w:val="single"/>
                      <w:lang w:eastAsia="en-US"/>
                    </w:rPr>
                  </w:pPr>
                  <w:r w:rsidRPr="00CA65E3">
                    <w:rPr>
                      <w:rFonts w:ascii="Arial" w:eastAsia="Arial Narrow" w:hAnsi="Arial" w:cs="Arial"/>
                      <w:sz w:val="24"/>
                      <w:szCs w:val="24"/>
                      <w:u w:val="single"/>
                      <w:lang w:eastAsia="en-US"/>
                    </w:rPr>
                    <w:t>Valor total de los contratos (COP)</w:t>
                  </w:r>
                </w:p>
                <w:p w14:paraId="50265CA3" w14:textId="77777777" w:rsidR="00CA65E3" w:rsidRPr="00CA65E3" w:rsidRDefault="00CA65E3" w:rsidP="00CA65E3">
                  <w:pPr>
                    <w:widowControl w:val="0"/>
                    <w:tabs>
                      <w:tab w:val="left" w:pos="6096"/>
                    </w:tabs>
                    <w:autoSpaceDE w:val="0"/>
                    <w:autoSpaceDN w:val="0"/>
                    <w:spacing w:after="0" w:line="240" w:lineRule="auto"/>
                    <w:ind w:right="52"/>
                    <w:jc w:val="center"/>
                    <w:rPr>
                      <w:rFonts w:ascii="Arial" w:eastAsia="Arial Narrow" w:hAnsi="Arial" w:cs="Arial"/>
                      <w:sz w:val="24"/>
                      <w:szCs w:val="24"/>
                      <w:lang w:eastAsia="en-US"/>
                    </w:rPr>
                  </w:pPr>
                  <w:r w:rsidRPr="00CA65E3">
                    <w:rPr>
                      <w:rFonts w:ascii="Arial" w:eastAsia="Arial Narrow" w:hAnsi="Arial" w:cs="Arial"/>
                      <w:sz w:val="24"/>
                      <w:szCs w:val="24"/>
                      <w:lang w:eastAsia="en-US"/>
                    </w:rPr>
                    <w:t xml:space="preserve">(Presupuesto total estimado </w:t>
                  </w:r>
                  <w:r w:rsidRPr="00CA65E3">
                    <w:rPr>
                      <w:rFonts w:ascii="Cambria Math" w:eastAsia="Arial Narrow" w:hAnsi="Cambria Math" w:cs="Cambria Math"/>
                      <w:sz w:val="24"/>
                      <w:szCs w:val="24"/>
                      <w:lang w:eastAsia="en-US"/>
                    </w:rPr>
                    <w:t>∗</w:t>
                  </w:r>
                  <w:r w:rsidRPr="00CA65E3">
                    <w:rPr>
                      <w:rFonts w:ascii="Arial" w:eastAsia="Arial Narrow" w:hAnsi="Arial" w:cs="Arial"/>
                      <w:sz w:val="24"/>
                      <w:szCs w:val="24"/>
                      <w:lang w:eastAsia="en-US"/>
                    </w:rPr>
                    <w:t xml:space="preserve"> % de participación)</w:t>
                  </w:r>
                </w:p>
              </w:tc>
            </w:tr>
          </w:tbl>
          <w:p w14:paraId="62C6A1EC" w14:textId="77777777" w:rsidR="00CA65E3" w:rsidRPr="00CA65E3" w:rsidRDefault="00CA65E3" w:rsidP="00CA65E3">
            <w:pPr>
              <w:widowControl w:val="0"/>
              <w:tabs>
                <w:tab w:val="left" w:pos="6096"/>
              </w:tabs>
              <w:autoSpaceDE w:val="0"/>
              <w:autoSpaceDN w:val="0"/>
              <w:spacing w:after="0" w:line="240" w:lineRule="auto"/>
              <w:ind w:right="52"/>
              <w:rPr>
                <w:rFonts w:ascii="Arial" w:eastAsia="Arial Narrow" w:hAnsi="Arial" w:cs="Arial"/>
                <w:sz w:val="24"/>
                <w:szCs w:val="24"/>
                <w:lang w:eastAsia="en-US"/>
              </w:rPr>
            </w:pPr>
          </w:p>
          <w:p w14:paraId="793EC488" w14:textId="77777777" w:rsidR="00CA65E3" w:rsidRPr="00CA65E3" w:rsidRDefault="00CA65E3" w:rsidP="00CA65E3">
            <w:pPr>
              <w:widowControl w:val="0"/>
              <w:tabs>
                <w:tab w:val="left" w:pos="9214"/>
              </w:tabs>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El cálculo del factor (E) para efectos de la capacidad residual de un miembro de un proponente plural debe tener en cuenta su participación en el proceso de contratación objeto del cálculo de la capacidad residual. Si el proponente no es plural no hay lugar a porcentaje.</w:t>
            </w:r>
          </w:p>
          <w:p w14:paraId="78068186"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2CA3F614"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El puntaje asignado al factor (E) será asignado con base en la siguiente tabla:</w:t>
            </w:r>
          </w:p>
          <w:p w14:paraId="2924359C"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21"/>
              <w:gridCol w:w="2268"/>
              <w:gridCol w:w="1843"/>
            </w:tblGrid>
            <w:tr w:rsidR="00CA65E3" w:rsidRPr="008D3AFB" w14:paraId="3D63353B" w14:textId="77777777" w:rsidTr="00CA65E3">
              <w:trPr>
                <w:trHeight w:val="20"/>
                <w:jc w:val="center"/>
              </w:trPr>
              <w:tc>
                <w:tcPr>
                  <w:tcW w:w="1721" w:type="dxa"/>
                  <w:tcBorders>
                    <w:bottom w:val="single" w:sz="6" w:space="0" w:color="000000"/>
                    <w:right w:val="single" w:sz="6" w:space="0" w:color="000000"/>
                  </w:tcBorders>
                  <w:shd w:val="clear" w:color="auto" w:fill="548DD4"/>
                </w:tcPr>
                <w:p w14:paraId="6D295B11" w14:textId="77777777" w:rsidR="00CA65E3" w:rsidRPr="00CA65E3" w:rsidRDefault="00CA65E3" w:rsidP="00CA65E3">
                  <w:pPr>
                    <w:widowControl w:val="0"/>
                    <w:autoSpaceDE w:val="0"/>
                    <w:autoSpaceDN w:val="0"/>
                    <w:spacing w:after="0" w:line="240" w:lineRule="auto"/>
                    <w:ind w:left="93" w:right="166"/>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MAYOR A</w:t>
                  </w:r>
                </w:p>
              </w:tc>
              <w:tc>
                <w:tcPr>
                  <w:tcW w:w="2268" w:type="dxa"/>
                  <w:tcBorders>
                    <w:left w:val="single" w:sz="6" w:space="0" w:color="000000"/>
                    <w:bottom w:val="single" w:sz="6" w:space="0" w:color="000000"/>
                    <w:right w:val="single" w:sz="6" w:space="0" w:color="000000"/>
                  </w:tcBorders>
                  <w:shd w:val="clear" w:color="auto" w:fill="548DD4"/>
                </w:tcPr>
                <w:p w14:paraId="66977A42" w14:textId="77777777" w:rsidR="00CA65E3" w:rsidRPr="00CA65E3" w:rsidRDefault="00CA65E3" w:rsidP="00CA65E3">
                  <w:pPr>
                    <w:widowControl w:val="0"/>
                    <w:autoSpaceDE w:val="0"/>
                    <w:autoSpaceDN w:val="0"/>
                    <w:spacing w:after="0" w:line="240" w:lineRule="auto"/>
                    <w:ind w:left="141" w:right="209"/>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MENOR O IGUAL A</w:t>
                  </w:r>
                </w:p>
              </w:tc>
              <w:tc>
                <w:tcPr>
                  <w:tcW w:w="1843" w:type="dxa"/>
                  <w:tcBorders>
                    <w:left w:val="single" w:sz="6" w:space="0" w:color="000000"/>
                    <w:bottom w:val="single" w:sz="6" w:space="0" w:color="000000"/>
                  </w:tcBorders>
                  <w:shd w:val="clear" w:color="auto" w:fill="548DD4"/>
                </w:tcPr>
                <w:p w14:paraId="5C3A2325" w14:textId="77777777" w:rsidR="00CA65E3" w:rsidRPr="00CA65E3" w:rsidRDefault="00CA65E3" w:rsidP="00CA65E3">
                  <w:pPr>
                    <w:widowControl w:val="0"/>
                    <w:autoSpaceDE w:val="0"/>
                    <w:autoSpaceDN w:val="0"/>
                    <w:spacing w:after="0" w:line="240" w:lineRule="auto"/>
                    <w:ind w:left="64" w:right="95"/>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PUNTAJE</w:t>
                  </w:r>
                </w:p>
              </w:tc>
            </w:tr>
            <w:tr w:rsidR="00CA65E3" w:rsidRPr="00CA65E3" w14:paraId="2AD7835B" w14:textId="77777777" w:rsidTr="00532DCE">
              <w:trPr>
                <w:trHeight w:val="20"/>
                <w:jc w:val="center"/>
              </w:trPr>
              <w:tc>
                <w:tcPr>
                  <w:tcW w:w="1721" w:type="dxa"/>
                  <w:tcBorders>
                    <w:top w:val="single" w:sz="6" w:space="0" w:color="000000"/>
                    <w:bottom w:val="single" w:sz="6" w:space="0" w:color="000000"/>
                    <w:right w:val="single" w:sz="6" w:space="0" w:color="000000"/>
                  </w:tcBorders>
                </w:tcPr>
                <w:p w14:paraId="21FDFCC4" w14:textId="77777777" w:rsidR="00CA65E3" w:rsidRPr="00CA65E3" w:rsidRDefault="00CA65E3" w:rsidP="00CA65E3">
                  <w:pPr>
                    <w:widowControl w:val="0"/>
                    <w:autoSpaceDE w:val="0"/>
                    <w:autoSpaceDN w:val="0"/>
                    <w:spacing w:after="0" w:line="240" w:lineRule="auto"/>
                    <w:ind w:right="1"/>
                    <w:jc w:val="center"/>
                    <w:rPr>
                      <w:rFonts w:ascii="Arial" w:eastAsia="Arial Narrow" w:hAnsi="Arial" w:cs="Arial"/>
                      <w:sz w:val="24"/>
                      <w:szCs w:val="24"/>
                      <w:lang w:eastAsia="en-US"/>
                    </w:rPr>
                  </w:pPr>
                  <w:r w:rsidRPr="00CA65E3">
                    <w:rPr>
                      <w:rFonts w:ascii="Arial" w:eastAsia="Arial Narrow" w:hAnsi="Arial" w:cs="Arial"/>
                      <w:sz w:val="24"/>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14:paraId="27D6A6FF" w14:textId="77777777" w:rsidR="00CA65E3" w:rsidRPr="00CA65E3" w:rsidRDefault="00CA65E3" w:rsidP="00CA65E3">
                  <w:pPr>
                    <w:widowControl w:val="0"/>
                    <w:autoSpaceDE w:val="0"/>
                    <w:autoSpaceDN w:val="0"/>
                    <w:spacing w:after="0" w:line="240" w:lineRule="auto"/>
                    <w:ind w:left="3"/>
                    <w:jc w:val="center"/>
                    <w:rPr>
                      <w:rFonts w:ascii="Arial" w:eastAsia="Arial Narrow" w:hAnsi="Arial" w:cs="Arial"/>
                      <w:sz w:val="24"/>
                      <w:szCs w:val="24"/>
                      <w:lang w:eastAsia="en-US"/>
                    </w:rPr>
                  </w:pPr>
                  <w:r w:rsidRPr="00CA65E3">
                    <w:rPr>
                      <w:rFonts w:ascii="Arial" w:eastAsia="Arial Narrow" w:hAnsi="Arial" w:cs="Arial"/>
                      <w:sz w:val="24"/>
                      <w:szCs w:val="24"/>
                      <w:lang w:eastAsia="en-US"/>
                    </w:rPr>
                    <w:t>3</w:t>
                  </w:r>
                </w:p>
              </w:tc>
              <w:tc>
                <w:tcPr>
                  <w:tcW w:w="1843" w:type="dxa"/>
                  <w:tcBorders>
                    <w:top w:val="single" w:sz="6" w:space="0" w:color="000000"/>
                    <w:left w:val="single" w:sz="6" w:space="0" w:color="000000"/>
                    <w:bottom w:val="single" w:sz="6" w:space="0" w:color="000000"/>
                  </w:tcBorders>
                </w:tcPr>
                <w:p w14:paraId="70D15C86" w14:textId="77777777" w:rsidR="00CA65E3" w:rsidRPr="00CA65E3" w:rsidRDefault="00CA65E3" w:rsidP="00CA65E3">
                  <w:pPr>
                    <w:widowControl w:val="0"/>
                    <w:autoSpaceDE w:val="0"/>
                    <w:autoSpaceDN w:val="0"/>
                    <w:spacing w:after="0" w:line="240" w:lineRule="auto"/>
                    <w:ind w:left="58" w:right="95"/>
                    <w:jc w:val="center"/>
                    <w:rPr>
                      <w:rFonts w:ascii="Arial" w:eastAsia="Arial Narrow" w:hAnsi="Arial" w:cs="Arial"/>
                      <w:sz w:val="24"/>
                      <w:szCs w:val="24"/>
                      <w:lang w:eastAsia="en-US"/>
                    </w:rPr>
                  </w:pPr>
                  <w:r w:rsidRPr="00CA65E3">
                    <w:rPr>
                      <w:rFonts w:ascii="Arial" w:eastAsia="Arial Narrow" w:hAnsi="Arial" w:cs="Arial"/>
                      <w:sz w:val="24"/>
                      <w:szCs w:val="24"/>
                      <w:lang w:eastAsia="en-US"/>
                    </w:rPr>
                    <w:t>60</w:t>
                  </w:r>
                </w:p>
              </w:tc>
            </w:tr>
            <w:tr w:rsidR="00CA65E3" w:rsidRPr="00CA65E3" w14:paraId="671B3861" w14:textId="77777777" w:rsidTr="00532DCE">
              <w:trPr>
                <w:trHeight w:val="20"/>
                <w:jc w:val="center"/>
              </w:trPr>
              <w:tc>
                <w:tcPr>
                  <w:tcW w:w="1721" w:type="dxa"/>
                  <w:tcBorders>
                    <w:top w:val="single" w:sz="6" w:space="0" w:color="000000"/>
                    <w:bottom w:val="single" w:sz="6" w:space="0" w:color="000000"/>
                    <w:right w:val="single" w:sz="6" w:space="0" w:color="000000"/>
                  </w:tcBorders>
                </w:tcPr>
                <w:p w14:paraId="28D70B82" w14:textId="77777777" w:rsidR="00CA65E3" w:rsidRPr="00CA65E3" w:rsidRDefault="00CA65E3" w:rsidP="00CA65E3">
                  <w:pPr>
                    <w:widowControl w:val="0"/>
                    <w:autoSpaceDE w:val="0"/>
                    <w:autoSpaceDN w:val="0"/>
                    <w:spacing w:after="0" w:line="240" w:lineRule="auto"/>
                    <w:ind w:right="1"/>
                    <w:jc w:val="center"/>
                    <w:rPr>
                      <w:rFonts w:ascii="Arial" w:eastAsia="Arial Narrow" w:hAnsi="Arial" w:cs="Arial"/>
                      <w:sz w:val="24"/>
                      <w:szCs w:val="24"/>
                      <w:lang w:eastAsia="en-US"/>
                    </w:rPr>
                  </w:pPr>
                  <w:r w:rsidRPr="00CA65E3">
                    <w:rPr>
                      <w:rFonts w:ascii="Arial" w:eastAsia="Arial Narrow" w:hAnsi="Arial" w:cs="Arial"/>
                      <w:sz w:val="24"/>
                      <w:szCs w:val="24"/>
                      <w:lang w:eastAsia="en-US"/>
                    </w:rPr>
                    <w:t>3</w:t>
                  </w:r>
                </w:p>
              </w:tc>
              <w:tc>
                <w:tcPr>
                  <w:tcW w:w="2268" w:type="dxa"/>
                  <w:tcBorders>
                    <w:top w:val="single" w:sz="6" w:space="0" w:color="000000"/>
                    <w:left w:val="single" w:sz="6" w:space="0" w:color="000000"/>
                    <w:bottom w:val="single" w:sz="6" w:space="0" w:color="000000"/>
                    <w:right w:val="single" w:sz="6" w:space="0" w:color="000000"/>
                  </w:tcBorders>
                </w:tcPr>
                <w:p w14:paraId="5CE13EB6" w14:textId="77777777" w:rsidR="00CA65E3" w:rsidRPr="00CA65E3" w:rsidRDefault="00CA65E3" w:rsidP="00CA65E3">
                  <w:pPr>
                    <w:widowControl w:val="0"/>
                    <w:autoSpaceDE w:val="0"/>
                    <w:autoSpaceDN w:val="0"/>
                    <w:spacing w:after="0" w:line="240" w:lineRule="auto"/>
                    <w:ind w:left="3"/>
                    <w:jc w:val="center"/>
                    <w:rPr>
                      <w:rFonts w:ascii="Arial" w:eastAsia="Arial Narrow" w:hAnsi="Arial" w:cs="Arial"/>
                      <w:sz w:val="24"/>
                      <w:szCs w:val="24"/>
                      <w:lang w:eastAsia="en-US"/>
                    </w:rPr>
                  </w:pPr>
                  <w:r w:rsidRPr="00CA65E3">
                    <w:rPr>
                      <w:rFonts w:ascii="Arial" w:eastAsia="Arial Narrow" w:hAnsi="Arial" w:cs="Arial"/>
                      <w:sz w:val="24"/>
                      <w:szCs w:val="24"/>
                      <w:lang w:eastAsia="en-US"/>
                    </w:rPr>
                    <w:t>6</w:t>
                  </w:r>
                </w:p>
              </w:tc>
              <w:tc>
                <w:tcPr>
                  <w:tcW w:w="1843" w:type="dxa"/>
                  <w:tcBorders>
                    <w:top w:val="single" w:sz="6" w:space="0" w:color="000000"/>
                    <w:left w:val="single" w:sz="6" w:space="0" w:color="000000"/>
                    <w:bottom w:val="single" w:sz="6" w:space="0" w:color="000000"/>
                  </w:tcBorders>
                </w:tcPr>
                <w:p w14:paraId="482FA6B5" w14:textId="77777777" w:rsidR="00CA65E3" w:rsidRPr="00CA65E3" w:rsidRDefault="00CA65E3" w:rsidP="00CA65E3">
                  <w:pPr>
                    <w:widowControl w:val="0"/>
                    <w:autoSpaceDE w:val="0"/>
                    <w:autoSpaceDN w:val="0"/>
                    <w:spacing w:after="0" w:line="240" w:lineRule="auto"/>
                    <w:ind w:left="58" w:right="95"/>
                    <w:jc w:val="center"/>
                    <w:rPr>
                      <w:rFonts w:ascii="Arial" w:eastAsia="Arial Narrow" w:hAnsi="Arial" w:cs="Arial"/>
                      <w:sz w:val="24"/>
                      <w:szCs w:val="24"/>
                      <w:lang w:eastAsia="en-US"/>
                    </w:rPr>
                  </w:pPr>
                  <w:r w:rsidRPr="00CA65E3">
                    <w:rPr>
                      <w:rFonts w:ascii="Arial" w:eastAsia="Arial Narrow" w:hAnsi="Arial" w:cs="Arial"/>
                      <w:sz w:val="24"/>
                      <w:szCs w:val="24"/>
                      <w:lang w:eastAsia="en-US"/>
                    </w:rPr>
                    <w:t>80</w:t>
                  </w:r>
                </w:p>
              </w:tc>
            </w:tr>
            <w:tr w:rsidR="00CA65E3" w:rsidRPr="00CA65E3" w14:paraId="04DD21E4" w14:textId="77777777" w:rsidTr="00532DCE">
              <w:trPr>
                <w:trHeight w:val="20"/>
                <w:jc w:val="center"/>
              </w:trPr>
              <w:tc>
                <w:tcPr>
                  <w:tcW w:w="1721" w:type="dxa"/>
                  <w:tcBorders>
                    <w:top w:val="single" w:sz="6" w:space="0" w:color="000000"/>
                    <w:bottom w:val="single" w:sz="6" w:space="0" w:color="000000"/>
                    <w:right w:val="single" w:sz="6" w:space="0" w:color="000000"/>
                  </w:tcBorders>
                </w:tcPr>
                <w:p w14:paraId="1A4EDE25" w14:textId="77777777" w:rsidR="00CA65E3" w:rsidRPr="00CA65E3" w:rsidRDefault="00CA65E3" w:rsidP="00CA65E3">
                  <w:pPr>
                    <w:widowControl w:val="0"/>
                    <w:autoSpaceDE w:val="0"/>
                    <w:autoSpaceDN w:val="0"/>
                    <w:spacing w:after="0" w:line="240" w:lineRule="auto"/>
                    <w:ind w:right="1"/>
                    <w:jc w:val="center"/>
                    <w:rPr>
                      <w:rFonts w:ascii="Arial" w:eastAsia="Arial Narrow" w:hAnsi="Arial" w:cs="Arial"/>
                      <w:sz w:val="24"/>
                      <w:szCs w:val="24"/>
                      <w:lang w:eastAsia="en-US"/>
                    </w:rPr>
                  </w:pPr>
                  <w:r w:rsidRPr="00CA65E3">
                    <w:rPr>
                      <w:rFonts w:ascii="Arial" w:eastAsia="Arial Narrow" w:hAnsi="Arial" w:cs="Arial"/>
                      <w:sz w:val="24"/>
                      <w:szCs w:val="24"/>
                      <w:lang w:eastAsia="en-US"/>
                    </w:rPr>
                    <w:t>6</w:t>
                  </w:r>
                </w:p>
              </w:tc>
              <w:tc>
                <w:tcPr>
                  <w:tcW w:w="2268" w:type="dxa"/>
                  <w:tcBorders>
                    <w:top w:val="single" w:sz="6" w:space="0" w:color="000000"/>
                    <w:left w:val="single" w:sz="6" w:space="0" w:color="000000"/>
                    <w:bottom w:val="single" w:sz="6" w:space="0" w:color="000000"/>
                    <w:right w:val="single" w:sz="6" w:space="0" w:color="000000"/>
                  </w:tcBorders>
                </w:tcPr>
                <w:p w14:paraId="5EAD0369" w14:textId="77777777" w:rsidR="00CA65E3" w:rsidRPr="00CA65E3" w:rsidRDefault="00CA65E3" w:rsidP="00CA65E3">
                  <w:pPr>
                    <w:widowControl w:val="0"/>
                    <w:autoSpaceDE w:val="0"/>
                    <w:autoSpaceDN w:val="0"/>
                    <w:spacing w:after="0" w:line="240" w:lineRule="auto"/>
                    <w:ind w:left="136" w:right="209"/>
                    <w:jc w:val="center"/>
                    <w:rPr>
                      <w:rFonts w:ascii="Arial" w:eastAsia="Arial Narrow" w:hAnsi="Arial" w:cs="Arial"/>
                      <w:sz w:val="24"/>
                      <w:szCs w:val="24"/>
                      <w:lang w:eastAsia="en-US"/>
                    </w:rPr>
                  </w:pPr>
                  <w:r w:rsidRPr="00CA65E3">
                    <w:rPr>
                      <w:rFonts w:ascii="Arial" w:eastAsia="Arial Narrow" w:hAnsi="Arial" w:cs="Arial"/>
                      <w:sz w:val="24"/>
                      <w:szCs w:val="24"/>
                      <w:lang w:eastAsia="en-US"/>
                    </w:rPr>
                    <w:t>10</w:t>
                  </w:r>
                </w:p>
              </w:tc>
              <w:tc>
                <w:tcPr>
                  <w:tcW w:w="1843" w:type="dxa"/>
                  <w:tcBorders>
                    <w:top w:val="single" w:sz="6" w:space="0" w:color="000000"/>
                    <w:left w:val="single" w:sz="6" w:space="0" w:color="000000"/>
                    <w:bottom w:val="single" w:sz="6" w:space="0" w:color="000000"/>
                  </w:tcBorders>
                </w:tcPr>
                <w:p w14:paraId="2E68C869" w14:textId="77777777" w:rsidR="00CA65E3" w:rsidRPr="00CA65E3" w:rsidRDefault="00CA65E3" w:rsidP="00CA65E3">
                  <w:pPr>
                    <w:widowControl w:val="0"/>
                    <w:autoSpaceDE w:val="0"/>
                    <w:autoSpaceDN w:val="0"/>
                    <w:spacing w:after="0" w:line="240" w:lineRule="auto"/>
                    <w:ind w:left="58" w:right="95"/>
                    <w:jc w:val="center"/>
                    <w:rPr>
                      <w:rFonts w:ascii="Arial" w:eastAsia="Arial Narrow" w:hAnsi="Arial" w:cs="Arial"/>
                      <w:sz w:val="24"/>
                      <w:szCs w:val="24"/>
                      <w:lang w:eastAsia="en-US"/>
                    </w:rPr>
                  </w:pPr>
                  <w:r w:rsidRPr="00CA65E3">
                    <w:rPr>
                      <w:rFonts w:ascii="Arial" w:eastAsia="Arial Narrow" w:hAnsi="Arial" w:cs="Arial"/>
                      <w:sz w:val="24"/>
                      <w:szCs w:val="24"/>
                      <w:lang w:eastAsia="en-US"/>
                    </w:rPr>
                    <w:t>100</w:t>
                  </w:r>
                </w:p>
              </w:tc>
            </w:tr>
            <w:tr w:rsidR="00CA65E3" w:rsidRPr="00CA65E3" w14:paraId="44C8D20F" w14:textId="77777777" w:rsidTr="00532DCE">
              <w:trPr>
                <w:trHeight w:val="20"/>
                <w:jc w:val="center"/>
              </w:trPr>
              <w:tc>
                <w:tcPr>
                  <w:tcW w:w="1721" w:type="dxa"/>
                  <w:tcBorders>
                    <w:top w:val="single" w:sz="6" w:space="0" w:color="000000"/>
                    <w:right w:val="single" w:sz="6" w:space="0" w:color="000000"/>
                  </w:tcBorders>
                </w:tcPr>
                <w:p w14:paraId="3269CEB8" w14:textId="77777777" w:rsidR="00CA65E3" w:rsidRPr="00CA65E3" w:rsidRDefault="00CA65E3" w:rsidP="00CA65E3">
                  <w:pPr>
                    <w:widowControl w:val="0"/>
                    <w:autoSpaceDE w:val="0"/>
                    <w:autoSpaceDN w:val="0"/>
                    <w:spacing w:after="0" w:line="240" w:lineRule="auto"/>
                    <w:ind w:left="87" w:right="166"/>
                    <w:jc w:val="center"/>
                    <w:rPr>
                      <w:rFonts w:ascii="Arial" w:eastAsia="Arial Narrow" w:hAnsi="Arial" w:cs="Arial"/>
                      <w:sz w:val="24"/>
                      <w:szCs w:val="24"/>
                      <w:lang w:eastAsia="en-US"/>
                    </w:rPr>
                  </w:pPr>
                  <w:r w:rsidRPr="00CA65E3">
                    <w:rPr>
                      <w:rFonts w:ascii="Arial" w:eastAsia="Arial Narrow" w:hAnsi="Arial" w:cs="Arial"/>
                      <w:sz w:val="24"/>
                      <w:szCs w:val="24"/>
                      <w:lang w:eastAsia="en-US"/>
                    </w:rPr>
                    <w:t>10</w:t>
                  </w:r>
                </w:p>
              </w:tc>
              <w:tc>
                <w:tcPr>
                  <w:tcW w:w="2268" w:type="dxa"/>
                  <w:tcBorders>
                    <w:top w:val="single" w:sz="6" w:space="0" w:color="000000"/>
                    <w:left w:val="single" w:sz="6" w:space="0" w:color="000000"/>
                    <w:right w:val="single" w:sz="6" w:space="0" w:color="000000"/>
                  </w:tcBorders>
                </w:tcPr>
                <w:p w14:paraId="202C26BD" w14:textId="77777777" w:rsidR="00CA65E3" w:rsidRPr="00CA65E3" w:rsidRDefault="00CA65E3" w:rsidP="00CA65E3">
                  <w:pPr>
                    <w:widowControl w:val="0"/>
                    <w:autoSpaceDE w:val="0"/>
                    <w:autoSpaceDN w:val="0"/>
                    <w:spacing w:after="0" w:line="240" w:lineRule="auto"/>
                    <w:ind w:left="137" w:right="209"/>
                    <w:jc w:val="center"/>
                    <w:rPr>
                      <w:rFonts w:ascii="Arial" w:eastAsia="Arial Narrow" w:hAnsi="Arial" w:cs="Arial"/>
                      <w:sz w:val="24"/>
                      <w:szCs w:val="24"/>
                      <w:lang w:eastAsia="en-US"/>
                    </w:rPr>
                  </w:pPr>
                  <w:r w:rsidRPr="00CA65E3">
                    <w:rPr>
                      <w:rFonts w:ascii="Arial" w:eastAsia="Arial Narrow" w:hAnsi="Arial" w:cs="Arial"/>
                      <w:sz w:val="24"/>
                      <w:szCs w:val="24"/>
                      <w:lang w:eastAsia="en-US"/>
                    </w:rPr>
                    <w:t>Mayores</w:t>
                  </w:r>
                </w:p>
              </w:tc>
              <w:tc>
                <w:tcPr>
                  <w:tcW w:w="1843" w:type="dxa"/>
                  <w:tcBorders>
                    <w:top w:val="single" w:sz="6" w:space="0" w:color="000000"/>
                    <w:left w:val="single" w:sz="6" w:space="0" w:color="000000"/>
                  </w:tcBorders>
                </w:tcPr>
                <w:p w14:paraId="58D6D57C" w14:textId="77777777" w:rsidR="00CA65E3" w:rsidRPr="00CA65E3" w:rsidRDefault="00CA65E3" w:rsidP="00CA65E3">
                  <w:pPr>
                    <w:widowControl w:val="0"/>
                    <w:autoSpaceDE w:val="0"/>
                    <w:autoSpaceDN w:val="0"/>
                    <w:spacing w:after="0" w:line="240" w:lineRule="auto"/>
                    <w:ind w:left="58" w:right="95"/>
                    <w:jc w:val="center"/>
                    <w:rPr>
                      <w:rFonts w:ascii="Arial" w:eastAsia="Arial Narrow" w:hAnsi="Arial" w:cs="Arial"/>
                      <w:sz w:val="24"/>
                      <w:szCs w:val="24"/>
                      <w:lang w:eastAsia="en-US"/>
                    </w:rPr>
                  </w:pPr>
                  <w:r w:rsidRPr="00CA65E3">
                    <w:rPr>
                      <w:rFonts w:ascii="Arial" w:eastAsia="Arial Narrow" w:hAnsi="Arial" w:cs="Arial"/>
                      <w:sz w:val="24"/>
                      <w:szCs w:val="24"/>
                      <w:lang w:eastAsia="en-US"/>
                    </w:rPr>
                    <w:t>120</w:t>
                  </w:r>
                </w:p>
              </w:tc>
            </w:tr>
          </w:tbl>
          <w:p w14:paraId="672F6562"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20515BF0" w14:textId="77777777" w:rsidR="00CA65E3" w:rsidRPr="00CA65E3" w:rsidRDefault="00CA65E3" w:rsidP="00CA65E3">
            <w:pPr>
              <w:widowControl w:val="0"/>
              <w:tabs>
                <w:tab w:val="left" w:pos="9356"/>
              </w:tabs>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Para acreditar el factor (E), el proponente debe diligenciar el Formato 5 – Capacidad residual el cual contiene los contratos inscritos en el segmento 72 y su valor total en pesos colombianos liquidados con el SMMLV. Así mismo, el presupuesto oficial estimado debe ser liquidado con el SMMLV para el año de publicación de los términos de referencia del proceso de contratación.</w:t>
            </w:r>
          </w:p>
          <w:p w14:paraId="6C40B8E9" w14:textId="77777777" w:rsidR="00CA65E3" w:rsidRPr="00CA65E3" w:rsidRDefault="00CA65E3" w:rsidP="00CA65E3">
            <w:pPr>
              <w:widowControl w:val="0"/>
              <w:tabs>
                <w:tab w:val="left" w:pos="9356"/>
              </w:tabs>
              <w:autoSpaceDE w:val="0"/>
              <w:autoSpaceDN w:val="0"/>
              <w:spacing w:after="0" w:line="240" w:lineRule="auto"/>
              <w:ind w:right="52"/>
              <w:jc w:val="both"/>
              <w:rPr>
                <w:rFonts w:ascii="Arial" w:eastAsia="Arial Narrow" w:hAnsi="Arial" w:cs="Arial"/>
                <w:sz w:val="24"/>
                <w:szCs w:val="24"/>
                <w:lang w:eastAsia="en-US"/>
              </w:rPr>
            </w:pPr>
          </w:p>
          <w:p w14:paraId="0A02C1BA" w14:textId="77777777" w:rsidR="00CA65E3" w:rsidRPr="00CA65E3" w:rsidRDefault="00CA65E3" w:rsidP="00CA65E3">
            <w:pPr>
              <w:widowControl w:val="0"/>
              <w:tabs>
                <w:tab w:val="left" w:pos="9356"/>
              </w:tabs>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Los proponentes o integrantes extranjeros sin domicilio o sin sucursal en Colombia adicionalmente deben aportar copia de los contratos ejecutados o certificaciones de terceros que hubieran recibido los servicios de construcción de obras civiles con terceros, bien sean públicos o privados. La información de los contratos soportados por las certificaciones de terceros que hubieren recibido los servicios de construcción de obras civiles debe ser obligatoriamente los mismos que el proponente presenta en el Formato 3 – Experiencia. La información del Formato 5 – Capacidad residual deberá ser presentada en pesos colombianos, salvo donde se registre el valor del contrato en la moneda del país de origen. Cuando el valor de los contratos esté expresado en monedas extranjeras deberá convertirse a pesos colombianos en los términos indicados en el numeral 1.14 de los presentes términos de referencia.</w:t>
            </w:r>
          </w:p>
          <w:p w14:paraId="26CEB272"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62A089E4" w14:textId="77777777" w:rsidR="00CA65E3" w:rsidRPr="00CA65E3" w:rsidRDefault="00CA65E3" w:rsidP="00CA65E3">
            <w:pPr>
              <w:widowControl w:val="0"/>
              <w:numPr>
                <w:ilvl w:val="0"/>
                <w:numId w:val="190"/>
              </w:numPr>
              <w:tabs>
                <w:tab w:val="left" w:pos="1140"/>
              </w:tabs>
              <w:autoSpaceDE w:val="0"/>
              <w:autoSpaceDN w:val="0"/>
              <w:spacing w:after="0" w:line="240" w:lineRule="auto"/>
              <w:ind w:left="567" w:hanging="567"/>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Capacidad financiera (CF):</w:t>
            </w:r>
          </w:p>
          <w:p w14:paraId="43D6DECC" w14:textId="77777777" w:rsidR="00CA65E3" w:rsidRPr="00CA65E3" w:rsidRDefault="00CA65E3" w:rsidP="00CA65E3">
            <w:pPr>
              <w:widowControl w:val="0"/>
              <w:tabs>
                <w:tab w:val="left" w:pos="5366"/>
                <w:tab w:val="left" w:pos="6514"/>
              </w:tabs>
              <w:autoSpaceDE w:val="0"/>
              <w:autoSpaceDN w:val="0"/>
              <w:spacing w:after="0" w:line="240" w:lineRule="auto"/>
              <w:ind w:right="52"/>
              <w:rPr>
                <w:rFonts w:ascii="Arial" w:eastAsia="Arial Narrow" w:hAnsi="Arial" w:cs="Arial"/>
                <w:sz w:val="24"/>
                <w:szCs w:val="24"/>
                <w:lang w:eastAsia="en-US"/>
              </w:rPr>
            </w:pPr>
            <w:r w:rsidRPr="00CA65E3">
              <w:rPr>
                <w:rFonts w:ascii="Arial" w:eastAsia="Arial Narrow" w:hAnsi="Arial" w:cs="Arial"/>
                <w:sz w:val="24"/>
                <w:szCs w:val="24"/>
                <w:lang w:eastAsia="en-US"/>
              </w:rPr>
              <w:t xml:space="preserve">El factor (CF) para propósitos de la capacidad residual se obtiene teniendo en cuenta el índice de liquidez del proponente con base en la siguiente fórmula: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2127"/>
            </w:tblGrid>
            <w:tr w:rsidR="00CA65E3" w:rsidRPr="00CA65E3" w14:paraId="4DDFFE82" w14:textId="77777777" w:rsidTr="00532DCE">
              <w:trPr>
                <w:jc w:val="center"/>
              </w:trPr>
              <w:tc>
                <w:tcPr>
                  <w:tcW w:w="2581" w:type="dxa"/>
                  <w:vAlign w:val="center"/>
                </w:tcPr>
                <w:p w14:paraId="252E1253" w14:textId="77777777" w:rsidR="00CA65E3" w:rsidRPr="00CA65E3" w:rsidRDefault="00CA65E3" w:rsidP="00CA65E3">
                  <w:pPr>
                    <w:widowControl w:val="0"/>
                    <w:tabs>
                      <w:tab w:val="left" w:pos="5366"/>
                      <w:tab w:val="left" w:pos="6514"/>
                    </w:tabs>
                    <w:autoSpaceDE w:val="0"/>
                    <w:autoSpaceDN w:val="0"/>
                    <w:spacing w:after="0" w:line="240" w:lineRule="auto"/>
                    <w:ind w:right="52"/>
                    <w:jc w:val="center"/>
                    <w:rPr>
                      <w:rFonts w:ascii="Arial" w:eastAsia="Arial Narrow" w:hAnsi="Arial" w:cs="Arial"/>
                      <w:sz w:val="24"/>
                      <w:szCs w:val="24"/>
                      <w:lang w:eastAsia="en-US"/>
                    </w:rPr>
                  </w:pPr>
                  <w:r w:rsidRPr="00CA65E3">
                    <w:rPr>
                      <w:rFonts w:ascii="Arial" w:eastAsia="Arial Narrow" w:hAnsi="Arial" w:cs="Arial"/>
                      <w:sz w:val="24"/>
                      <w:szCs w:val="24"/>
                      <w:lang w:eastAsia="en-US"/>
                    </w:rPr>
                    <w:t xml:space="preserve">Índice de liquidez= </w:t>
                  </w:r>
                </w:p>
              </w:tc>
              <w:tc>
                <w:tcPr>
                  <w:tcW w:w="2127" w:type="dxa"/>
                  <w:vAlign w:val="center"/>
                </w:tcPr>
                <w:p w14:paraId="7381C84D" w14:textId="77777777" w:rsidR="00CA65E3" w:rsidRPr="00CA65E3" w:rsidRDefault="00CA65E3" w:rsidP="00CA65E3">
                  <w:pPr>
                    <w:widowControl w:val="0"/>
                    <w:tabs>
                      <w:tab w:val="left" w:pos="5366"/>
                      <w:tab w:val="left" w:pos="6514"/>
                    </w:tabs>
                    <w:autoSpaceDE w:val="0"/>
                    <w:autoSpaceDN w:val="0"/>
                    <w:spacing w:after="0" w:line="240" w:lineRule="auto"/>
                    <w:ind w:right="52"/>
                    <w:jc w:val="center"/>
                    <w:rPr>
                      <w:rFonts w:ascii="Arial" w:eastAsia="Arial Narrow" w:hAnsi="Arial" w:cs="Arial"/>
                      <w:sz w:val="24"/>
                      <w:szCs w:val="24"/>
                      <w:u w:val="single"/>
                      <w:lang w:eastAsia="en-US"/>
                    </w:rPr>
                  </w:pPr>
                  <w:r w:rsidRPr="00CA65E3">
                    <w:rPr>
                      <w:rFonts w:ascii="Arial" w:eastAsia="Arial Narrow" w:hAnsi="Arial" w:cs="Arial"/>
                      <w:sz w:val="24"/>
                      <w:szCs w:val="24"/>
                      <w:u w:val="single"/>
                      <w:lang w:eastAsia="en-US"/>
                    </w:rPr>
                    <w:t>Activo Corriente</w:t>
                  </w:r>
                </w:p>
                <w:p w14:paraId="54EE1D1F" w14:textId="77777777" w:rsidR="00CA65E3" w:rsidRPr="00CA65E3" w:rsidRDefault="00CA65E3" w:rsidP="00CA65E3">
                  <w:pPr>
                    <w:widowControl w:val="0"/>
                    <w:tabs>
                      <w:tab w:val="left" w:pos="5366"/>
                      <w:tab w:val="left" w:pos="6514"/>
                    </w:tabs>
                    <w:autoSpaceDE w:val="0"/>
                    <w:autoSpaceDN w:val="0"/>
                    <w:spacing w:after="0" w:line="240" w:lineRule="auto"/>
                    <w:ind w:right="52"/>
                    <w:jc w:val="center"/>
                    <w:rPr>
                      <w:rFonts w:ascii="Arial" w:eastAsia="Arial Narrow" w:hAnsi="Arial" w:cs="Arial"/>
                      <w:sz w:val="24"/>
                      <w:szCs w:val="24"/>
                      <w:lang w:eastAsia="en-US"/>
                    </w:rPr>
                  </w:pPr>
                  <w:r w:rsidRPr="00CA65E3">
                    <w:rPr>
                      <w:rFonts w:ascii="Arial" w:eastAsia="Arial Narrow" w:hAnsi="Arial" w:cs="Arial"/>
                      <w:sz w:val="24"/>
                      <w:szCs w:val="24"/>
                      <w:lang w:eastAsia="en-US"/>
                    </w:rPr>
                    <w:t>Pasivo Corriente</w:t>
                  </w:r>
                </w:p>
              </w:tc>
            </w:tr>
          </w:tbl>
          <w:p w14:paraId="2533AFAC" w14:textId="77777777" w:rsidR="00CA65E3" w:rsidRPr="00CA65E3" w:rsidRDefault="00CA65E3" w:rsidP="00CA65E3">
            <w:pPr>
              <w:widowControl w:val="0"/>
              <w:tabs>
                <w:tab w:val="left" w:pos="5366"/>
                <w:tab w:val="left" w:pos="6514"/>
              </w:tabs>
              <w:autoSpaceDE w:val="0"/>
              <w:autoSpaceDN w:val="0"/>
              <w:spacing w:after="0" w:line="240" w:lineRule="auto"/>
              <w:ind w:right="52"/>
              <w:rPr>
                <w:rFonts w:ascii="Arial" w:eastAsia="Arial Narrow" w:hAnsi="Arial" w:cs="Arial"/>
                <w:sz w:val="24"/>
                <w:szCs w:val="24"/>
                <w:lang w:eastAsia="en-US"/>
              </w:rPr>
            </w:pPr>
          </w:p>
          <w:p w14:paraId="4AE72948"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El puntaje para la liquidez se debe asignar con base en la siguiente tabla:</w:t>
            </w: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24"/>
              <w:gridCol w:w="2551"/>
              <w:gridCol w:w="2126"/>
            </w:tblGrid>
            <w:tr w:rsidR="00CA65E3" w:rsidRPr="008D3AFB" w14:paraId="306ADF04" w14:textId="77777777" w:rsidTr="00CA65E3">
              <w:trPr>
                <w:trHeight w:val="461"/>
                <w:jc w:val="center"/>
              </w:trPr>
              <w:tc>
                <w:tcPr>
                  <w:tcW w:w="1724" w:type="dxa"/>
                  <w:tcBorders>
                    <w:bottom w:val="single" w:sz="4" w:space="0" w:color="000000"/>
                    <w:right w:val="single" w:sz="4" w:space="0" w:color="000000"/>
                  </w:tcBorders>
                  <w:shd w:val="clear" w:color="auto" w:fill="548DD4"/>
                  <w:vAlign w:val="center"/>
                </w:tcPr>
                <w:p w14:paraId="21279A28" w14:textId="77777777" w:rsidR="00CA65E3" w:rsidRPr="00CA65E3" w:rsidRDefault="00CA65E3" w:rsidP="00CA65E3">
                  <w:pPr>
                    <w:widowControl w:val="0"/>
                    <w:autoSpaceDE w:val="0"/>
                    <w:autoSpaceDN w:val="0"/>
                    <w:spacing w:after="0" w:line="240" w:lineRule="auto"/>
                    <w:ind w:left="151"/>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MAYOR A</w:t>
                  </w:r>
                </w:p>
              </w:tc>
              <w:tc>
                <w:tcPr>
                  <w:tcW w:w="2551" w:type="dxa"/>
                  <w:tcBorders>
                    <w:left w:val="single" w:sz="4" w:space="0" w:color="000000"/>
                    <w:bottom w:val="single" w:sz="4" w:space="0" w:color="000000"/>
                    <w:right w:val="single" w:sz="4" w:space="0" w:color="000000"/>
                  </w:tcBorders>
                  <w:shd w:val="clear" w:color="auto" w:fill="548DD4"/>
                  <w:vAlign w:val="center"/>
                </w:tcPr>
                <w:p w14:paraId="0751B2B2" w14:textId="77777777" w:rsidR="00CA65E3" w:rsidRPr="00CA65E3" w:rsidRDefault="00CA65E3" w:rsidP="00CA65E3">
                  <w:pPr>
                    <w:widowControl w:val="0"/>
                    <w:autoSpaceDE w:val="0"/>
                    <w:autoSpaceDN w:val="0"/>
                    <w:spacing w:after="0" w:line="240" w:lineRule="auto"/>
                    <w:ind w:left="1"/>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MENOR O IGUAL A</w:t>
                  </w:r>
                </w:p>
              </w:tc>
              <w:tc>
                <w:tcPr>
                  <w:tcW w:w="2126" w:type="dxa"/>
                  <w:tcBorders>
                    <w:left w:val="single" w:sz="4" w:space="0" w:color="000000"/>
                    <w:bottom w:val="single" w:sz="4" w:space="0" w:color="000000"/>
                  </w:tcBorders>
                  <w:shd w:val="clear" w:color="auto" w:fill="548DD4"/>
                  <w:vAlign w:val="center"/>
                </w:tcPr>
                <w:p w14:paraId="6441190C" w14:textId="77777777" w:rsidR="00CA65E3" w:rsidRPr="00CA65E3" w:rsidRDefault="00CA65E3" w:rsidP="00CA65E3">
                  <w:pPr>
                    <w:widowControl w:val="0"/>
                    <w:autoSpaceDE w:val="0"/>
                    <w:autoSpaceDN w:val="0"/>
                    <w:spacing w:after="0" w:line="240" w:lineRule="auto"/>
                    <w:ind w:left="215" w:right="136"/>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PUNTAJE</w:t>
                  </w:r>
                </w:p>
              </w:tc>
            </w:tr>
            <w:tr w:rsidR="00CA65E3" w:rsidRPr="00CA65E3" w14:paraId="40FACAB7" w14:textId="77777777" w:rsidTr="00532DCE">
              <w:trPr>
                <w:trHeight w:val="229"/>
                <w:jc w:val="center"/>
              </w:trPr>
              <w:tc>
                <w:tcPr>
                  <w:tcW w:w="1724" w:type="dxa"/>
                  <w:tcBorders>
                    <w:top w:val="single" w:sz="4" w:space="0" w:color="000000"/>
                    <w:bottom w:val="single" w:sz="4" w:space="0" w:color="000000"/>
                    <w:right w:val="single" w:sz="4" w:space="0" w:color="000000"/>
                  </w:tcBorders>
                  <w:vAlign w:val="center"/>
                </w:tcPr>
                <w:p w14:paraId="0EFA6762" w14:textId="77777777" w:rsidR="00CA65E3" w:rsidRPr="00CA65E3" w:rsidRDefault="00CA65E3" w:rsidP="00CA65E3">
                  <w:pPr>
                    <w:widowControl w:val="0"/>
                    <w:autoSpaceDE w:val="0"/>
                    <w:autoSpaceDN w:val="0"/>
                    <w:spacing w:after="0" w:line="240" w:lineRule="auto"/>
                    <w:ind w:left="151"/>
                    <w:jc w:val="center"/>
                    <w:rPr>
                      <w:rFonts w:ascii="Arial" w:eastAsia="Arial Narrow" w:hAnsi="Arial" w:cs="Arial"/>
                      <w:sz w:val="24"/>
                      <w:szCs w:val="24"/>
                      <w:lang w:eastAsia="en-US"/>
                    </w:rPr>
                  </w:pPr>
                  <w:r w:rsidRPr="00CA65E3">
                    <w:rPr>
                      <w:rFonts w:ascii="Arial" w:eastAsia="Arial Narrow" w:hAnsi="Arial" w:cs="Arial"/>
                      <w:sz w:val="24"/>
                      <w:szCs w:val="24"/>
                      <w:lang w:eastAsia="en-US"/>
                    </w:rPr>
                    <w:t>0</w:t>
                  </w:r>
                </w:p>
              </w:tc>
              <w:tc>
                <w:tcPr>
                  <w:tcW w:w="2551" w:type="dxa"/>
                  <w:tcBorders>
                    <w:top w:val="single" w:sz="4" w:space="0" w:color="000000"/>
                    <w:left w:val="single" w:sz="4" w:space="0" w:color="000000"/>
                    <w:bottom w:val="single" w:sz="4" w:space="0" w:color="000000"/>
                    <w:right w:val="single" w:sz="4" w:space="0" w:color="000000"/>
                  </w:tcBorders>
                  <w:vAlign w:val="center"/>
                </w:tcPr>
                <w:p w14:paraId="375CE6A8" w14:textId="77777777" w:rsidR="00CA65E3" w:rsidRPr="00CA65E3" w:rsidRDefault="00CA65E3" w:rsidP="00CA65E3">
                  <w:pPr>
                    <w:widowControl w:val="0"/>
                    <w:autoSpaceDE w:val="0"/>
                    <w:autoSpaceDN w:val="0"/>
                    <w:spacing w:after="0" w:line="240" w:lineRule="auto"/>
                    <w:ind w:left="147"/>
                    <w:jc w:val="center"/>
                    <w:rPr>
                      <w:rFonts w:ascii="Arial" w:eastAsia="Arial Narrow" w:hAnsi="Arial" w:cs="Arial"/>
                      <w:sz w:val="24"/>
                      <w:szCs w:val="24"/>
                      <w:lang w:eastAsia="en-US"/>
                    </w:rPr>
                  </w:pPr>
                  <w:r w:rsidRPr="00CA65E3">
                    <w:rPr>
                      <w:rFonts w:ascii="Arial" w:eastAsia="Arial Narrow" w:hAnsi="Arial" w:cs="Arial"/>
                      <w:sz w:val="24"/>
                      <w:szCs w:val="24"/>
                      <w:lang w:eastAsia="en-US"/>
                    </w:rPr>
                    <w:t>0,5</w:t>
                  </w:r>
                </w:p>
              </w:tc>
              <w:tc>
                <w:tcPr>
                  <w:tcW w:w="2126" w:type="dxa"/>
                  <w:tcBorders>
                    <w:top w:val="single" w:sz="4" w:space="0" w:color="000000"/>
                    <w:left w:val="single" w:sz="4" w:space="0" w:color="000000"/>
                    <w:bottom w:val="single" w:sz="4" w:space="0" w:color="000000"/>
                  </w:tcBorders>
                  <w:vAlign w:val="center"/>
                </w:tcPr>
                <w:p w14:paraId="02097C86" w14:textId="77777777" w:rsidR="00CA65E3" w:rsidRPr="00CA65E3" w:rsidRDefault="00CA65E3" w:rsidP="00CA65E3">
                  <w:pPr>
                    <w:widowControl w:val="0"/>
                    <w:autoSpaceDE w:val="0"/>
                    <w:autoSpaceDN w:val="0"/>
                    <w:spacing w:after="0" w:line="240" w:lineRule="auto"/>
                    <w:ind w:left="215" w:right="136"/>
                    <w:jc w:val="center"/>
                    <w:rPr>
                      <w:rFonts w:ascii="Arial" w:eastAsia="Arial Narrow" w:hAnsi="Arial" w:cs="Arial"/>
                      <w:sz w:val="24"/>
                      <w:szCs w:val="24"/>
                      <w:lang w:eastAsia="en-US"/>
                    </w:rPr>
                  </w:pPr>
                  <w:r w:rsidRPr="00CA65E3">
                    <w:rPr>
                      <w:rFonts w:ascii="Arial" w:eastAsia="Arial Narrow" w:hAnsi="Arial" w:cs="Arial"/>
                      <w:sz w:val="24"/>
                      <w:szCs w:val="24"/>
                      <w:lang w:eastAsia="en-US"/>
                    </w:rPr>
                    <w:t>20</w:t>
                  </w:r>
                </w:p>
              </w:tc>
            </w:tr>
            <w:tr w:rsidR="00CA65E3" w:rsidRPr="00CA65E3" w14:paraId="6CC45708" w14:textId="77777777" w:rsidTr="00532DCE">
              <w:trPr>
                <w:trHeight w:val="229"/>
                <w:jc w:val="center"/>
              </w:trPr>
              <w:tc>
                <w:tcPr>
                  <w:tcW w:w="1724" w:type="dxa"/>
                  <w:tcBorders>
                    <w:top w:val="single" w:sz="4" w:space="0" w:color="000000"/>
                    <w:bottom w:val="single" w:sz="4" w:space="0" w:color="000000"/>
                    <w:right w:val="single" w:sz="4" w:space="0" w:color="000000"/>
                  </w:tcBorders>
                  <w:vAlign w:val="center"/>
                </w:tcPr>
                <w:p w14:paraId="703FA47F" w14:textId="77777777" w:rsidR="00CA65E3" w:rsidRPr="00CA65E3" w:rsidRDefault="00CA65E3" w:rsidP="00CA65E3">
                  <w:pPr>
                    <w:widowControl w:val="0"/>
                    <w:autoSpaceDE w:val="0"/>
                    <w:autoSpaceDN w:val="0"/>
                    <w:spacing w:after="0" w:line="240" w:lineRule="auto"/>
                    <w:ind w:left="151"/>
                    <w:jc w:val="center"/>
                    <w:rPr>
                      <w:rFonts w:ascii="Arial" w:eastAsia="Arial Narrow" w:hAnsi="Arial" w:cs="Arial"/>
                      <w:sz w:val="24"/>
                      <w:szCs w:val="24"/>
                      <w:lang w:eastAsia="en-US"/>
                    </w:rPr>
                  </w:pPr>
                  <w:r w:rsidRPr="00CA65E3">
                    <w:rPr>
                      <w:rFonts w:ascii="Arial" w:eastAsia="Arial Narrow" w:hAnsi="Arial" w:cs="Arial"/>
                      <w:sz w:val="24"/>
                      <w:szCs w:val="24"/>
                      <w:lang w:eastAsia="en-US"/>
                    </w:rPr>
                    <w:t>0,5</w:t>
                  </w:r>
                </w:p>
              </w:tc>
              <w:tc>
                <w:tcPr>
                  <w:tcW w:w="2551" w:type="dxa"/>
                  <w:tcBorders>
                    <w:top w:val="single" w:sz="4" w:space="0" w:color="000000"/>
                    <w:left w:val="single" w:sz="4" w:space="0" w:color="000000"/>
                    <w:bottom w:val="single" w:sz="4" w:space="0" w:color="000000"/>
                    <w:right w:val="single" w:sz="4" w:space="0" w:color="000000"/>
                  </w:tcBorders>
                  <w:vAlign w:val="center"/>
                </w:tcPr>
                <w:p w14:paraId="5496A10F" w14:textId="77777777" w:rsidR="00CA65E3" w:rsidRPr="00CA65E3" w:rsidRDefault="00CA65E3" w:rsidP="00CA65E3">
                  <w:pPr>
                    <w:widowControl w:val="0"/>
                    <w:autoSpaceDE w:val="0"/>
                    <w:autoSpaceDN w:val="0"/>
                    <w:spacing w:after="0" w:line="240" w:lineRule="auto"/>
                    <w:ind w:left="147"/>
                    <w:jc w:val="center"/>
                    <w:rPr>
                      <w:rFonts w:ascii="Arial" w:eastAsia="Arial Narrow" w:hAnsi="Arial" w:cs="Arial"/>
                      <w:sz w:val="24"/>
                      <w:szCs w:val="24"/>
                      <w:lang w:eastAsia="en-US"/>
                    </w:rPr>
                  </w:pPr>
                  <w:r w:rsidRPr="00CA65E3">
                    <w:rPr>
                      <w:rFonts w:ascii="Arial" w:eastAsia="Arial Narrow" w:hAnsi="Arial" w:cs="Arial"/>
                      <w:sz w:val="24"/>
                      <w:szCs w:val="24"/>
                      <w:lang w:eastAsia="en-US"/>
                    </w:rPr>
                    <w:t>0,75</w:t>
                  </w:r>
                </w:p>
              </w:tc>
              <w:tc>
                <w:tcPr>
                  <w:tcW w:w="2126" w:type="dxa"/>
                  <w:tcBorders>
                    <w:top w:val="single" w:sz="4" w:space="0" w:color="000000"/>
                    <w:left w:val="single" w:sz="4" w:space="0" w:color="000000"/>
                    <w:bottom w:val="single" w:sz="4" w:space="0" w:color="000000"/>
                  </w:tcBorders>
                  <w:vAlign w:val="center"/>
                </w:tcPr>
                <w:p w14:paraId="31AD9F48" w14:textId="77777777" w:rsidR="00CA65E3" w:rsidRPr="00CA65E3" w:rsidRDefault="00CA65E3" w:rsidP="00CA65E3">
                  <w:pPr>
                    <w:widowControl w:val="0"/>
                    <w:autoSpaceDE w:val="0"/>
                    <w:autoSpaceDN w:val="0"/>
                    <w:spacing w:after="0" w:line="240" w:lineRule="auto"/>
                    <w:ind w:left="215" w:right="136"/>
                    <w:jc w:val="center"/>
                    <w:rPr>
                      <w:rFonts w:ascii="Arial" w:eastAsia="Arial Narrow" w:hAnsi="Arial" w:cs="Arial"/>
                      <w:sz w:val="24"/>
                      <w:szCs w:val="24"/>
                      <w:lang w:eastAsia="en-US"/>
                    </w:rPr>
                  </w:pPr>
                  <w:r w:rsidRPr="00CA65E3">
                    <w:rPr>
                      <w:rFonts w:ascii="Arial" w:eastAsia="Arial Narrow" w:hAnsi="Arial" w:cs="Arial"/>
                      <w:sz w:val="24"/>
                      <w:szCs w:val="24"/>
                      <w:lang w:eastAsia="en-US"/>
                    </w:rPr>
                    <w:t>25</w:t>
                  </w:r>
                </w:p>
              </w:tc>
            </w:tr>
            <w:tr w:rsidR="00CA65E3" w:rsidRPr="00CA65E3" w14:paraId="23F0362E" w14:textId="77777777" w:rsidTr="00532DCE">
              <w:trPr>
                <w:trHeight w:val="226"/>
                <w:jc w:val="center"/>
              </w:trPr>
              <w:tc>
                <w:tcPr>
                  <w:tcW w:w="1724" w:type="dxa"/>
                  <w:tcBorders>
                    <w:top w:val="single" w:sz="4" w:space="0" w:color="000000"/>
                    <w:bottom w:val="single" w:sz="4" w:space="0" w:color="000000"/>
                    <w:right w:val="single" w:sz="4" w:space="0" w:color="000000"/>
                  </w:tcBorders>
                  <w:vAlign w:val="center"/>
                </w:tcPr>
                <w:p w14:paraId="434BD1DB" w14:textId="77777777" w:rsidR="00CA65E3" w:rsidRPr="00CA65E3" w:rsidRDefault="00CA65E3" w:rsidP="00CA65E3">
                  <w:pPr>
                    <w:widowControl w:val="0"/>
                    <w:autoSpaceDE w:val="0"/>
                    <w:autoSpaceDN w:val="0"/>
                    <w:spacing w:after="0" w:line="240" w:lineRule="auto"/>
                    <w:ind w:left="151"/>
                    <w:jc w:val="center"/>
                    <w:rPr>
                      <w:rFonts w:ascii="Arial" w:eastAsia="Arial Narrow" w:hAnsi="Arial" w:cs="Arial"/>
                      <w:sz w:val="24"/>
                      <w:szCs w:val="24"/>
                      <w:lang w:eastAsia="en-US"/>
                    </w:rPr>
                  </w:pPr>
                  <w:r w:rsidRPr="00CA65E3">
                    <w:rPr>
                      <w:rFonts w:ascii="Arial" w:eastAsia="Arial Narrow" w:hAnsi="Arial" w:cs="Arial"/>
                      <w:sz w:val="24"/>
                      <w:szCs w:val="24"/>
                      <w:lang w:eastAsia="en-US"/>
                    </w:rPr>
                    <w:t>0,75</w:t>
                  </w:r>
                </w:p>
              </w:tc>
              <w:tc>
                <w:tcPr>
                  <w:tcW w:w="2551" w:type="dxa"/>
                  <w:tcBorders>
                    <w:top w:val="single" w:sz="4" w:space="0" w:color="000000"/>
                    <w:left w:val="single" w:sz="4" w:space="0" w:color="000000"/>
                    <w:bottom w:val="single" w:sz="4" w:space="0" w:color="000000"/>
                    <w:right w:val="single" w:sz="4" w:space="0" w:color="000000"/>
                  </w:tcBorders>
                  <w:vAlign w:val="center"/>
                </w:tcPr>
                <w:p w14:paraId="4EBE9374" w14:textId="77777777" w:rsidR="00CA65E3" w:rsidRPr="00CA65E3" w:rsidRDefault="00CA65E3" w:rsidP="00CA65E3">
                  <w:pPr>
                    <w:widowControl w:val="0"/>
                    <w:autoSpaceDE w:val="0"/>
                    <w:autoSpaceDN w:val="0"/>
                    <w:spacing w:after="0" w:line="240" w:lineRule="auto"/>
                    <w:ind w:left="147"/>
                    <w:jc w:val="center"/>
                    <w:rPr>
                      <w:rFonts w:ascii="Arial" w:eastAsia="Arial Narrow" w:hAnsi="Arial" w:cs="Arial"/>
                      <w:sz w:val="24"/>
                      <w:szCs w:val="24"/>
                      <w:lang w:eastAsia="en-US"/>
                    </w:rPr>
                  </w:pPr>
                  <w:r w:rsidRPr="00CA65E3">
                    <w:rPr>
                      <w:rFonts w:ascii="Arial" w:eastAsia="Arial Narrow" w:hAnsi="Arial" w:cs="Arial"/>
                      <w:sz w:val="24"/>
                      <w:szCs w:val="24"/>
                      <w:lang w:eastAsia="en-US"/>
                    </w:rPr>
                    <w:t>1,00</w:t>
                  </w:r>
                </w:p>
              </w:tc>
              <w:tc>
                <w:tcPr>
                  <w:tcW w:w="2126" w:type="dxa"/>
                  <w:tcBorders>
                    <w:top w:val="single" w:sz="4" w:space="0" w:color="000000"/>
                    <w:left w:val="single" w:sz="4" w:space="0" w:color="000000"/>
                    <w:bottom w:val="single" w:sz="4" w:space="0" w:color="000000"/>
                  </w:tcBorders>
                  <w:vAlign w:val="center"/>
                </w:tcPr>
                <w:p w14:paraId="002B9B44" w14:textId="77777777" w:rsidR="00CA65E3" w:rsidRPr="00CA65E3" w:rsidRDefault="00CA65E3" w:rsidP="00CA65E3">
                  <w:pPr>
                    <w:widowControl w:val="0"/>
                    <w:autoSpaceDE w:val="0"/>
                    <w:autoSpaceDN w:val="0"/>
                    <w:spacing w:after="0" w:line="240" w:lineRule="auto"/>
                    <w:ind w:left="215" w:right="136"/>
                    <w:jc w:val="center"/>
                    <w:rPr>
                      <w:rFonts w:ascii="Arial" w:eastAsia="Arial Narrow" w:hAnsi="Arial" w:cs="Arial"/>
                      <w:sz w:val="24"/>
                      <w:szCs w:val="24"/>
                      <w:lang w:eastAsia="en-US"/>
                    </w:rPr>
                  </w:pPr>
                  <w:r w:rsidRPr="00CA65E3">
                    <w:rPr>
                      <w:rFonts w:ascii="Arial" w:eastAsia="Arial Narrow" w:hAnsi="Arial" w:cs="Arial"/>
                      <w:sz w:val="24"/>
                      <w:szCs w:val="24"/>
                      <w:lang w:eastAsia="en-US"/>
                    </w:rPr>
                    <w:t>30</w:t>
                  </w:r>
                </w:p>
              </w:tc>
            </w:tr>
            <w:tr w:rsidR="00CA65E3" w:rsidRPr="00CA65E3" w14:paraId="26B6AB06" w14:textId="77777777" w:rsidTr="00532DCE">
              <w:trPr>
                <w:trHeight w:val="230"/>
                <w:jc w:val="center"/>
              </w:trPr>
              <w:tc>
                <w:tcPr>
                  <w:tcW w:w="1724" w:type="dxa"/>
                  <w:tcBorders>
                    <w:top w:val="single" w:sz="4" w:space="0" w:color="000000"/>
                    <w:bottom w:val="single" w:sz="4" w:space="0" w:color="000000"/>
                    <w:right w:val="single" w:sz="4" w:space="0" w:color="000000"/>
                  </w:tcBorders>
                  <w:vAlign w:val="center"/>
                </w:tcPr>
                <w:p w14:paraId="515B3836" w14:textId="77777777" w:rsidR="00CA65E3" w:rsidRPr="00CA65E3" w:rsidRDefault="00CA65E3" w:rsidP="00CA65E3">
                  <w:pPr>
                    <w:widowControl w:val="0"/>
                    <w:autoSpaceDE w:val="0"/>
                    <w:autoSpaceDN w:val="0"/>
                    <w:spacing w:after="0" w:line="240" w:lineRule="auto"/>
                    <w:ind w:left="151"/>
                    <w:jc w:val="center"/>
                    <w:rPr>
                      <w:rFonts w:ascii="Arial" w:eastAsia="Arial Narrow" w:hAnsi="Arial" w:cs="Arial"/>
                      <w:sz w:val="24"/>
                      <w:szCs w:val="24"/>
                      <w:lang w:eastAsia="en-US"/>
                    </w:rPr>
                  </w:pPr>
                  <w:r w:rsidRPr="00CA65E3">
                    <w:rPr>
                      <w:rFonts w:ascii="Arial" w:eastAsia="Arial Narrow" w:hAnsi="Arial" w:cs="Arial"/>
                      <w:sz w:val="24"/>
                      <w:szCs w:val="24"/>
                      <w:lang w:eastAsia="en-US"/>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14:paraId="33884C01" w14:textId="77777777" w:rsidR="00CA65E3" w:rsidRPr="00CA65E3" w:rsidRDefault="00CA65E3" w:rsidP="00CA65E3">
                  <w:pPr>
                    <w:widowControl w:val="0"/>
                    <w:autoSpaceDE w:val="0"/>
                    <w:autoSpaceDN w:val="0"/>
                    <w:spacing w:after="0" w:line="240" w:lineRule="auto"/>
                    <w:ind w:left="147"/>
                    <w:jc w:val="center"/>
                    <w:rPr>
                      <w:rFonts w:ascii="Arial" w:eastAsia="Arial Narrow" w:hAnsi="Arial" w:cs="Arial"/>
                      <w:sz w:val="24"/>
                      <w:szCs w:val="24"/>
                      <w:lang w:eastAsia="en-US"/>
                    </w:rPr>
                  </w:pPr>
                  <w:r w:rsidRPr="00CA65E3">
                    <w:rPr>
                      <w:rFonts w:ascii="Arial" w:eastAsia="Arial Narrow" w:hAnsi="Arial" w:cs="Arial"/>
                      <w:sz w:val="24"/>
                      <w:szCs w:val="24"/>
                      <w:lang w:eastAsia="en-US"/>
                    </w:rPr>
                    <w:t>1,5</w:t>
                  </w:r>
                </w:p>
              </w:tc>
              <w:tc>
                <w:tcPr>
                  <w:tcW w:w="2126" w:type="dxa"/>
                  <w:tcBorders>
                    <w:top w:val="single" w:sz="4" w:space="0" w:color="000000"/>
                    <w:left w:val="single" w:sz="4" w:space="0" w:color="000000"/>
                    <w:bottom w:val="single" w:sz="4" w:space="0" w:color="000000"/>
                  </w:tcBorders>
                  <w:vAlign w:val="center"/>
                </w:tcPr>
                <w:p w14:paraId="0ED89AC8" w14:textId="77777777" w:rsidR="00CA65E3" w:rsidRPr="00CA65E3" w:rsidRDefault="00CA65E3" w:rsidP="00CA65E3">
                  <w:pPr>
                    <w:widowControl w:val="0"/>
                    <w:autoSpaceDE w:val="0"/>
                    <w:autoSpaceDN w:val="0"/>
                    <w:spacing w:after="0" w:line="240" w:lineRule="auto"/>
                    <w:ind w:left="215" w:right="136"/>
                    <w:jc w:val="center"/>
                    <w:rPr>
                      <w:rFonts w:ascii="Arial" w:eastAsia="Arial Narrow" w:hAnsi="Arial" w:cs="Arial"/>
                      <w:sz w:val="24"/>
                      <w:szCs w:val="24"/>
                      <w:lang w:eastAsia="en-US"/>
                    </w:rPr>
                  </w:pPr>
                  <w:r w:rsidRPr="00CA65E3">
                    <w:rPr>
                      <w:rFonts w:ascii="Arial" w:eastAsia="Arial Narrow" w:hAnsi="Arial" w:cs="Arial"/>
                      <w:sz w:val="24"/>
                      <w:szCs w:val="24"/>
                      <w:lang w:eastAsia="en-US"/>
                    </w:rPr>
                    <w:t>35</w:t>
                  </w:r>
                </w:p>
              </w:tc>
            </w:tr>
            <w:tr w:rsidR="00CA65E3" w:rsidRPr="00CA65E3" w14:paraId="2E5BC9ED" w14:textId="77777777" w:rsidTr="00532DCE">
              <w:trPr>
                <w:trHeight w:val="221"/>
                <w:jc w:val="center"/>
              </w:trPr>
              <w:tc>
                <w:tcPr>
                  <w:tcW w:w="1724" w:type="dxa"/>
                  <w:tcBorders>
                    <w:top w:val="single" w:sz="4" w:space="0" w:color="000000"/>
                    <w:right w:val="single" w:sz="4" w:space="0" w:color="000000"/>
                  </w:tcBorders>
                  <w:vAlign w:val="center"/>
                </w:tcPr>
                <w:p w14:paraId="48CBB9C7" w14:textId="77777777" w:rsidR="00CA65E3" w:rsidRPr="00CA65E3" w:rsidRDefault="00CA65E3" w:rsidP="00CA65E3">
                  <w:pPr>
                    <w:widowControl w:val="0"/>
                    <w:autoSpaceDE w:val="0"/>
                    <w:autoSpaceDN w:val="0"/>
                    <w:spacing w:after="0" w:line="240" w:lineRule="auto"/>
                    <w:ind w:left="151"/>
                    <w:jc w:val="center"/>
                    <w:rPr>
                      <w:rFonts w:ascii="Arial" w:eastAsia="Arial Narrow" w:hAnsi="Arial" w:cs="Arial"/>
                      <w:sz w:val="24"/>
                      <w:szCs w:val="24"/>
                      <w:lang w:eastAsia="en-US"/>
                    </w:rPr>
                  </w:pPr>
                  <w:r w:rsidRPr="00CA65E3">
                    <w:rPr>
                      <w:rFonts w:ascii="Arial" w:eastAsia="Arial Narrow" w:hAnsi="Arial" w:cs="Arial"/>
                      <w:sz w:val="24"/>
                      <w:szCs w:val="24"/>
                      <w:lang w:eastAsia="en-US"/>
                    </w:rPr>
                    <w:t>1,5</w:t>
                  </w:r>
                </w:p>
              </w:tc>
              <w:tc>
                <w:tcPr>
                  <w:tcW w:w="2551" w:type="dxa"/>
                  <w:tcBorders>
                    <w:top w:val="single" w:sz="4" w:space="0" w:color="000000"/>
                    <w:left w:val="single" w:sz="4" w:space="0" w:color="000000"/>
                    <w:right w:val="single" w:sz="4" w:space="0" w:color="000000"/>
                  </w:tcBorders>
                  <w:vAlign w:val="center"/>
                </w:tcPr>
                <w:p w14:paraId="4AA2F4C3" w14:textId="77777777" w:rsidR="00CA65E3" w:rsidRPr="00CA65E3" w:rsidRDefault="00CA65E3" w:rsidP="00CA65E3">
                  <w:pPr>
                    <w:widowControl w:val="0"/>
                    <w:autoSpaceDE w:val="0"/>
                    <w:autoSpaceDN w:val="0"/>
                    <w:spacing w:after="0" w:line="240" w:lineRule="auto"/>
                    <w:ind w:left="147"/>
                    <w:jc w:val="center"/>
                    <w:rPr>
                      <w:rFonts w:ascii="Arial" w:eastAsia="Arial Narrow" w:hAnsi="Arial" w:cs="Arial"/>
                      <w:sz w:val="24"/>
                      <w:szCs w:val="24"/>
                      <w:lang w:eastAsia="en-US"/>
                    </w:rPr>
                  </w:pPr>
                  <w:r w:rsidRPr="00CA65E3">
                    <w:rPr>
                      <w:rFonts w:ascii="Arial" w:eastAsia="Arial Narrow" w:hAnsi="Arial" w:cs="Arial"/>
                      <w:sz w:val="24"/>
                      <w:szCs w:val="24"/>
                      <w:lang w:eastAsia="en-US"/>
                    </w:rPr>
                    <w:t>Mayores</w:t>
                  </w:r>
                </w:p>
              </w:tc>
              <w:tc>
                <w:tcPr>
                  <w:tcW w:w="2126" w:type="dxa"/>
                  <w:tcBorders>
                    <w:top w:val="single" w:sz="4" w:space="0" w:color="000000"/>
                    <w:left w:val="single" w:sz="4" w:space="0" w:color="000000"/>
                  </w:tcBorders>
                  <w:vAlign w:val="center"/>
                </w:tcPr>
                <w:p w14:paraId="6894C523" w14:textId="77777777" w:rsidR="00CA65E3" w:rsidRPr="00CA65E3" w:rsidRDefault="00CA65E3" w:rsidP="00CA65E3">
                  <w:pPr>
                    <w:widowControl w:val="0"/>
                    <w:autoSpaceDE w:val="0"/>
                    <w:autoSpaceDN w:val="0"/>
                    <w:spacing w:after="0" w:line="240" w:lineRule="auto"/>
                    <w:ind w:left="215" w:right="136"/>
                    <w:jc w:val="center"/>
                    <w:rPr>
                      <w:rFonts w:ascii="Arial" w:eastAsia="Arial Narrow" w:hAnsi="Arial" w:cs="Arial"/>
                      <w:sz w:val="24"/>
                      <w:szCs w:val="24"/>
                      <w:lang w:eastAsia="en-US"/>
                    </w:rPr>
                  </w:pPr>
                  <w:r w:rsidRPr="00CA65E3">
                    <w:rPr>
                      <w:rFonts w:ascii="Arial" w:eastAsia="Arial Narrow" w:hAnsi="Arial" w:cs="Arial"/>
                      <w:sz w:val="24"/>
                      <w:szCs w:val="24"/>
                      <w:lang w:eastAsia="en-US"/>
                    </w:rPr>
                    <w:t>40</w:t>
                  </w:r>
                </w:p>
              </w:tc>
            </w:tr>
          </w:tbl>
          <w:p w14:paraId="125E4664"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45BF3422"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El índice de liquidez del proponente se verifica con el RUP, con corte a 31 de diciembre de 2024.</w:t>
            </w:r>
          </w:p>
          <w:p w14:paraId="533FD2F8"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528D4D08"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 xml:space="preserve">Para los proponentes o integrantes extranjeros sin domicilio o sucursal en Colombia, la información </w:t>
            </w:r>
            <w:r w:rsidRPr="00CA65E3">
              <w:rPr>
                <w:rFonts w:ascii="Arial" w:eastAsia="Arial Narrow" w:hAnsi="Arial" w:cs="Arial"/>
                <w:sz w:val="24"/>
                <w:szCs w:val="24"/>
                <w:lang w:eastAsia="en-US"/>
              </w:rPr>
              <w:lastRenderedPageBreak/>
              <w:t>requerida para el factor (CF) exigido para el cálculo de la capacidad residual del proponente está contemplada en el numeral de los requisitos de capacidad financiera de los términos de referencia.</w:t>
            </w:r>
          </w:p>
          <w:p w14:paraId="11D11D0D"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1E5439D7"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Cuando el proponente tiene un pasivo corriente igual a cero (0) y por consiguiente su índice de liquidez sea indeterminado, la entidad debe otorgar el mayor puntaje en el componente de Capacidad Financiera (CF).</w:t>
            </w:r>
          </w:p>
          <w:p w14:paraId="203BB6D6"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2DE1FF64" w14:textId="77777777" w:rsidR="00CA65E3" w:rsidRPr="00CA65E3" w:rsidRDefault="00CA65E3" w:rsidP="00CA65E3">
            <w:pPr>
              <w:widowControl w:val="0"/>
              <w:numPr>
                <w:ilvl w:val="0"/>
                <w:numId w:val="190"/>
              </w:numPr>
              <w:tabs>
                <w:tab w:val="left" w:pos="1140"/>
              </w:tabs>
              <w:autoSpaceDE w:val="0"/>
              <w:autoSpaceDN w:val="0"/>
              <w:spacing w:after="0" w:line="240" w:lineRule="auto"/>
              <w:ind w:left="567" w:hanging="567"/>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Capacidad Técnica (CT):</w:t>
            </w:r>
          </w:p>
          <w:p w14:paraId="520F7C63"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El factor (CT) para propósitos de la capacidad residual se asigna teniendo en cuenta el número de socios y profesionales de la Arquitectura, Ingeniería y Geología vinculados mediante una relación laboral o contractual vigente conforme a la cual desarrollen actividades vinculadas directamente con la construcción.</w:t>
            </w:r>
          </w:p>
          <w:p w14:paraId="3723D2BC"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p>
          <w:p w14:paraId="745837EE"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Para acreditar el factor (CT) el Proponente o integrante nacional y extranjero con o sin sucursal en Colombia deben diligenciar el Formato 5 – Capacidad residual.</w:t>
            </w:r>
          </w:p>
          <w:p w14:paraId="7766AA28"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389AB4BF"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El puntaje del factor (CT) se asigna con base en la siguiente tabla:</w:t>
            </w: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shd w:val="clear" w:color="auto" w:fill="548DD4"/>
              <w:tblLayout w:type="fixed"/>
              <w:tblLook w:val="01E0" w:firstRow="1" w:lastRow="1" w:firstColumn="1" w:lastColumn="1" w:noHBand="0" w:noVBand="0"/>
            </w:tblPr>
            <w:tblGrid>
              <w:gridCol w:w="1205"/>
              <w:gridCol w:w="1303"/>
              <w:gridCol w:w="1276"/>
            </w:tblGrid>
            <w:tr w:rsidR="00CA65E3" w:rsidRPr="008D3AFB" w14:paraId="0E7D0159" w14:textId="77777777" w:rsidTr="00CA65E3">
              <w:trPr>
                <w:trHeight w:val="221"/>
                <w:jc w:val="center"/>
              </w:trPr>
              <w:tc>
                <w:tcPr>
                  <w:tcW w:w="1205" w:type="dxa"/>
                  <w:tcBorders>
                    <w:bottom w:val="single" w:sz="4" w:space="0" w:color="000000"/>
                    <w:right w:val="single" w:sz="4" w:space="0" w:color="000000"/>
                  </w:tcBorders>
                  <w:shd w:val="clear" w:color="auto" w:fill="548DD4"/>
                </w:tcPr>
                <w:p w14:paraId="2214D2BD" w14:textId="77777777" w:rsidR="00CA65E3" w:rsidRPr="00CA65E3" w:rsidRDefault="00CA65E3" w:rsidP="00CA65E3">
                  <w:pPr>
                    <w:widowControl w:val="0"/>
                    <w:autoSpaceDE w:val="0"/>
                    <w:autoSpaceDN w:val="0"/>
                    <w:spacing w:after="0" w:line="240" w:lineRule="auto"/>
                    <w:ind w:left="53" w:right="111"/>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Desde</w:t>
                  </w:r>
                </w:p>
              </w:tc>
              <w:tc>
                <w:tcPr>
                  <w:tcW w:w="1276" w:type="dxa"/>
                  <w:tcBorders>
                    <w:left w:val="single" w:sz="4" w:space="0" w:color="000000"/>
                    <w:bottom w:val="single" w:sz="4" w:space="0" w:color="000000"/>
                    <w:right w:val="single" w:sz="4" w:space="0" w:color="000000"/>
                  </w:tcBorders>
                  <w:shd w:val="clear" w:color="auto" w:fill="548DD4"/>
                </w:tcPr>
                <w:p w14:paraId="13E55DDA" w14:textId="77777777" w:rsidR="00CA65E3" w:rsidRPr="00CA65E3" w:rsidRDefault="00CA65E3" w:rsidP="00CA65E3">
                  <w:pPr>
                    <w:widowControl w:val="0"/>
                    <w:autoSpaceDE w:val="0"/>
                    <w:autoSpaceDN w:val="0"/>
                    <w:spacing w:after="0" w:line="240" w:lineRule="auto"/>
                    <w:ind w:left="64" w:right="101"/>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Hasta</w:t>
                  </w:r>
                </w:p>
              </w:tc>
              <w:tc>
                <w:tcPr>
                  <w:tcW w:w="1276" w:type="dxa"/>
                  <w:tcBorders>
                    <w:left w:val="single" w:sz="4" w:space="0" w:color="000000"/>
                    <w:bottom w:val="single" w:sz="4" w:space="0" w:color="000000"/>
                  </w:tcBorders>
                  <w:shd w:val="clear" w:color="auto" w:fill="548DD4"/>
                </w:tcPr>
                <w:p w14:paraId="614E28B8" w14:textId="77777777" w:rsidR="00CA65E3" w:rsidRPr="00CA65E3" w:rsidRDefault="00CA65E3" w:rsidP="00CA65E3">
                  <w:pPr>
                    <w:widowControl w:val="0"/>
                    <w:autoSpaceDE w:val="0"/>
                    <w:autoSpaceDN w:val="0"/>
                    <w:spacing w:after="0" w:line="240" w:lineRule="auto"/>
                    <w:ind w:left="67" w:right="93"/>
                    <w:jc w:val="center"/>
                    <w:rPr>
                      <w:rFonts w:ascii="Arial" w:eastAsia="Arial Narrow" w:hAnsi="Arial" w:cs="Arial"/>
                      <w:b/>
                      <w:sz w:val="24"/>
                      <w:szCs w:val="24"/>
                      <w:lang w:eastAsia="en-US"/>
                    </w:rPr>
                  </w:pPr>
                  <w:r w:rsidRPr="00CA65E3">
                    <w:rPr>
                      <w:rFonts w:ascii="Arial" w:eastAsia="Arial Narrow" w:hAnsi="Arial" w:cs="Arial"/>
                      <w:b/>
                      <w:sz w:val="24"/>
                      <w:szCs w:val="24"/>
                      <w:lang w:eastAsia="en-US"/>
                    </w:rPr>
                    <w:t>Puntaje</w:t>
                  </w:r>
                </w:p>
              </w:tc>
            </w:tr>
            <w:tr w:rsidR="00CA65E3" w:rsidRPr="00CA65E3" w14:paraId="705E67AB" w14:textId="77777777" w:rsidTr="00CA65E3">
              <w:trPr>
                <w:trHeight w:val="226"/>
                <w:jc w:val="center"/>
              </w:trPr>
              <w:tc>
                <w:tcPr>
                  <w:tcW w:w="1205" w:type="dxa"/>
                  <w:tcBorders>
                    <w:top w:val="single" w:sz="4" w:space="0" w:color="000000"/>
                    <w:bottom w:val="single" w:sz="4" w:space="0" w:color="000000"/>
                    <w:right w:val="single" w:sz="4" w:space="0" w:color="000000"/>
                  </w:tcBorders>
                </w:tcPr>
                <w:p w14:paraId="6CA97963" w14:textId="77777777" w:rsidR="00CA65E3" w:rsidRPr="00CA65E3" w:rsidRDefault="00CA65E3" w:rsidP="00CA65E3">
                  <w:pPr>
                    <w:widowControl w:val="0"/>
                    <w:autoSpaceDE w:val="0"/>
                    <w:autoSpaceDN w:val="0"/>
                    <w:spacing w:after="0" w:line="240" w:lineRule="auto"/>
                    <w:ind w:right="1"/>
                    <w:jc w:val="center"/>
                    <w:rPr>
                      <w:rFonts w:ascii="Arial" w:eastAsia="Arial Narrow" w:hAnsi="Arial" w:cs="Arial"/>
                      <w:sz w:val="24"/>
                      <w:szCs w:val="24"/>
                      <w:lang w:eastAsia="en-US"/>
                    </w:rPr>
                  </w:pPr>
                  <w:r w:rsidRPr="00CA65E3">
                    <w:rPr>
                      <w:rFonts w:ascii="Arial" w:eastAsia="Arial Narrow" w:hAnsi="Arial" w:cs="Arial"/>
                      <w:sz w:val="24"/>
                      <w:szCs w:val="24"/>
                      <w:lang w:eastAsia="en-US"/>
                    </w:rPr>
                    <w:t>1</w:t>
                  </w:r>
                </w:p>
              </w:tc>
              <w:tc>
                <w:tcPr>
                  <w:tcW w:w="1276" w:type="dxa"/>
                  <w:tcBorders>
                    <w:top w:val="single" w:sz="4" w:space="0" w:color="000000"/>
                    <w:left w:val="single" w:sz="4" w:space="0" w:color="000000"/>
                    <w:bottom w:val="single" w:sz="4" w:space="0" w:color="000000"/>
                    <w:right w:val="single" w:sz="4" w:space="0" w:color="000000"/>
                  </w:tcBorders>
                </w:tcPr>
                <w:p w14:paraId="3CA2C4CC" w14:textId="77777777" w:rsidR="00CA65E3" w:rsidRPr="00CA65E3" w:rsidRDefault="00CA65E3" w:rsidP="00CA65E3">
                  <w:pPr>
                    <w:widowControl w:val="0"/>
                    <w:autoSpaceDE w:val="0"/>
                    <w:autoSpaceDN w:val="0"/>
                    <w:spacing w:after="0" w:line="240" w:lineRule="auto"/>
                    <w:ind w:left="5"/>
                    <w:jc w:val="center"/>
                    <w:rPr>
                      <w:rFonts w:ascii="Arial" w:eastAsia="Arial Narrow" w:hAnsi="Arial" w:cs="Arial"/>
                      <w:sz w:val="24"/>
                      <w:szCs w:val="24"/>
                      <w:lang w:eastAsia="en-US"/>
                    </w:rPr>
                  </w:pPr>
                  <w:r w:rsidRPr="00CA65E3">
                    <w:rPr>
                      <w:rFonts w:ascii="Arial" w:eastAsia="Arial Narrow" w:hAnsi="Arial" w:cs="Arial"/>
                      <w:sz w:val="24"/>
                      <w:szCs w:val="24"/>
                      <w:lang w:eastAsia="en-US"/>
                    </w:rPr>
                    <w:t>5</w:t>
                  </w:r>
                </w:p>
              </w:tc>
              <w:tc>
                <w:tcPr>
                  <w:tcW w:w="1276" w:type="dxa"/>
                  <w:tcBorders>
                    <w:top w:val="single" w:sz="4" w:space="0" w:color="000000"/>
                    <w:left w:val="single" w:sz="4" w:space="0" w:color="000000"/>
                    <w:bottom w:val="single" w:sz="4" w:space="0" w:color="000000"/>
                  </w:tcBorders>
                </w:tcPr>
                <w:p w14:paraId="4B64AD6F" w14:textId="77777777" w:rsidR="00CA65E3" w:rsidRPr="00CA65E3" w:rsidRDefault="00CA65E3" w:rsidP="00CA65E3">
                  <w:pPr>
                    <w:widowControl w:val="0"/>
                    <w:autoSpaceDE w:val="0"/>
                    <w:autoSpaceDN w:val="0"/>
                    <w:spacing w:after="0" w:line="240" w:lineRule="auto"/>
                    <w:ind w:left="62" w:right="93"/>
                    <w:jc w:val="center"/>
                    <w:rPr>
                      <w:rFonts w:ascii="Arial" w:eastAsia="Arial Narrow" w:hAnsi="Arial" w:cs="Arial"/>
                      <w:sz w:val="24"/>
                      <w:szCs w:val="24"/>
                      <w:lang w:eastAsia="en-US"/>
                    </w:rPr>
                  </w:pPr>
                  <w:r w:rsidRPr="00CA65E3">
                    <w:rPr>
                      <w:rFonts w:ascii="Arial" w:eastAsia="Arial Narrow" w:hAnsi="Arial" w:cs="Arial"/>
                      <w:sz w:val="24"/>
                      <w:szCs w:val="24"/>
                      <w:lang w:eastAsia="en-US"/>
                    </w:rPr>
                    <w:t>20</w:t>
                  </w:r>
                </w:p>
              </w:tc>
            </w:tr>
            <w:tr w:rsidR="00CA65E3" w:rsidRPr="00CA65E3" w14:paraId="4F54D1F7" w14:textId="77777777" w:rsidTr="00CA65E3">
              <w:trPr>
                <w:trHeight w:val="230"/>
                <w:jc w:val="center"/>
              </w:trPr>
              <w:tc>
                <w:tcPr>
                  <w:tcW w:w="1205" w:type="dxa"/>
                  <w:tcBorders>
                    <w:top w:val="single" w:sz="4" w:space="0" w:color="000000"/>
                    <w:bottom w:val="single" w:sz="4" w:space="0" w:color="000000"/>
                    <w:right w:val="single" w:sz="4" w:space="0" w:color="000000"/>
                  </w:tcBorders>
                </w:tcPr>
                <w:p w14:paraId="70BBFDFC" w14:textId="77777777" w:rsidR="00CA65E3" w:rsidRPr="00CA65E3" w:rsidRDefault="00CA65E3" w:rsidP="00CA65E3">
                  <w:pPr>
                    <w:widowControl w:val="0"/>
                    <w:autoSpaceDE w:val="0"/>
                    <w:autoSpaceDN w:val="0"/>
                    <w:spacing w:after="0" w:line="240" w:lineRule="auto"/>
                    <w:ind w:right="1"/>
                    <w:jc w:val="center"/>
                    <w:rPr>
                      <w:rFonts w:ascii="Arial" w:eastAsia="Arial Narrow" w:hAnsi="Arial" w:cs="Arial"/>
                      <w:sz w:val="24"/>
                      <w:szCs w:val="24"/>
                      <w:lang w:eastAsia="en-US"/>
                    </w:rPr>
                  </w:pPr>
                  <w:r w:rsidRPr="00CA65E3">
                    <w:rPr>
                      <w:rFonts w:ascii="Arial" w:eastAsia="Arial Narrow" w:hAnsi="Arial" w:cs="Arial"/>
                      <w:sz w:val="24"/>
                      <w:szCs w:val="24"/>
                      <w:lang w:eastAsia="en-US"/>
                    </w:rPr>
                    <w:t>6</w:t>
                  </w:r>
                </w:p>
              </w:tc>
              <w:tc>
                <w:tcPr>
                  <w:tcW w:w="1276" w:type="dxa"/>
                  <w:tcBorders>
                    <w:top w:val="single" w:sz="4" w:space="0" w:color="000000"/>
                    <w:left w:val="single" w:sz="4" w:space="0" w:color="000000"/>
                    <w:bottom w:val="single" w:sz="4" w:space="0" w:color="000000"/>
                    <w:right w:val="single" w:sz="4" w:space="0" w:color="000000"/>
                  </w:tcBorders>
                </w:tcPr>
                <w:p w14:paraId="770B97EB" w14:textId="77777777" w:rsidR="00CA65E3" w:rsidRPr="00CA65E3" w:rsidRDefault="00CA65E3" w:rsidP="00CA65E3">
                  <w:pPr>
                    <w:widowControl w:val="0"/>
                    <w:autoSpaceDE w:val="0"/>
                    <w:autoSpaceDN w:val="0"/>
                    <w:spacing w:after="0" w:line="240" w:lineRule="auto"/>
                    <w:ind w:left="63" w:right="102"/>
                    <w:jc w:val="center"/>
                    <w:rPr>
                      <w:rFonts w:ascii="Arial" w:eastAsia="Arial Narrow" w:hAnsi="Arial" w:cs="Arial"/>
                      <w:sz w:val="24"/>
                      <w:szCs w:val="24"/>
                      <w:lang w:eastAsia="en-US"/>
                    </w:rPr>
                  </w:pPr>
                  <w:r w:rsidRPr="00CA65E3">
                    <w:rPr>
                      <w:rFonts w:ascii="Arial" w:eastAsia="Arial Narrow" w:hAnsi="Arial" w:cs="Arial"/>
                      <w:sz w:val="24"/>
                      <w:szCs w:val="24"/>
                      <w:lang w:eastAsia="en-US"/>
                    </w:rPr>
                    <w:t>10</w:t>
                  </w:r>
                </w:p>
              </w:tc>
              <w:tc>
                <w:tcPr>
                  <w:tcW w:w="1276" w:type="dxa"/>
                  <w:tcBorders>
                    <w:top w:val="single" w:sz="4" w:space="0" w:color="000000"/>
                    <w:left w:val="single" w:sz="4" w:space="0" w:color="000000"/>
                    <w:bottom w:val="single" w:sz="4" w:space="0" w:color="000000"/>
                  </w:tcBorders>
                </w:tcPr>
                <w:p w14:paraId="12CFF774" w14:textId="77777777" w:rsidR="00CA65E3" w:rsidRPr="00CA65E3" w:rsidRDefault="00CA65E3" w:rsidP="00CA65E3">
                  <w:pPr>
                    <w:widowControl w:val="0"/>
                    <w:autoSpaceDE w:val="0"/>
                    <w:autoSpaceDN w:val="0"/>
                    <w:spacing w:after="0" w:line="240" w:lineRule="auto"/>
                    <w:ind w:left="62" w:right="93"/>
                    <w:jc w:val="center"/>
                    <w:rPr>
                      <w:rFonts w:ascii="Arial" w:eastAsia="Arial Narrow" w:hAnsi="Arial" w:cs="Arial"/>
                      <w:sz w:val="24"/>
                      <w:szCs w:val="24"/>
                      <w:lang w:eastAsia="en-US"/>
                    </w:rPr>
                  </w:pPr>
                  <w:r w:rsidRPr="00CA65E3">
                    <w:rPr>
                      <w:rFonts w:ascii="Arial" w:eastAsia="Arial Narrow" w:hAnsi="Arial" w:cs="Arial"/>
                      <w:sz w:val="24"/>
                      <w:szCs w:val="24"/>
                      <w:lang w:eastAsia="en-US"/>
                    </w:rPr>
                    <w:t>30</w:t>
                  </w:r>
                </w:p>
              </w:tc>
            </w:tr>
            <w:tr w:rsidR="00CA65E3" w:rsidRPr="00CA65E3" w14:paraId="2E915655" w14:textId="77777777" w:rsidTr="00CA65E3">
              <w:trPr>
                <w:trHeight w:val="225"/>
                <w:jc w:val="center"/>
              </w:trPr>
              <w:tc>
                <w:tcPr>
                  <w:tcW w:w="1205" w:type="dxa"/>
                  <w:tcBorders>
                    <w:top w:val="single" w:sz="4" w:space="0" w:color="000000"/>
                    <w:right w:val="single" w:sz="4" w:space="0" w:color="000000"/>
                  </w:tcBorders>
                </w:tcPr>
                <w:p w14:paraId="0407CCBF" w14:textId="77777777" w:rsidR="00CA65E3" w:rsidRPr="00CA65E3" w:rsidRDefault="00CA65E3" w:rsidP="00CA65E3">
                  <w:pPr>
                    <w:widowControl w:val="0"/>
                    <w:autoSpaceDE w:val="0"/>
                    <w:autoSpaceDN w:val="0"/>
                    <w:spacing w:after="0" w:line="240" w:lineRule="auto"/>
                    <w:ind w:left="49" w:right="111"/>
                    <w:jc w:val="center"/>
                    <w:rPr>
                      <w:rFonts w:ascii="Arial" w:eastAsia="Arial Narrow" w:hAnsi="Arial" w:cs="Arial"/>
                      <w:sz w:val="24"/>
                      <w:szCs w:val="24"/>
                      <w:lang w:eastAsia="en-US"/>
                    </w:rPr>
                  </w:pPr>
                  <w:r w:rsidRPr="00CA65E3">
                    <w:rPr>
                      <w:rFonts w:ascii="Arial" w:eastAsia="Arial Narrow" w:hAnsi="Arial" w:cs="Arial"/>
                      <w:sz w:val="24"/>
                      <w:szCs w:val="24"/>
                      <w:lang w:eastAsia="en-US"/>
                    </w:rPr>
                    <w:t>11</w:t>
                  </w:r>
                </w:p>
              </w:tc>
              <w:tc>
                <w:tcPr>
                  <w:tcW w:w="1276" w:type="dxa"/>
                  <w:tcBorders>
                    <w:top w:val="single" w:sz="4" w:space="0" w:color="000000"/>
                    <w:left w:val="single" w:sz="4" w:space="0" w:color="000000"/>
                    <w:right w:val="single" w:sz="4" w:space="0" w:color="000000"/>
                  </w:tcBorders>
                </w:tcPr>
                <w:p w14:paraId="3A4670F6" w14:textId="77777777" w:rsidR="00CA65E3" w:rsidRPr="00CA65E3" w:rsidRDefault="00CA65E3" w:rsidP="00CA65E3">
                  <w:pPr>
                    <w:widowControl w:val="0"/>
                    <w:autoSpaceDE w:val="0"/>
                    <w:autoSpaceDN w:val="0"/>
                    <w:spacing w:after="0" w:line="240" w:lineRule="auto"/>
                    <w:ind w:left="64" w:right="102"/>
                    <w:jc w:val="center"/>
                    <w:rPr>
                      <w:rFonts w:ascii="Arial" w:eastAsia="Arial Narrow" w:hAnsi="Arial" w:cs="Arial"/>
                      <w:sz w:val="24"/>
                      <w:szCs w:val="24"/>
                      <w:lang w:eastAsia="en-US"/>
                    </w:rPr>
                  </w:pPr>
                  <w:r w:rsidRPr="00CA65E3">
                    <w:rPr>
                      <w:rFonts w:ascii="Arial" w:eastAsia="Arial Narrow" w:hAnsi="Arial" w:cs="Arial"/>
                      <w:sz w:val="24"/>
                      <w:szCs w:val="24"/>
                      <w:lang w:eastAsia="en-US"/>
                    </w:rPr>
                    <w:t>Mayores</w:t>
                  </w:r>
                </w:p>
              </w:tc>
              <w:tc>
                <w:tcPr>
                  <w:tcW w:w="1276" w:type="dxa"/>
                  <w:tcBorders>
                    <w:top w:val="single" w:sz="4" w:space="0" w:color="000000"/>
                    <w:left w:val="single" w:sz="4" w:space="0" w:color="000000"/>
                  </w:tcBorders>
                </w:tcPr>
                <w:p w14:paraId="3B686256" w14:textId="77777777" w:rsidR="00CA65E3" w:rsidRPr="00CA65E3" w:rsidRDefault="00CA65E3" w:rsidP="00CA65E3">
                  <w:pPr>
                    <w:widowControl w:val="0"/>
                    <w:autoSpaceDE w:val="0"/>
                    <w:autoSpaceDN w:val="0"/>
                    <w:spacing w:after="0" w:line="240" w:lineRule="auto"/>
                    <w:ind w:left="62" w:right="93"/>
                    <w:jc w:val="center"/>
                    <w:rPr>
                      <w:rFonts w:ascii="Arial" w:eastAsia="Arial Narrow" w:hAnsi="Arial" w:cs="Arial"/>
                      <w:sz w:val="24"/>
                      <w:szCs w:val="24"/>
                      <w:lang w:eastAsia="en-US"/>
                    </w:rPr>
                  </w:pPr>
                  <w:r w:rsidRPr="00CA65E3">
                    <w:rPr>
                      <w:rFonts w:ascii="Arial" w:eastAsia="Arial Narrow" w:hAnsi="Arial" w:cs="Arial"/>
                      <w:sz w:val="24"/>
                      <w:szCs w:val="24"/>
                      <w:lang w:eastAsia="en-US"/>
                    </w:rPr>
                    <w:t>40</w:t>
                  </w:r>
                </w:p>
              </w:tc>
            </w:tr>
          </w:tbl>
          <w:p w14:paraId="18A9D399"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46274A75"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En el caso en el cual el proponente no cuente con ningún profesional de la Arquitectura, Ingeniería o Geología vinculados mediante una relación laboral o contractual vigente, se otorgará cero (0) puntos en cuanto a la Capacidad Técnica (CT) se refiere.</w:t>
            </w:r>
          </w:p>
          <w:p w14:paraId="6C6034FB"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41DD7027" w14:textId="77777777" w:rsidR="00CA65E3" w:rsidRPr="00CA65E3" w:rsidRDefault="00CA65E3" w:rsidP="00CA65E3">
            <w:pPr>
              <w:widowControl w:val="0"/>
              <w:numPr>
                <w:ilvl w:val="0"/>
                <w:numId w:val="190"/>
              </w:numPr>
              <w:tabs>
                <w:tab w:val="left" w:pos="1140"/>
              </w:tabs>
              <w:autoSpaceDE w:val="0"/>
              <w:autoSpaceDN w:val="0"/>
              <w:spacing w:after="0" w:line="240" w:lineRule="auto"/>
              <w:ind w:left="567" w:hanging="567"/>
              <w:outlineLvl w:val="0"/>
              <w:rPr>
                <w:rFonts w:ascii="Arial" w:eastAsia="Arial Narrow" w:hAnsi="Arial" w:cs="Arial"/>
                <w:b/>
                <w:bCs/>
                <w:sz w:val="24"/>
                <w:szCs w:val="24"/>
                <w:lang w:eastAsia="en-US"/>
              </w:rPr>
            </w:pPr>
            <w:r w:rsidRPr="00CA65E3">
              <w:rPr>
                <w:rFonts w:ascii="Arial" w:eastAsia="Arial Narrow" w:hAnsi="Arial" w:cs="Arial"/>
                <w:b/>
                <w:bCs/>
                <w:sz w:val="24"/>
                <w:szCs w:val="24"/>
                <w:lang w:eastAsia="en-US"/>
              </w:rPr>
              <w:t>Saldos contratos en ejecución (SCE):</w:t>
            </w:r>
          </w:p>
          <w:p w14:paraId="67246274" w14:textId="77777777" w:rsidR="00CA65E3" w:rsidRPr="00CA65E3" w:rsidRDefault="00CA65E3" w:rsidP="00CA65E3">
            <w:pPr>
              <w:widowControl w:val="0"/>
              <w:autoSpaceDE w:val="0"/>
              <w:autoSpaceDN w:val="0"/>
              <w:spacing w:after="0" w:line="240" w:lineRule="auto"/>
              <w:rPr>
                <w:rFonts w:ascii="Arial" w:eastAsia="Arial Narrow" w:hAnsi="Arial" w:cs="Arial"/>
                <w:b/>
                <w:sz w:val="24"/>
                <w:szCs w:val="24"/>
                <w:lang w:eastAsia="en-US"/>
              </w:rPr>
            </w:pPr>
          </w:p>
          <w:p w14:paraId="79E1F79F" w14:textId="77777777" w:rsidR="00CA65E3" w:rsidRPr="00CA65E3" w:rsidRDefault="00CA65E3" w:rsidP="00CA65E3">
            <w:pPr>
              <w:widowControl w:val="0"/>
              <w:autoSpaceDE w:val="0"/>
              <w:autoSpaceDN w:val="0"/>
              <w:spacing w:after="0" w:line="240" w:lineRule="auto"/>
              <w:ind w:right="52"/>
              <w:jc w:val="both"/>
              <w:rPr>
                <w:rFonts w:ascii="Arial" w:eastAsia="Arial Narrow" w:hAnsi="Arial" w:cs="Arial"/>
                <w:sz w:val="24"/>
                <w:szCs w:val="24"/>
                <w:lang w:eastAsia="en-US"/>
              </w:rPr>
            </w:pPr>
            <w:r w:rsidRPr="00CA65E3">
              <w:rPr>
                <w:rFonts w:ascii="Arial" w:eastAsia="Arial Narrow" w:hAnsi="Arial" w:cs="Arial"/>
                <w:sz w:val="24"/>
                <w:szCs w:val="24"/>
                <w:lang w:eastAsia="en-US"/>
              </w:rPr>
              <w:t xml:space="preserve">El proponente debe presentar el </w:t>
            </w:r>
            <w:r w:rsidRPr="00CA65E3">
              <w:rPr>
                <w:rFonts w:ascii="Arial" w:eastAsia="Arial Narrow" w:hAnsi="Arial" w:cs="Arial"/>
                <w:b/>
                <w:sz w:val="24"/>
                <w:szCs w:val="24"/>
                <w:lang w:eastAsia="en-US"/>
              </w:rPr>
              <w:t xml:space="preserve">Formato 5 – Capacidad residual </w:t>
            </w:r>
            <w:r w:rsidRPr="00CA65E3">
              <w:rPr>
                <w:rFonts w:ascii="Arial" w:eastAsia="Arial Narrow" w:hAnsi="Arial" w:cs="Arial"/>
                <w:sz w:val="24"/>
                <w:szCs w:val="24"/>
                <w:lang w:eastAsia="en-US"/>
              </w:rPr>
              <w:t xml:space="preserve">suscrito por su representante legal y su revisor fiscal si el proponente está obligado a tenerlo, o por el contador o su auditor independiente el cual contenga la lista de los contratos en ejecución tanto a nivel nacional como internacional indicando: i) el valor del contrato; </w:t>
            </w:r>
            <w:proofErr w:type="spellStart"/>
            <w:r w:rsidRPr="00CA65E3">
              <w:rPr>
                <w:rFonts w:ascii="Arial" w:eastAsia="Arial Narrow" w:hAnsi="Arial" w:cs="Arial"/>
                <w:sz w:val="24"/>
                <w:szCs w:val="24"/>
                <w:lang w:eastAsia="en-US"/>
              </w:rPr>
              <w:t>ii</w:t>
            </w:r>
            <w:proofErr w:type="spellEnd"/>
            <w:r w:rsidRPr="00CA65E3">
              <w:rPr>
                <w:rFonts w:ascii="Arial" w:eastAsia="Arial Narrow" w:hAnsi="Arial" w:cs="Arial"/>
                <w:sz w:val="24"/>
                <w:szCs w:val="24"/>
                <w:lang w:eastAsia="en-US"/>
              </w:rPr>
              <w:t xml:space="preserve">) el plazo del contrato en meses; </w:t>
            </w:r>
            <w:proofErr w:type="spellStart"/>
            <w:r w:rsidRPr="00CA65E3">
              <w:rPr>
                <w:rFonts w:ascii="Arial" w:eastAsia="Arial Narrow" w:hAnsi="Arial" w:cs="Arial"/>
                <w:sz w:val="24"/>
                <w:szCs w:val="24"/>
                <w:lang w:eastAsia="en-US"/>
              </w:rPr>
              <w:t>iii</w:t>
            </w:r>
            <w:proofErr w:type="spellEnd"/>
            <w:r w:rsidRPr="00CA65E3">
              <w:rPr>
                <w:rFonts w:ascii="Arial" w:eastAsia="Arial Narrow" w:hAnsi="Arial" w:cs="Arial"/>
                <w:sz w:val="24"/>
                <w:szCs w:val="24"/>
                <w:lang w:eastAsia="en-US"/>
              </w:rPr>
              <w:t xml:space="preserve">) la fecha de inicio de las obras del contrato, día, mes, año; </w:t>
            </w:r>
            <w:proofErr w:type="spellStart"/>
            <w:r w:rsidRPr="00CA65E3">
              <w:rPr>
                <w:rFonts w:ascii="Arial" w:eastAsia="Arial Narrow" w:hAnsi="Arial" w:cs="Arial"/>
                <w:sz w:val="24"/>
                <w:szCs w:val="24"/>
                <w:lang w:eastAsia="en-US"/>
              </w:rPr>
              <w:t>iv</w:t>
            </w:r>
            <w:proofErr w:type="spellEnd"/>
            <w:r w:rsidRPr="00CA65E3">
              <w:rPr>
                <w:rFonts w:ascii="Arial" w:eastAsia="Arial Narrow" w:hAnsi="Arial" w:cs="Arial"/>
                <w:sz w:val="24"/>
                <w:szCs w:val="24"/>
                <w:lang w:eastAsia="en-US"/>
              </w:rPr>
              <w:t>) si la obra la ejecuta un consorcio o unión temporal junto con el porcentaje de participación del integrante que presenta el certificado, y v) si el contrato se encuentra suspendido, de ser así, la fecha de suspensión. En el certificado debe constar expresamente si el proponente no tiene contratos en ejecución.</w:t>
            </w:r>
          </w:p>
          <w:p w14:paraId="6CE575C9"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39E496EE" w14:textId="77777777" w:rsidR="00CA65E3" w:rsidRPr="00CA65E3" w:rsidRDefault="00CA65E3" w:rsidP="00CA65E3">
            <w:pPr>
              <w:widowControl w:val="0"/>
              <w:autoSpaceDE w:val="0"/>
              <w:autoSpaceDN w:val="0"/>
              <w:spacing w:after="0" w:line="240" w:lineRule="auto"/>
              <w:jc w:val="both"/>
              <w:rPr>
                <w:rFonts w:ascii="Arial" w:eastAsia="Arial Narrow" w:hAnsi="Arial" w:cs="Arial"/>
                <w:sz w:val="24"/>
                <w:szCs w:val="24"/>
                <w:lang w:eastAsia="en-US"/>
              </w:rPr>
            </w:pPr>
            <w:r w:rsidRPr="00CA65E3">
              <w:rPr>
                <w:rFonts w:ascii="Arial" w:eastAsia="Arial Narrow" w:hAnsi="Arial" w:cs="Arial"/>
                <w:sz w:val="24"/>
                <w:szCs w:val="24"/>
                <w:lang w:eastAsia="en-US"/>
              </w:rPr>
              <w:t>Para acreditar el factor (SCE) el proponente tendrá en cuenta lo siguiente:</w:t>
            </w:r>
          </w:p>
          <w:p w14:paraId="117F0C7E" w14:textId="77777777" w:rsidR="00CA65E3" w:rsidRPr="00CA65E3" w:rsidRDefault="00CA65E3" w:rsidP="00CA65E3">
            <w:pPr>
              <w:widowControl w:val="0"/>
              <w:autoSpaceDE w:val="0"/>
              <w:autoSpaceDN w:val="0"/>
              <w:spacing w:after="0" w:line="240" w:lineRule="auto"/>
              <w:rPr>
                <w:rFonts w:ascii="Arial" w:eastAsia="Arial Narrow" w:hAnsi="Arial" w:cs="Arial"/>
                <w:sz w:val="24"/>
                <w:szCs w:val="24"/>
                <w:lang w:eastAsia="en-US"/>
              </w:rPr>
            </w:pPr>
          </w:p>
          <w:p w14:paraId="520F040E" w14:textId="77777777" w:rsidR="00CA65E3" w:rsidRPr="00CA65E3" w:rsidRDefault="00CA65E3" w:rsidP="00CA65E3">
            <w:pPr>
              <w:widowControl w:val="0"/>
              <w:numPr>
                <w:ilvl w:val="1"/>
                <w:numId w:val="189"/>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El factor SCE es la suma de los montos por ejecutar de los contratos vigentes durante los 12 meses siguientes. Si el número de días por ejecutar en un contrato es superior a 12 meses, es decir 360 días, el factor (SCE) solo tendrá en cuenta la proporción lineal de 12 meses.</w:t>
            </w:r>
          </w:p>
          <w:p w14:paraId="251B7577" w14:textId="77777777" w:rsidR="00CA65E3" w:rsidRPr="00CA65E3" w:rsidRDefault="00CA65E3" w:rsidP="00CA65E3">
            <w:pPr>
              <w:widowControl w:val="0"/>
              <w:numPr>
                <w:ilvl w:val="1"/>
                <w:numId w:val="189"/>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 xml:space="preserve">Los contratos de obras civiles en ejecución son aquellos que a la fecha de presentación de la oferta obligan al proponente con entidades estatales y con entidades privadas para ejecutar </w:t>
            </w:r>
            <w:r w:rsidRPr="00CA65E3">
              <w:rPr>
                <w:rFonts w:ascii="Arial" w:eastAsia="Arial Narrow" w:hAnsi="Arial" w:cs="Arial"/>
                <w:sz w:val="24"/>
                <w:szCs w:val="24"/>
                <w:lang w:eastAsia="en-US"/>
              </w:rPr>
              <w:lastRenderedPageBreak/>
              <w:t>obras civiles. Estas incluyen las obras civiles de los contratos de concesión y los contratos de obra suscritos con concesionarios, así como, los contratos suspendidos y aquellos que no tengan acta de inicio. No se entenderán como contratos en ejecución los que se encuentren en liquidación.</w:t>
            </w:r>
          </w:p>
          <w:p w14:paraId="29760AAF" w14:textId="77777777" w:rsidR="00CA65E3" w:rsidRPr="00CA65E3" w:rsidRDefault="00CA65E3" w:rsidP="00CA65E3">
            <w:pPr>
              <w:widowControl w:val="0"/>
              <w:numPr>
                <w:ilvl w:val="1"/>
                <w:numId w:val="189"/>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Se tendrán en cuenta los contratos de obras civiles en ejecución suscritos por el proponente o por sociedades, consorcios o uniones temporales en los cuales el Proponente tenga participación.</w:t>
            </w:r>
          </w:p>
          <w:p w14:paraId="308494BF" w14:textId="77777777" w:rsidR="00CA65E3" w:rsidRPr="00CA65E3" w:rsidRDefault="00CA65E3" w:rsidP="00CA65E3">
            <w:pPr>
              <w:widowControl w:val="0"/>
              <w:numPr>
                <w:ilvl w:val="1"/>
                <w:numId w:val="189"/>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Si un contrato se encuentra suspendido, el cálculo del (SCE) de dicho contrato debe efectuarse asumiendo que lo que falta por ejecutar iniciara en la fecha de presentación de la oferta del proceso de contratación. Si el contrato está suspendido el Proponente debe informar el saldo pendiente por ejecutar.</w:t>
            </w:r>
          </w:p>
          <w:p w14:paraId="694B2D90" w14:textId="77777777" w:rsidR="00CA65E3" w:rsidRPr="00CA65E3" w:rsidRDefault="00CA65E3" w:rsidP="00CA65E3">
            <w:pPr>
              <w:widowControl w:val="0"/>
              <w:numPr>
                <w:ilvl w:val="1"/>
                <w:numId w:val="189"/>
              </w:numPr>
              <w:tabs>
                <w:tab w:val="left" w:pos="567"/>
              </w:tabs>
              <w:autoSpaceDE w:val="0"/>
              <w:autoSpaceDN w:val="0"/>
              <w:spacing w:after="0" w:line="240" w:lineRule="auto"/>
              <w:ind w:left="567" w:right="52" w:hanging="567"/>
              <w:jc w:val="both"/>
              <w:rPr>
                <w:rFonts w:ascii="Arial" w:eastAsia="Arial Narrow" w:hAnsi="Arial" w:cs="Arial"/>
                <w:sz w:val="24"/>
                <w:szCs w:val="24"/>
                <w:lang w:eastAsia="en-US"/>
              </w:rPr>
            </w:pPr>
            <w:r w:rsidRPr="00CA65E3">
              <w:rPr>
                <w:rFonts w:ascii="Arial" w:eastAsia="Arial Narrow" w:hAnsi="Arial" w:cs="Arial"/>
                <w:sz w:val="24"/>
                <w:szCs w:val="24"/>
                <w:lang w:eastAsia="en-US"/>
              </w:rPr>
              <w:t>El cálculo del factor (SCE) debe hacerse linealmente calculando una ejecución diaria equivalente al valor del contrato dividido por el plazo del contrato expresado en días. Este resultado se multiplica por el número de días pendientes para cumplir el plazo del contrato y si el contrato es ejecutado por una estructura plural por la participación del Proponente en la respectiva estructura.</w:t>
            </w:r>
          </w:p>
          <w:p w14:paraId="5F4C50AE" w14:textId="041FE6C6" w:rsidR="00CA65E3" w:rsidRPr="008D3AFB" w:rsidRDefault="00CA65E3" w:rsidP="00CA65E3">
            <w:pPr>
              <w:spacing w:after="0" w:line="240" w:lineRule="auto"/>
              <w:jc w:val="both"/>
              <w:rPr>
                <w:rFonts w:ascii="Arial" w:eastAsia="Times New Roman" w:hAnsi="Arial" w:cs="Arial"/>
                <w:bCs/>
                <w:sz w:val="24"/>
                <w:szCs w:val="24"/>
                <w:lang w:eastAsia="es-ES"/>
              </w:rPr>
            </w:pPr>
            <w:r w:rsidRPr="008D3AFB">
              <w:rPr>
                <w:rFonts w:ascii="Arial" w:eastAsia="Arial Narrow" w:hAnsi="Arial" w:cs="Arial"/>
                <w:sz w:val="24"/>
                <w:szCs w:val="24"/>
                <w:lang w:eastAsia="en-US"/>
              </w:rPr>
              <w:t>Para los proponentes o integrantes extranjeros sin domicilio o sin sucursal en Colombia deben diligenciar el Formato 5 – Capacidad residual firmado por la persona natural o el representante legal de la persona jurídica y el contador público colombiano que los hubiere convertido a pesos colombianos usando para ello la sección 1.13 de los términos de referencia</w:t>
            </w:r>
          </w:p>
          <w:p w14:paraId="25C7D13C" w14:textId="1ACA55DA" w:rsidR="00534237" w:rsidRPr="008D3AFB" w:rsidRDefault="00534237" w:rsidP="00534237">
            <w:pPr>
              <w:spacing w:after="0" w:line="240" w:lineRule="auto"/>
              <w:jc w:val="both"/>
              <w:rPr>
                <w:rFonts w:ascii="Arial" w:eastAsia="Times New Roman" w:hAnsi="Arial" w:cs="Arial"/>
                <w:bCs/>
                <w:sz w:val="24"/>
                <w:szCs w:val="24"/>
                <w:lang w:eastAsia="es-ES"/>
              </w:rPr>
            </w:pPr>
            <w:r w:rsidRPr="008D3AFB">
              <w:rPr>
                <w:rFonts w:ascii="Arial" w:eastAsia="Times New Roman" w:hAnsi="Arial" w:cs="Arial"/>
                <w:bCs/>
                <w:sz w:val="24"/>
                <w:szCs w:val="24"/>
                <w:lang w:eastAsia="es-ES"/>
              </w:rPr>
              <w:t xml:space="preserve">En caso de presentarse la propuesta a través de </w:t>
            </w:r>
            <w:r w:rsidRPr="008D3AFB">
              <w:rPr>
                <w:rFonts w:ascii="Arial" w:eastAsia="Times New Roman" w:hAnsi="Arial" w:cs="Arial"/>
                <w:bCs/>
                <w:sz w:val="24"/>
                <w:szCs w:val="24"/>
                <w:u w:val="single"/>
                <w:lang w:eastAsia="es-ES"/>
              </w:rPr>
              <w:t>Consorcio o Unión Temporal</w:t>
            </w:r>
            <w:r w:rsidRPr="008D3AFB">
              <w:rPr>
                <w:rFonts w:ascii="Arial" w:eastAsia="Times New Roman" w:hAnsi="Arial" w:cs="Arial"/>
                <w:bCs/>
                <w:sz w:val="24"/>
                <w:szCs w:val="24"/>
                <w:lang w:eastAsia="es-ES"/>
              </w:rPr>
              <w:t xml:space="preserve">, los indicadores se obtendrán de la suma de los índices de cada uno de sus integrantes, proporcionalmente a su porcentaje de participación de conformidad a lo señalado en el manual de Colombia Compra Eficiente para determinar y verificar los requisitos habilitantes de los procesos de contratación, versión M-DVRHPC-03, usando la siguiente fórmula: </w:t>
            </w:r>
          </w:p>
          <w:p w14:paraId="7DB2B353" w14:textId="77777777" w:rsidR="00534237" w:rsidRPr="008D3AFB" w:rsidRDefault="00534237" w:rsidP="00534237">
            <w:pPr>
              <w:spacing w:after="0" w:line="240" w:lineRule="auto"/>
              <w:jc w:val="both"/>
              <w:rPr>
                <w:rFonts w:ascii="Arial" w:eastAsia="Times New Roman" w:hAnsi="Arial" w:cs="Arial"/>
                <w:bCs/>
                <w:sz w:val="24"/>
                <w:szCs w:val="24"/>
                <w:lang w:eastAsia="es-ES"/>
              </w:rPr>
            </w:pPr>
          </w:p>
          <w:p w14:paraId="4B9670C3" w14:textId="5B65666F" w:rsidR="00534237" w:rsidRPr="008D3AFB" w:rsidRDefault="00534237" w:rsidP="00534237">
            <w:pPr>
              <w:spacing w:after="0" w:line="240" w:lineRule="auto"/>
              <w:jc w:val="both"/>
              <w:rPr>
                <w:rFonts w:ascii="Arial" w:eastAsia="Times New Roman" w:hAnsi="Arial" w:cs="Arial"/>
                <w:bCs/>
                <w:sz w:val="24"/>
                <w:szCs w:val="24"/>
                <w:lang w:eastAsia="es-ES"/>
              </w:rPr>
            </w:pPr>
            <w:r w:rsidRPr="008D3AFB">
              <w:rPr>
                <w:rFonts w:ascii="Arial" w:eastAsia="Times New Roman" w:hAnsi="Arial" w:cs="Arial"/>
                <w:bCs/>
                <w:noProof/>
                <w:sz w:val="24"/>
                <w:szCs w:val="24"/>
                <w:lang w:eastAsia="es-ES"/>
              </w:rPr>
              <w:drawing>
                <wp:inline distT="0" distB="0" distL="0" distR="0" wp14:anchorId="6ED1269E" wp14:editId="5B5EB57D">
                  <wp:extent cx="5290820" cy="988060"/>
                  <wp:effectExtent l="0" t="0" r="5080" b="2540"/>
                  <wp:docPr id="21144589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90820" cy="988060"/>
                          </a:xfrm>
                          <a:prstGeom prst="rect">
                            <a:avLst/>
                          </a:prstGeom>
                          <a:noFill/>
                        </pic:spPr>
                      </pic:pic>
                    </a:graphicData>
                  </a:graphic>
                </wp:inline>
              </w:drawing>
            </w:r>
          </w:p>
          <w:p w14:paraId="6570BB2F" w14:textId="77777777" w:rsidR="00534237" w:rsidRPr="008D3AFB" w:rsidRDefault="00534237" w:rsidP="00534237">
            <w:pPr>
              <w:spacing w:after="0" w:line="240" w:lineRule="auto"/>
              <w:jc w:val="both"/>
              <w:rPr>
                <w:rFonts w:ascii="Arial" w:eastAsia="Times New Roman" w:hAnsi="Arial" w:cs="Arial"/>
                <w:bCs/>
                <w:sz w:val="24"/>
                <w:szCs w:val="24"/>
                <w:lang w:eastAsia="es-ES"/>
              </w:rPr>
            </w:pPr>
          </w:p>
          <w:p w14:paraId="30C9EBD1" w14:textId="77777777" w:rsidR="00534237" w:rsidRPr="008D3AFB" w:rsidRDefault="00534237" w:rsidP="00534237">
            <w:pPr>
              <w:spacing w:after="0" w:line="240" w:lineRule="auto"/>
              <w:jc w:val="both"/>
              <w:rPr>
                <w:rFonts w:ascii="Arial" w:eastAsia="Times New Roman" w:hAnsi="Arial" w:cs="Arial"/>
                <w:bCs/>
                <w:sz w:val="24"/>
                <w:szCs w:val="24"/>
                <w:lang w:eastAsia="es-ES"/>
              </w:rPr>
            </w:pPr>
            <w:r w:rsidRPr="008D3AFB">
              <w:rPr>
                <w:rFonts w:ascii="Arial" w:eastAsia="Times New Roman" w:hAnsi="Arial" w:cs="Arial"/>
                <w:bCs/>
                <w:sz w:val="24"/>
                <w:szCs w:val="24"/>
                <w:lang w:eastAsia="es-ES"/>
              </w:rPr>
              <w:t>El no cumplimiento de los índices requeridos para cada uno de los factores, resultará en una propuesta NO HÁBIL.</w:t>
            </w:r>
          </w:p>
          <w:p w14:paraId="4D68806D" w14:textId="77777777" w:rsidR="00534237" w:rsidRPr="008D3AFB" w:rsidRDefault="00534237" w:rsidP="00534237">
            <w:pPr>
              <w:spacing w:after="0" w:line="240" w:lineRule="auto"/>
              <w:jc w:val="both"/>
              <w:rPr>
                <w:rFonts w:ascii="Arial" w:eastAsia="Times New Roman" w:hAnsi="Arial" w:cs="Arial"/>
                <w:bCs/>
                <w:sz w:val="24"/>
                <w:szCs w:val="24"/>
                <w:lang w:eastAsia="es-ES"/>
              </w:rPr>
            </w:pPr>
          </w:p>
          <w:p w14:paraId="3D13A4B9" w14:textId="77777777" w:rsidR="00534237" w:rsidRPr="008D3AFB" w:rsidRDefault="00534237" w:rsidP="00534237">
            <w:pPr>
              <w:spacing w:after="0" w:line="240" w:lineRule="auto"/>
              <w:jc w:val="both"/>
              <w:rPr>
                <w:rFonts w:ascii="Arial" w:eastAsia="Times New Roman" w:hAnsi="Arial" w:cs="Arial"/>
                <w:bCs/>
                <w:sz w:val="24"/>
                <w:szCs w:val="24"/>
                <w:lang w:eastAsia="es-ES"/>
              </w:rPr>
            </w:pPr>
            <w:r w:rsidRPr="008D3AFB">
              <w:rPr>
                <w:rFonts w:ascii="Arial" w:eastAsia="Times New Roman" w:hAnsi="Arial" w:cs="Arial"/>
                <w:b/>
                <w:sz w:val="24"/>
                <w:szCs w:val="24"/>
                <w:lang w:eastAsia="es-ES"/>
              </w:rPr>
              <w:t>NOTA 1</w:t>
            </w:r>
            <w:r w:rsidRPr="008D3AFB">
              <w:rPr>
                <w:rFonts w:ascii="Arial" w:eastAsia="Times New Roman" w:hAnsi="Arial" w:cs="Arial"/>
                <w:bCs/>
                <w:sz w:val="24"/>
                <w:szCs w:val="24"/>
                <w:lang w:eastAsia="es-ES"/>
              </w:rPr>
              <w:t>: En el caso de los Consorcios o Uniones Temporales, los integrantes deberán presentar cada uno su correspondiente Certificado de inscripción, calificación y clasificación en el Registro Único de Proponentes -RUP- de manera separada.</w:t>
            </w:r>
          </w:p>
          <w:p w14:paraId="35A31FDB" w14:textId="77777777" w:rsidR="00534237" w:rsidRPr="008D3AFB" w:rsidRDefault="00534237" w:rsidP="00534237">
            <w:pPr>
              <w:spacing w:after="0" w:line="240" w:lineRule="auto"/>
              <w:jc w:val="both"/>
              <w:rPr>
                <w:rFonts w:ascii="Arial" w:eastAsia="Times New Roman" w:hAnsi="Arial" w:cs="Arial"/>
                <w:bCs/>
                <w:sz w:val="24"/>
                <w:szCs w:val="24"/>
                <w:lang w:eastAsia="es-ES"/>
              </w:rPr>
            </w:pPr>
          </w:p>
          <w:p w14:paraId="4E09D572" w14:textId="77777777" w:rsidR="00534237" w:rsidRPr="008D3AFB" w:rsidRDefault="00534237" w:rsidP="00534237">
            <w:pPr>
              <w:spacing w:after="0" w:line="240" w:lineRule="auto"/>
              <w:jc w:val="both"/>
              <w:rPr>
                <w:rFonts w:ascii="Arial" w:eastAsia="Times New Roman" w:hAnsi="Arial" w:cs="Arial"/>
                <w:bCs/>
                <w:sz w:val="24"/>
                <w:szCs w:val="24"/>
                <w:lang w:eastAsia="es-ES"/>
              </w:rPr>
            </w:pPr>
            <w:r w:rsidRPr="008D3AFB">
              <w:rPr>
                <w:rFonts w:ascii="Arial" w:eastAsia="Times New Roman" w:hAnsi="Arial" w:cs="Arial"/>
                <w:b/>
                <w:sz w:val="24"/>
                <w:szCs w:val="24"/>
                <w:lang w:eastAsia="es-ES"/>
              </w:rPr>
              <w:t>NOTA 2</w:t>
            </w:r>
            <w:r w:rsidRPr="008D3AFB">
              <w:rPr>
                <w:rFonts w:ascii="Arial" w:eastAsia="Times New Roman" w:hAnsi="Arial" w:cs="Arial"/>
                <w:bCs/>
                <w:sz w:val="24"/>
                <w:szCs w:val="24"/>
                <w:lang w:eastAsia="es-ES"/>
              </w:rPr>
              <w:t>: Para aquellos casos en que el proponente tenga menos de un año de constitución, la verificación se realizará con base en la información registrada en el Registro Único de Proponentes RUP a la fecha de inscripción.</w:t>
            </w:r>
          </w:p>
          <w:p w14:paraId="6A4E5BCA" w14:textId="77777777" w:rsidR="00534237" w:rsidRPr="008D3AFB" w:rsidRDefault="00534237" w:rsidP="00534237">
            <w:pPr>
              <w:spacing w:after="0" w:line="240" w:lineRule="auto"/>
              <w:jc w:val="both"/>
              <w:rPr>
                <w:rFonts w:ascii="Arial" w:eastAsia="Times New Roman" w:hAnsi="Arial" w:cs="Arial"/>
                <w:bCs/>
                <w:sz w:val="24"/>
                <w:szCs w:val="24"/>
                <w:lang w:eastAsia="es-ES"/>
              </w:rPr>
            </w:pPr>
          </w:p>
          <w:p w14:paraId="5B244B5E" w14:textId="77777777" w:rsidR="00534237" w:rsidRPr="008D3AFB" w:rsidRDefault="00534237" w:rsidP="00534237">
            <w:pPr>
              <w:spacing w:after="0" w:line="240" w:lineRule="auto"/>
              <w:jc w:val="both"/>
              <w:rPr>
                <w:rFonts w:ascii="Arial" w:eastAsia="Times New Roman" w:hAnsi="Arial" w:cs="Arial"/>
                <w:bCs/>
                <w:sz w:val="24"/>
                <w:szCs w:val="24"/>
                <w:lang w:eastAsia="es-ES"/>
              </w:rPr>
            </w:pPr>
            <w:r w:rsidRPr="008D3AFB">
              <w:rPr>
                <w:rFonts w:ascii="Arial" w:eastAsia="Times New Roman" w:hAnsi="Arial" w:cs="Arial"/>
                <w:b/>
                <w:sz w:val="24"/>
                <w:szCs w:val="24"/>
                <w:lang w:eastAsia="es-ES"/>
              </w:rPr>
              <w:lastRenderedPageBreak/>
              <w:t>NOTA 3:</w:t>
            </w:r>
            <w:r w:rsidRPr="008D3AFB">
              <w:rPr>
                <w:rFonts w:ascii="Arial" w:eastAsia="Times New Roman" w:hAnsi="Arial" w:cs="Arial"/>
                <w:bCs/>
                <w:sz w:val="24"/>
                <w:szCs w:val="24"/>
                <w:lang w:eastAsia="es-ES"/>
              </w:rPr>
              <w:t xml:space="preserve"> Se considera que el oferente cumple con la capacidad financiera solicitada en el Pliego de Condiciones si obtiene en cada indicador los márgenes anteriormente establecidos.</w:t>
            </w:r>
          </w:p>
          <w:p w14:paraId="6D22CE2C" w14:textId="77777777" w:rsidR="00CA65E3" w:rsidRPr="008D3AFB" w:rsidRDefault="00CA65E3" w:rsidP="00534237">
            <w:pPr>
              <w:spacing w:after="0" w:line="240" w:lineRule="auto"/>
              <w:jc w:val="both"/>
              <w:rPr>
                <w:rFonts w:ascii="Arial" w:eastAsia="Times New Roman" w:hAnsi="Arial" w:cs="Arial"/>
                <w:bCs/>
                <w:sz w:val="24"/>
                <w:szCs w:val="24"/>
                <w:lang w:eastAsia="es-ES"/>
              </w:rPr>
            </w:pPr>
          </w:p>
          <w:p w14:paraId="6AD63FAB" w14:textId="77777777" w:rsidR="00CA65E3" w:rsidRPr="00432419" w:rsidRDefault="00CA65E3" w:rsidP="00534237">
            <w:pPr>
              <w:spacing w:after="0" w:line="240" w:lineRule="auto"/>
              <w:jc w:val="both"/>
              <w:rPr>
                <w:rFonts w:ascii="Arial" w:eastAsia="Times New Roman" w:hAnsi="Arial" w:cs="Arial"/>
                <w:bCs/>
                <w:sz w:val="24"/>
                <w:szCs w:val="24"/>
                <w:lang w:eastAsia="es-ES"/>
              </w:rPr>
            </w:pPr>
          </w:p>
          <w:p w14:paraId="6F849838" w14:textId="3C42D88E" w:rsidR="00D451FD" w:rsidRPr="00432419" w:rsidRDefault="00D451FD" w:rsidP="00D451FD">
            <w:pPr>
              <w:widowControl w:val="0"/>
              <w:autoSpaceDE w:val="0"/>
              <w:autoSpaceDN w:val="0"/>
              <w:spacing w:after="0"/>
              <w:jc w:val="both"/>
              <w:rPr>
                <w:rFonts w:ascii="Arial" w:eastAsia="Arial Narrow" w:hAnsi="Arial" w:cs="Arial"/>
                <w:b/>
                <w:bCs/>
                <w:sz w:val="24"/>
                <w:szCs w:val="24"/>
                <w:u w:val="single"/>
                <w:lang w:eastAsia="en-US"/>
              </w:rPr>
            </w:pPr>
            <w:r w:rsidRPr="00432419">
              <w:rPr>
                <w:rFonts w:ascii="Arial" w:eastAsia="Arial Narrow" w:hAnsi="Arial" w:cs="Arial"/>
                <w:b/>
                <w:bCs/>
                <w:sz w:val="24"/>
                <w:szCs w:val="24"/>
                <w:u w:val="single"/>
                <w:lang w:eastAsia="en-US"/>
              </w:rPr>
              <w:t xml:space="preserve">REQUISITOS </w:t>
            </w:r>
            <w:r w:rsidR="00534237" w:rsidRPr="00432419">
              <w:rPr>
                <w:rFonts w:ascii="Arial" w:eastAsia="Arial Narrow" w:hAnsi="Arial" w:cs="Arial"/>
                <w:b/>
                <w:bCs/>
                <w:sz w:val="24"/>
                <w:szCs w:val="24"/>
                <w:u w:val="single"/>
                <w:lang w:eastAsia="en-US"/>
              </w:rPr>
              <w:t>HABILITANTES JURÍDICOS</w:t>
            </w:r>
          </w:p>
          <w:p w14:paraId="7A8B332C" w14:textId="6FA76EA2"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Los requerimientos jurídicos de la convocatoria serán definidos por la Oficina de Asesoría Jurídica de la entidad Contratante en los términos de referencia de la convocatoria</w:t>
            </w:r>
            <w:r w:rsidR="00AC07D9" w:rsidRPr="00432419">
              <w:rPr>
                <w:rFonts w:ascii="Arial" w:eastAsia="Arial Narrow" w:hAnsi="Arial" w:cs="Arial"/>
                <w:sz w:val="24"/>
                <w:szCs w:val="24"/>
                <w:lang w:eastAsia="en-US"/>
              </w:rPr>
              <w:t>, serán los siguientes:</w:t>
            </w:r>
          </w:p>
          <w:p w14:paraId="2A8CCCE4" w14:textId="77777777" w:rsidR="00D93B83" w:rsidRPr="00432419" w:rsidRDefault="00D93B83" w:rsidP="00D451FD">
            <w:pPr>
              <w:widowControl w:val="0"/>
              <w:autoSpaceDE w:val="0"/>
              <w:autoSpaceDN w:val="0"/>
              <w:spacing w:after="0"/>
              <w:jc w:val="both"/>
              <w:rPr>
                <w:rFonts w:ascii="Arial" w:eastAsia="Arial Narrow" w:hAnsi="Arial" w:cs="Arial"/>
                <w:sz w:val="24"/>
                <w:szCs w:val="24"/>
                <w:lang w:eastAsia="en-US"/>
              </w:rPr>
            </w:pPr>
          </w:p>
          <w:p w14:paraId="1A0BFC2B"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CARTA DE PRESENTACIÓN DE LA PROPUESTA.</w:t>
            </w:r>
          </w:p>
          <w:p w14:paraId="58D5B3A5"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1959B05D"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Presentar la propuesta debidamente suscrita por el proponente (persona natural), el representante legal (persona jurídica), persona designada para representarlo (consorcio o unión temporal), o apoderado, según el caso, dentro del plazo y en el sitio fijado. En el evento de suscribirse la propuesta mediante apoderado, debe anexarse con la carta de presentación de la oferta el poder debidamente conferido ante notario público o autoridad judicial competente donde se indique expresamente que este cuenta con poder para suscribir la propuesta en el monto señalado y en caso de ser beneficiario de la adjudicación, suscribir el contrato respectivo. </w:t>
            </w:r>
          </w:p>
          <w:p w14:paraId="20CF9716"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56E3DC6A" w14:textId="677D5863"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Se elaborará de acuerdo con el modelo suministrado en el Anexo No. </w:t>
            </w:r>
            <w:r w:rsidR="00D93B83" w:rsidRPr="00432419">
              <w:rPr>
                <w:rFonts w:ascii="Arial" w:eastAsia="Times New Roman" w:hAnsi="Arial" w:cs="Arial"/>
                <w:bCs/>
                <w:sz w:val="24"/>
                <w:szCs w:val="24"/>
                <w:lang w:eastAsia="es-ES"/>
              </w:rPr>
              <w:t>1</w:t>
            </w:r>
            <w:r w:rsidRPr="00432419">
              <w:rPr>
                <w:rFonts w:ascii="Arial" w:eastAsia="Times New Roman" w:hAnsi="Arial" w:cs="Arial"/>
                <w:bCs/>
                <w:sz w:val="24"/>
                <w:szCs w:val="24"/>
                <w:lang w:eastAsia="es-ES"/>
              </w:rPr>
              <w:t>, suscrita por el proponente en el caso de ser persona natural, o el Representante Legal del Proponente en el evento de Personas Jurídicas. Tratándose de Uniones Temporales o Consorcios, esta deberá ser suscrita por el Representante del mismo. La omisión del anexo o que no esté debidamente firmado a mano en original, por quien esté en la obligación de realizarlo, se entenderá como falta o ausencia de ofrecimiento. No se aceptan firmas escaneadas.</w:t>
            </w:r>
          </w:p>
          <w:p w14:paraId="7E8BBBE6"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El representante legal debe encontrarse debidamente facultado para representar legalmente a la sociedad y para celebrar todos los actos y contratos que se relacionen con el objeto de esta. </w:t>
            </w:r>
          </w:p>
          <w:p w14:paraId="51B46E40"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11F6654B"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COPIA DE LA CÉDULA DE CIUDADANÍA</w:t>
            </w:r>
          </w:p>
          <w:p w14:paraId="3498B222" w14:textId="77777777" w:rsidR="00AC07D9" w:rsidRPr="00432419" w:rsidRDefault="00AC07D9" w:rsidP="00AC07D9">
            <w:pPr>
              <w:spacing w:after="0" w:line="240" w:lineRule="auto"/>
              <w:ind w:left="360"/>
              <w:jc w:val="both"/>
              <w:rPr>
                <w:rFonts w:ascii="Arial" w:eastAsia="Times New Roman" w:hAnsi="Arial" w:cs="Arial"/>
                <w:bCs/>
                <w:sz w:val="24"/>
                <w:szCs w:val="24"/>
                <w:lang w:eastAsia="es-ES"/>
              </w:rPr>
            </w:pPr>
          </w:p>
          <w:p w14:paraId="60F68B8E"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El oferente deberá presentar con su propuesta copia de la cedula de ciudadanía del representante legal de la firma oferente. En caso de presentarse como consorcio o unión temporal, cada uno de sus integrantes deberá allegar la del representante legal según sea el caso.</w:t>
            </w:r>
          </w:p>
          <w:p w14:paraId="6D54B22E"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6544889E"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PODER O AUTORIZACIÓN</w:t>
            </w:r>
          </w:p>
          <w:p w14:paraId="113A039F"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79A9A5A7"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Si el proponente concurre por medio de un apoderado, debe anexar el documento mediante el cual le ha conferido tal calidad, en el cual consten los términos, el alcance y las facultades otorgadas. Este poder debe estar acorde con las normas legales y comerciales a este respecto.</w:t>
            </w:r>
          </w:p>
          <w:p w14:paraId="7C44EF06" w14:textId="77777777" w:rsidR="00AC07D9" w:rsidRPr="00432419" w:rsidRDefault="00AC07D9" w:rsidP="00AC07D9">
            <w:pPr>
              <w:spacing w:after="0" w:line="240" w:lineRule="auto"/>
              <w:jc w:val="both"/>
              <w:rPr>
                <w:rFonts w:ascii="Arial" w:eastAsia="Times New Roman" w:hAnsi="Arial" w:cs="Arial"/>
                <w:b/>
                <w:sz w:val="24"/>
                <w:szCs w:val="24"/>
                <w:lang w:eastAsia="es-ES"/>
              </w:rPr>
            </w:pPr>
          </w:p>
          <w:p w14:paraId="7B92C704"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FORMATO UNICO DE HOJA DE VIDA.</w:t>
            </w:r>
          </w:p>
          <w:p w14:paraId="48E9DED0"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4F159CDD"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La proponente persona natural y/o del representante legal de la firma oferente debe adjuntar el formato único de hoja de vida para persona natural, y el de persona jurídica para la firma oferente, </w:t>
            </w:r>
            <w:r w:rsidRPr="00432419">
              <w:rPr>
                <w:rFonts w:ascii="Arial" w:eastAsia="Times New Roman" w:hAnsi="Arial" w:cs="Arial"/>
                <w:bCs/>
                <w:sz w:val="24"/>
                <w:szCs w:val="24"/>
                <w:lang w:eastAsia="es-ES"/>
              </w:rPr>
              <w:lastRenderedPageBreak/>
              <w:t>según lo dispuesto por el Departamento Administrativo de la Función Pública, debidamente diligenciado.</w:t>
            </w:r>
          </w:p>
          <w:p w14:paraId="0B2FB92F"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40DFECF5"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En caso de presentarse como consorcio o unión temporal, cada uno de sus integrantes deberá allegar el formato único de hoja de vida para persona natural, y el de persona jurídica para la firma del oferente, según lo dispuesto por el Departamento Administrativo de la Función Pública, debidamente diligenciado.</w:t>
            </w:r>
          </w:p>
          <w:p w14:paraId="69924546" w14:textId="77777777" w:rsidR="00AC07D9" w:rsidRPr="00432419" w:rsidRDefault="00AC07D9" w:rsidP="00AC07D9">
            <w:pPr>
              <w:spacing w:after="0" w:line="240" w:lineRule="auto"/>
              <w:jc w:val="both"/>
              <w:rPr>
                <w:rFonts w:ascii="Arial" w:eastAsia="Times New Roman" w:hAnsi="Arial" w:cs="Arial"/>
                <w:b/>
                <w:sz w:val="24"/>
                <w:szCs w:val="24"/>
                <w:lang w:eastAsia="es-ES"/>
              </w:rPr>
            </w:pPr>
          </w:p>
          <w:p w14:paraId="2B787934"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 xml:space="preserve">CARTA DE INFORMACIÓN DE CONSORCIOS O UNIONES TEMPORALES </w:t>
            </w:r>
          </w:p>
          <w:p w14:paraId="47CE9383"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5AFDD757" w14:textId="550B205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En el evento de participación conjunta, el consorcio o unión temporal debe estar conformado de acuerdo con lo establecido por el artículo 7 de la ley 80 de 1993, lo cual se debe acreditar con el respectivo documento de conformación. Para el momento de presentación de la oferta el proponente debe indicar en la carta de presentación de la misma el nombre del consorcio o la unión temporal y cuáles son sus integrantes.</w:t>
            </w:r>
            <w:r w:rsidR="006903EB" w:rsidRPr="00432419">
              <w:rPr>
                <w:rFonts w:ascii="Arial" w:eastAsia="Times New Roman" w:hAnsi="Arial" w:cs="Arial"/>
                <w:bCs/>
                <w:sz w:val="24"/>
                <w:szCs w:val="24"/>
                <w:lang w:eastAsia="es-ES"/>
              </w:rPr>
              <w:t xml:space="preserve"> ANEXO 2</w:t>
            </w:r>
          </w:p>
          <w:p w14:paraId="573AFAC6"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0CB3536D"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En caso de que el proponente sea un consorcio deberá indicar el nombre e identificación de cada uno de sus integrantes</w:t>
            </w:r>
          </w:p>
          <w:p w14:paraId="569439BD"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0F77E9E5"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En caso de que el proponente sea una unión temporal indicará el porcentaje de participación y señalará la extensión de la participación en la propuesta y en la ejecución del contrato de cada uno de sus integrantes, los cuales no podrán ser modificados sin el consentimiento previo del Departamento.</w:t>
            </w:r>
          </w:p>
          <w:p w14:paraId="0654AEB1"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79BE6E20"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Los miembros del Consorcio o Unión Temporal responderán solidariamente por todas y cada una de las obligaciones derivadas de la propuesta y del contrato; a su vez, designarán el Representante del Consorcio o Unión Temporal. </w:t>
            </w:r>
          </w:p>
          <w:p w14:paraId="1993B9D0"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534C2186"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En el documento de constitución deberán señalarse las reglas básicas que regulen las relaciones entre los integrantes del Consorcio o Unión Temporal, y la responsabilidad que le incumbe a cada uno de ellos.  Éste deberá ser suscrito por todos los integrantes del consorcio o de la unión temporal y se allegará con la propuesta, acompañando fotocopia del documento de identidad de cada uno de los miembros de este.</w:t>
            </w:r>
          </w:p>
          <w:p w14:paraId="2AAEFE07"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16541F0C"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El consorcio o unión temporal proponente, deberá tener por objeto único y exclusivamente el presentar la propuesta y celebrar el contrato resultante de la presente convocatoria pública, en el caso de ser adjudicatario de esta.  La duración del consorcio o la unión temporal deberá ser igual a la duración del contrato y hasta su liquidación.</w:t>
            </w:r>
          </w:p>
          <w:p w14:paraId="3437D44B"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5CD81F48"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INHABILIDADES E INCOMPATIBILIDADES.</w:t>
            </w:r>
          </w:p>
          <w:p w14:paraId="6A34E56B"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0A523907"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No deben estar incursos en las causales de inhabilidad, incompatibilidad o prohibiciones para contratar, establecidas en la Constitución Política o en la ley. Deberá allegar documento anexo con la propuesta donde acredita bajo la gravedad de juramento que cumple con esta condición. </w:t>
            </w:r>
          </w:p>
          <w:p w14:paraId="0F627E63"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50976252"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CERTIFICADO DE EXISTENCIA Y REPRESENTACIÓN LEGAL.</w:t>
            </w:r>
          </w:p>
          <w:p w14:paraId="5AA3D322" w14:textId="77777777" w:rsidR="00AC07D9" w:rsidRPr="00432419" w:rsidRDefault="00AC07D9" w:rsidP="00AC07D9">
            <w:pPr>
              <w:spacing w:after="0" w:line="240" w:lineRule="auto"/>
              <w:ind w:left="360"/>
              <w:jc w:val="both"/>
              <w:rPr>
                <w:rFonts w:ascii="Arial" w:eastAsia="Times New Roman" w:hAnsi="Arial" w:cs="Arial"/>
                <w:b/>
                <w:sz w:val="24"/>
                <w:szCs w:val="24"/>
                <w:lang w:eastAsia="es-ES"/>
              </w:rPr>
            </w:pPr>
          </w:p>
          <w:p w14:paraId="59E7960B"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 xml:space="preserve">Las personas jurídicas deben estar constituidas legalmente, registradas en la Cámara de Comercio y su objeto social debe comprender el referido y relacionado en el presente proceso contractual. En el caso de uniones temporales, sus miembros deberán acreditar que dentro de su objeto social se encuentra comprendida la actividad que se comprometen a desarrollar en el acuerdo de conformación correspondiente. En todo caso el consorcio o la unión temporal deberán en allegar el certificado de existencia y/o representación legal de los integrantes que conforman el consorcio o la unión temporal. </w:t>
            </w:r>
          </w:p>
          <w:p w14:paraId="247403E8"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11C6A1F1"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 xml:space="preserve">Las personas naturales, que por disposición legal deban inscribirse en el Registro Mercantil, deben allegar certificado de inscripción de éste, expedido por la Cámara de Comercio dentro de los treinta (30) días anteriores al cierre del presente proceso de Selección, en donde conste la determinación de su actividad. </w:t>
            </w:r>
          </w:p>
          <w:p w14:paraId="0C3F590B"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7547C133"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 xml:space="preserve">Si el proponente es persona jurídica que legalmente no está obligada a registrarse en la Cámara de Comercio, debe allegar el documento legal idóneo que acredite su existencia y representación o reconocimiento de personería jurídica. </w:t>
            </w:r>
          </w:p>
          <w:p w14:paraId="5CCBC94C"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13BEC0BC"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 xml:space="preserve">Deben tener registrada la siguiente actividad: </w:t>
            </w:r>
          </w:p>
          <w:p w14:paraId="17F4ADA3"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tbl>
            <w:tblPr>
              <w:tblW w:w="7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230"/>
              <w:gridCol w:w="1177"/>
              <w:gridCol w:w="3427"/>
            </w:tblGrid>
            <w:tr w:rsidR="00534237" w:rsidRPr="00432419" w14:paraId="03D6D775" w14:textId="77777777" w:rsidTr="00534237">
              <w:trPr>
                <w:trHeight w:val="533"/>
                <w:jc w:val="center"/>
              </w:trPr>
              <w:tc>
                <w:tcPr>
                  <w:tcW w:w="1483" w:type="dxa"/>
                  <w:tcMar>
                    <w:left w:w="28" w:type="dxa"/>
                    <w:right w:w="28" w:type="dxa"/>
                  </w:tcMar>
                </w:tcPr>
                <w:p w14:paraId="0277B31D" w14:textId="77777777" w:rsidR="00534237" w:rsidRPr="00432419" w:rsidRDefault="00534237" w:rsidP="00AC07D9">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DIVISIÓN</w:t>
                  </w:r>
                </w:p>
              </w:tc>
              <w:tc>
                <w:tcPr>
                  <w:tcW w:w="1230" w:type="dxa"/>
                  <w:tcMar>
                    <w:left w:w="28" w:type="dxa"/>
                    <w:right w:w="28" w:type="dxa"/>
                  </w:tcMar>
                </w:tcPr>
                <w:p w14:paraId="451EFFFB" w14:textId="77777777" w:rsidR="00534237" w:rsidRPr="00432419" w:rsidRDefault="00534237" w:rsidP="00AC07D9">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GRUPO</w:t>
                  </w:r>
                </w:p>
              </w:tc>
              <w:tc>
                <w:tcPr>
                  <w:tcW w:w="1177" w:type="dxa"/>
                  <w:tcMar>
                    <w:left w:w="28" w:type="dxa"/>
                    <w:right w:w="28" w:type="dxa"/>
                  </w:tcMar>
                </w:tcPr>
                <w:p w14:paraId="514F0C9D" w14:textId="77777777" w:rsidR="00534237" w:rsidRPr="00432419" w:rsidRDefault="00534237" w:rsidP="00AC07D9">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CLASE</w:t>
                  </w:r>
                </w:p>
              </w:tc>
              <w:tc>
                <w:tcPr>
                  <w:tcW w:w="3427" w:type="dxa"/>
                  <w:tcMar>
                    <w:left w:w="28" w:type="dxa"/>
                    <w:right w:w="28" w:type="dxa"/>
                  </w:tcMar>
                </w:tcPr>
                <w:p w14:paraId="60A3B801" w14:textId="77777777" w:rsidR="00534237" w:rsidRPr="00432419" w:rsidRDefault="00534237" w:rsidP="00AC07D9">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DESCRIPCIÓN</w:t>
                  </w:r>
                </w:p>
              </w:tc>
            </w:tr>
            <w:tr w:rsidR="00534237" w:rsidRPr="00432419" w14:paraId="6C39B7B5" w14:textId="77777777" w:rsidTr="00534237">
              <w:trPr>
                <w:trHeight w:val="561"/>
                <w:jc w:val="center"/>
              </w:trPr>
              <w:tc>
                <w:tcPr>
                  <w:tcW w:w="1483" w:type="dxa"/>
                  <w:tcMar>
                    <w:left w:w="28" w:type="dxa"/>
                    <w:right w:w="28" w:type="dxa"/>
                  </w:tcMar>
                </w:tcPr>
                <w:p w14:paraId="7B2E8ECB" w14:textId="56B84D55" w:rsidR="00534237" w:rsidRPr="00432419" w:rsidRDefault="00534237" w:rsidP="00AC07D9">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42</w:t>
                  </w:r>
                </w:p>
              </w:tc>
              <w:tc>
                <w:tcPr>
                  <w:tcW w:w="1230" w:type="dxa"/>
                  <w:tcMar>
                    <w:left w:w="28" w:type="dxa"/>
                    <w:right w:w="28" w:type="dxa"/>
                  </w:tcMar>
                </w:tcPr>
                <w:p w14:paraId="4428F297" w14:textId="1E677A41" w:rsidR="00534237" w:rsidRPr="00432419" w:rsidRDefault="00534237" w:rsidP="00AC07D9">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290</w:t>
                  </w:r>
                </w:p>
              </w:tc>
              <w:tc>
                <w:tcPr>
                  <w:tcW w:w="1177" w:type="dxa"/>
                  <w:tcMar>
                    <w:left w:w="28" w:type="dxa"/>
                    <w:right w:w="28" w:type="dxa"/>
                  </w:tcMar>
                </w:tcPr>
                <w:p w14:paraId="71EF539C" w14:textId="51778282" w:rsidR="00534237" w:rsidRPr="00432419" w:rsidRDefault="00534237" w:rsidP="00AC07D9">
                  <w:pPr>
                    <w:autoSpaceDE w:val="0"/>
                    <w:autoSpaceDN w:val="0"/>
                    <w:adjustRightInd w:val="0"/>
                    <w:spacing w:after="0" w:line="240" w:lineRule="auto"/>
                    <w:jc w:val="both"/>
                    <w:rPr>
                      <w:rFonts w:ascii="Arial" w:eastAsia="Times New Roman" w:hAnsi="Arial" w:cs="Arial"/>
                      <w:b/>
                      <w:bCs/>
                      <w:sz w:val="24"/>
                      <w:szCs w:val="24"/>
                      <w:lang w:eastAsia="es-ES"/>
                    </w:rPr>
                  </w:pPr>
                  <w:r w:rsidRPr="00432419">
                    <w:rPr>
                      <w:rFonts w:ascii="Arial" w:eastAsia="Times New Roman" w:hAnsi="Arial" w:cs="Arial"/>
                      <w:b/>
                      <w:bCs/>
                      <w:sz w:val="24"/>
                      <w:szCs w:val="24"/>
                      <w:lang w:eastAsia="es-ES"/>
                    </w:rPr>
                    <w:t>4290</w:t>
                  </w:r>
                </w:p>
              </w:tc>
              <w:tc>
                <w:tcPr>
                  <w:tcW w:w="3427" w:type="dxa"/>
                  <w:tcMar>
                    <w:left w:w="28" w:type="dxa"/>
                    <w:right w:w="28" w:type="dxa"/>
                  </w:tcMar>
                </w:tcPr>
                <w:p w14:paraId="05676FD3" w14:textId="165C2D42" w:rsidR="00534237" w:rsidRPr="00432419" w:rsidRDefault="00534237"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Construcción de otras obras de ingeniería civil</w:t>
                  </w:r>
                </w:p>
              </w:tc>
            </w:tr>
          </w:tbl>
          <w:p w14:paraId="7D499495"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0AD625D2"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Para el caso de Consorcios y Uniones Temporales, cada persona natural o firma integrante de los mismos, deberá cumplir con esta clasificación.</w:t>
            </w:r>
          </w:p>
          <w:p w14:paraId="5475AF59"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41D4BCCD"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Cuando el proponente no cumpla al momento de presentación de su propuesta con las condiciones de capacidad aquí exigidas, el oferente no se considerará hábil en los términos señalados en el presente pliego de condiciones. Las personas jurídicas deben acreditar su existencia y representación legal mediante los siguientes documentos:</w:t>
            </w:r>
          </w:p>
          <w:p w14:paraId="195BEBA7"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766C1DB6"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 xml:space="preserve">Los oferentes deberán adjuntar a su propuesta original del Certificado de Existencia y Representación Legal o Registro Mercantil, expedido con anterioridad máxima de treinta (30) </w:t>
            </w:r>
            <w:proofErr w:type="spellStart"/>
            <w:r w:rsidRPr="00432419">
              <w:rPr>
                <w:rFonts w:ascii="Arial" w:eastAsia="Times New Roman" w:hAnsi="Arial" w:cs="Arial"/>
                <w:sz w:val="24"/>
                <w:szCs w:val="24"/>
                <w:lang w:eastAsia="es-ES"/>
              </w:rPr>
              <w:t>dias</w:t>
            </w:r>
            <w:proofErr w:type="spellEnd"/>
            <w:r w:rsidRPr="00432419">
              <w:rPr>
                <w:rFonts w:ascii="Arial" w:eastAsia="Times New Roman" w:hAnsi="Arial" w:cs="Arial"/>
                <w:sz w:val="24"/>
                <w:szCs w:val="24"/>
                <w:lang w:eastAsia="es-ES"/>
              </w:rPr>
              <w:t xml:space="preserve"> contado desde la fecha de cierre del presente proceso de Selección.</w:t>
            </w:r>
          </w:p>
          <w:p w14:paraId="2CBCCA3A"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61A6D754"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En dicho certificado se debe acreditar que el objeto social del proponente permite realizar el objeto del presente proceso de selección y que su duración no es inferior al término de duración del contrato.</w:t>
            </w:r>
          </w:p>
          <w:p w14:paraId="589F9D90"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7E6C744D"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lastRenderedPageBreak/>
              <w:t>En el evento en que el representante legal del oferente no tenga facultades para presentar la propuesta y suscribir el contrato, deberá anexar a la oferta copia del documento en que conste la decisión del órgano social correspondiente, que autorice la presentación de la propuesta y la suscripción del contrato.</w:t>
            </w:r>
          </w:p>
          <w:p w14:paraId="21B6A9C2"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779B2DA6"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Si la propuesta se presenta a nombre de una sucursal, se deberán anexar los certificados tanto de la sucursal como de la casa principal.</w:t>
            </w:r>
          </w:p>
          <w:p w14:paraId="17331FA9"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1F524EAB"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En ofertas conjuntas, cuando los integrantes del consorcio o unión temporal, o uno de ellos, sea persona jurídica, cada uno de ellos o el integrante respectivo, debe aportar el citado certificado.</w:t>
            </w:r>
          </w:p>
          <w:p w14:paraId="33A0B968"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37F5A8F8"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En el caso de las personas jurídicas extranjeras, se acreditará su existencia y representación legal con la certificación de la autoridad competente de su país de origen, refrendada por el Cónsul Colombiano de la respectiva ciudad, debiéndose a su vez refrendar la firma de éste por la Cancillería Colombiana.</w:t>
            </w:r>
          </w:p>
          <w:p w14:paraId="665FF1EE"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09D12E60"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Cuando se requiera subsanar la fecha de expedición del certificado, no se tendrán en cuenta las modificaciones realizadas sobre el mismo, con posterioridad a la fecha del cierre.</w:t>
            </w:r>
          </w:p>
          <w:p w14:paraId="38ECD678"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70EC78E8"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La ausencia de las autorizaciones que de conformidad con los estatutos sociales se requieran para representar y comprometer válidamente a la persona jurídica, o la incapacidad legal de la misma para desarrollar el objeto del contrato a celebrar, o si la vigencia de la persona jurídica es inferior a la exigida en el Invitación Pública, dará lugar a que la propuesta sea RECHAZADA. La ausencia de capacidad al momento de presentar la propuesta no es subsanable, en virtud de lo establecido en el parágrafo 1° del Art.5 de la Ley 1150 de 2007.</w:t>
            </w:r>
          </w:p>
          <w:p w14:paraId="3AE748C7"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63C084B1"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Se precisa, en relación con consorcios, uniones temporales y sociedad de objeto único conformado de acuerdo con el artículo 7 de la Ley 80 de 1993 que presenten Propuestas que, en el evento en que en ellos participen personas (naturales o jurídicas) extranjeras, estas últimas deberán acreditar el principio de reciprocidad.</w:t>
            </w:r>
          </w:p>
          <w:p w14:paraId="6BAF71E2"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44B0E768"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sz w:val="24"/>
                <w:szCs w:val="24"/>
                <w:lang w:eastAsia="es-ES"/>
              </w:rPr>
              <w:t>La apertura o existencia de sucursales (establecimientos de comercio en los términos del artículo 263 del Código de Comercio) en Colombia, de empresas o sociedades extranjeras, no les confieren a estas la condición de nacionales colombianas</w:t>
            </w:r>
          </w:p>
          <w:p w14:paraId="51AA67CF" w14:textId="77777777" w:rsidR="00AC07D9" w:rsidRPr="00432419" w:rsidRDefault="00AC07D9" w:rsidP="00AC07D9">
            <w:pPr>
              <w:spacing w:after="0" w:line="240" w:lineRule="auto"/>
              <w:ind w:left="360"/>
              <w:jc w:val="both"/>
              <w:rPr>
                <w:rFonts w:ascii="Arial" w:eastAsia="Times New Roman" w:hAnsi="Arial" w:cs="Arial"/>
                <w:b/>
                <w:sz w:val="24"/>
                <w:szCs w:val="24"/>
                <w:lang w:eastAsia="es-ES"/>
              </w:rPr>
            </w:pPr>
          </w:p>
          <w:p w14:paraId="115D40AD" w14:textId="77777777" w:rsidR="00AC07D9" w:rsidRPr="00432419" w:rsidRDefault="00AC07D9" w:rsidP="00AC07D9">
            <w:pPr>
              <w:numPr>
                <w:ilvl w:val="0"/>
                <w:numId w:val="63"/>
              </w:numPr>
              <w:spacing w:after="0" w:line="240" w:lineRule="auto"/>
              <w:jc w:val="both"/>
              <w:rPr>
                <w:rFonts w:ascii="Arial" w:eastAsia="Times New Roman" w:hAnsi="Arial" w:cs="Arial"/>
                <w:bCs/>
                <w:sz w:val="24"/>
                <w:szCs w:val="24"/>
                <w:lang w:eastAsia="es-ES"/>
              </w:rPr>
            </w:pPr>
            <w:r w:rsidRPr="00432419">
              <w:rPr>
                <w:rFonts w:ascii="Arial" w:eastAsia="Times New Roman" w:hAnsi="Arial" w:cs="Arial"/>
                <w:b/>
                <w:sz w:val="24"/>
                <w:szCs w:val="24"/>
                <w:lang w:eastAsia="es-ES"/>
              </w:rPr>
              <w:t>REGISTRO ÚNICO TRIBUTARIO</w:t>
            </w:r>
          </w:p>
          <w:p w14:paraId="4186E378"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6ED15C64"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Los proponentes sea persona natural o jurídica, deberá incluir en su oferta el Registro Único Tributario, en caso de presentarse como consorcio o unión temporal, cada uno de sus integrantes deberán incluir en su oferta el Registro Único Tributario , actualizado con ajuste a  la Resolución 0114 de diciembre 21 de 2020, por la cual se Adopta la clasificación de las Actividades Económicas, por la cual adopta se adopta la nueva clasificación de las actividades económicas a partir del 1° de diciembre de 2012, lo que conlleva la actualización del Código CIIU de acuerdo con esta nueva versión, deberá estar registrado en:</w:t>
            </w:r>
          </w:p>
          <w:p w14:paraId="70D25472"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tbl>
            <w:tblPr>
              <w:tblW w:w="7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230"/>
              <w:gridCol w:w="1177"/>
              <w:gridCol w:w="3427"/>
            </w:tblGrid>
            <w:tr w:rsidR="00534237" w:rsidRPr="00432419" w14:paraId="48F6195E" w14:textId="77777777" w:rsidTr="00D3103B">
              <w:trPr>
                <w:trHeight w:val="533"/>
                <w:jc w:val="center"/>
              </w:trPr>
              <w:tc>
                <w:tcPr>
                  <w:tcW w:w="1483" w:type="dxa"/>
                  <w:tcMar>
                    <w:left w:w="28" w:type="dxa"/>
                    <w:right w:w="28" w:type="dxa"/>
                  </w:tcMar>
                </w:tcPr>
                <w:p w14:paraId="2558DA55" w14:textId="77777777" w:rsidR="00534237" w:rsidRPr="00432419" w:rsidRDefault="00534237" w:rsidP="00534237">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DIVISIÓN</w:t>
                  </w:r>
                </w:p>
              </w:tc>
              <w:tc>
                <w:tcPr>
                  <w:tcW w:w="1230" w:type="dxa"/>
                  <w:tcMar>
                    <w:left w:w="28" w:type="dxa"/>
                    <w:right w:w="28" w:type="dxa"/>
                  </w:tcMar>
                </w:tcPr>
                <w:p w14:paraId="5CBCB7C8" w14:textId="77777777" w:rsidR="00534237" w:rsidRPr="00432419" w:rsidRDefault="00534237" w:rsidP="00534237">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GRUPO</w:t>
                  </w:r>
                </w:p>
              </w:tc>
              <w:tc>
                <w:tcPr>
                  <w:tcW w:w="1177" w:type="dxa"/>
                  <w:tcMar>
                    <w:left w:w="28" w:type="dxa"/>
                    <w:right w:w="28" w:type="dxa"/>
                  </w:tcMar>
                </w:tcPr>
                <w:p w14:paraId="4EE369BE" w14:textId="77777777" w:rsidR="00534237" w:rsidRPr="00432419" w:rsidRDefault="00534237" w:rsidP="00534237">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CLASE</w:t>
                  </w:r>
                </w:p>
              </w:tc>
              <w:tc>
                <w:tcPr>
                  <w:tcW w:w="3427" w:type="dxa"/>
                  <w:tcMar>
                    <w:left w:w="28" w:type="dxa"/>
                    <w:right w:w="28" w:type="dxa"/>
                  </w:tcMar>
                </w:tcPr>
                <w:p w14:paraId="055C820E" w14:textId="77777777" w:rsidR="00534237" w:rsidRPr="00432419" w:rsidRDefault="00534237" w:rsidP="00534237">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sz w:val="24"/>
                      <w:szCs w:val="24"/>
                      <w:lang w:eastAsia="es-ES"/>
                    </w:rPr>
                    <w:t>DESCRIPCIÓN</w:t>
                  </w:r>
                </w:p>
              </w:tc>
            </w:tr>
            <w:tr w:rsidR="00534237" w:rsidRPr="00432419" w14:paraId="181561D6" w14:textId="77777777" w:rsidTr="00D3103B">
              <w:trPr>
                <w:trHeight w:val="561"/>
                <w:jc w:val="center"/>
              </w:trPr>
              <w:tc>
                <w:tcPr>
                  <w:tcW w:w="1483" w:type="dxa"/>
                  <w:tcMar>
                    <w:left w:w="28" w:type="dxa"/>
                    <w:right w:w="28" w:type="dxa"/>
                  </w:tcMar>
                </w:tcPr>
                <w:p w14:paraId="24381387" w14:textId="77777777" w:rsidR="00534237" w:rsidRPr="00432419" w:rsidRDefault="00534237" w:rsidP="00534237">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42</w:t>
                  </w:r>
                </w:p>
              </w:tc>
              <w:tc>
                <w:tcPr>
                  <w:tcW w:w="1230" w:type="dxa"/>
                  <w:tcMar>
                    <w:left w:w="28" w:type="dxa"/>
                    <w:right w:w="28" w:type="dxa"/>
                  </w:tcMar>
                </w:tcPr>
                <w:p w14:paraId="1651D67F" w14:textId="77777777" w:rsidR="00534237" w:rsidRPr="00432419" w:rsidRDefault="00534237" w:rsidP="00534237">
                  <w:pPr>
                    <w:autoSpaceDE w:val="0"/>
                    <w:autoSpaceDN w:val="0"/>
                    <w:adjustRightInd w:val="0"/>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290</w:t>
                  </w:r>
                </w:p>
              </w:tc>
              <w:tc>
                <w:tcPr>
                  <w:tcW w:w="1177" w:type="dxa"/>
                  <w:tcMar>
                    <w:left w:w="28" w:type="dxa"/>
                    <w:right w:w="28" w:type="dxa"/>
                  </w:tcMar>
                </w:tcPr>
                <w:p w14:paraId="5C9E7F4E" w14:textId="77777777" w:rsidR="00534237" w:rsidRPr="00432419" w:rsidRDefault="00534237" w:rsidP="00534237">
                  <w:pPr>
                    <w:autoSpaceDE w:val="0"/>
                    <w:autoSpaceDN w:val="0"/>
                    <w:adjustRightInd w:val="0"/>
                    <w:spacing w:after="0" w:line="240" w:lineRule="auto"/>
                    <w:jc w:val="both"/>
                    <w:rPr>
                      <w:rFonts w:ascii="Arial" w:eastAsia="Times New Roman" w:hAnsi="Arial" w:cs="Arial"/>
                      <w:b/>
                      <w:bCs/>
                      <w:sz w:val="24"/>
                      <w:szCs w:val="24"/>
                      <w:lang w:eastAsia="es-ES"/>
                    </w:rPr>
                  </w:pPr>
                  <w:r w:rsidRPr="00432419">
                    <w:rPr>
                      <w:rFonts w:ascii="Arial" w:eastAsia="Times New Roman" w:hAnsi="Arial" w:cs="Arial"/>
                      <w:b/>
                      <w:bCs/>
                      <w:sz w:val="24"/>
                      <w:szCs w:val="24"/>
                      <w:lang w:eastAsia="es-ES"/>
                    </w:rPr>
                    <w:t>4290</w:t>
                  </w:r>
                </w:p>
              </w:tc>
              <w:tc>
                <w:tcPr>
                  <w:tcW w:w="3427" w:type="dxa"/>
                  <w:tcMar>
                    <w:left w:w="28" w:type="dxa"/>
                    <w:right w:w="28" w:type="dxa"/>
                  </w:tcMar>
                </w:tcPr>
                <w:p w14:paraId="4786C3E1" w14:textId="77777777" w:rsidR="00534237" w:rsidRPr="00432419" w:rsidRDefault="00534237" w:rsidP="00534237">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Construcción de otras obras de ingeniería civil</w:t>
                  </w:r>
                </w:p>
              </w:tc>
            </w:tr>
          </w:tbl>
          <w:p w14:paraId="6F17EE90"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p>
          <w:p w14:paraId="0427F0BE" w14:textId="77777777" w:rsidR="00AC07D9" w:rsidRPr="00432419" w:rsidRDefault="00AC07D9" w:rsidP="00AC07D9">
            <w:pPr>
              <w:autoSpaceDE w:val="0"/>
              <w:autoSpaceDN w:val="0"/>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Para el caso de Consorcios y Uniones Temporales, cada persona natural o firma integrante de los mismos, deberá cumplir con esta clasificación.</w:t>
            </w:r>
          </w:p>
          <w:p w14:paraId="0B4B6831"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66E8D7FF"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INSCRIPCION EN EL REGISTRO UNICO DE PROPONENTES Y CAPACIDAD DE CONTRATACION.</w:t>
            </w:r>
          </w:p>
          <w:p w14:paraId="0DB33452"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35C23FE8" w14:textId="77777777" w:rsidR="00730C4F" w:rsidRPr="00432419" w:rsidRDefault="00730C4F" w:rsidP="00730C4F">
            <w:pPr>
              <w:adjustRightInd w:val="0"/>
              <w:spacing w:after="0" w:line="240" w:lineRule="auto"/>
              <w:ind w:right="176"/>
              <w:jc w:val="both"/>
              <w:rPr>
                <w:rFonts w:ascii="Arial" w:eastAsia="Times New Roman" w:hAnsi="Arial" w:cs="Arial"/>
                <w:sz w:val="24"/>
                <w:szCs w:val="24"/>
                <w:lang w:eastAsia="es-ES"/>
              </w:rPr>
            </w:pPr>
            <w:r w:rsidRPr="00432419">
              <w:rPr>
                <w:rFonts w:ascii="Arial" w:eastAsia="Times New Roman" w:hAnsi="Arial" w:cs="Arial"/>
                <w:spacing w:val="1"/>
                <w:sz w:val="24"/>
                <w:szCs w:val="24"/>
                <w:lang w:eastAsia="es-ES"/>
              </w:rPr>
              <w:t>T</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as</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las</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sonas</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n</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tu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ales</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10"/>
                <w:sz w:val="24"/>
                <w:szCs w:val="24"/>
                <w:lang w:eastAsia="es-ES"/>
              </w:rPr>
              <w:t xml:space="preserve"> </w:t>
            </w:r>
            <w:r w:rsidRPr="00432419">
              <w:rPr>
                <w:rFonts w:ascii="Arial" w:eastAsia="Times New Roman" w:hAnsi="Arial" w:cs="Arial"/>
                <w:sz w:val="24"/>
                <w:szCs w:val="24"/>
                <w:lang w:eastAsia="es-ES"/>
              </w:rPr>
              <w:t>ju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ídicas</w:t>
            </w:r>
            <w:r w:rsidRPr="00432419">
              <w:rPr>
                <w:rFonts w:ascii="Arial" w:eastAsia="Times New Roman" w:hAnsi="Arial" w:cs="Arial"/>
                <w:spacing w:val="-13"/>
                <w:sz w:val="24"/>
                <w:szCs w:val="24"/>
                <w:lang w:eastAsia="es-ES"/>
              </w:rPr>
              <w:t xml:space="preserve"> </w:t>
            </w:r>
            <w:r w:rsidRPr="00432419">
              <w:rPr>
                <w:rFonts w:ascii="Arial" w:eastAsia="Times New Roman" w:hAnsi="Arial" w:cs="Arial"/>
                <w:sz w:val="24"/>
                <w:szCs w:val="24"/>
                <w:lang w:eastAsia="es-ES"/>
              </w:rPr>
              <w:t>n</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cion</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les</w:t>
            </w:r>
            <w:r w:rsidRPr="00432419">
              <w:rPr>
                <w:rFonts w:ascii="Arial" w:eastAsia="Times New Roman" w:hAnsi="Arial" w:cs="Arial"/>
                <w:spacing w:val="-15"/>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las</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ext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je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as</w:t>
            </w:r>
            <w:r w:rsidRPr="00432419">
              <w:rPr>
                <w:rFonts w:ascii="Arial" w:eastAsia="Times New Roman" w:hAnsi="Arial" w:cs="Arial"/>
                <w:spacing w:val="-15"/>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om</w:t>
            </w:r>
            <w:r w:rsidRPr="00432419">
              <w:rPr>
                <w:rFonts w:ascii="Arial" w:eastAsia="Times New Roman" w:hAnsi="Arial" w:cs="Arial"/>
                <w:sz w:val="24"/>
                <w:szCs w:val="24"/>
                <w:lang w:eastAsia="es-ES"/>
              </w:rPr>
              <w:t>ici</w:t>
            </w:r>
            <w:r w:rsidRPr="00432419">
              <w:rPr>
                <w:rFonts w:ascii="Arial" w:eastAsia="Times New Roman" w:hAnsi="Arial" w:cs="Arial"/>
                <w:spacing w:val="-1"/>
                <w:sz w:val="24"/>
                <w:szCs w:val="24"/>
                <w:lang w:eastAsia="es-ES"/>
              </w:rPr>
              <w:t>l</w:t>
            </w:r>
            <w:r w:rsidRPr="00432419">
              <w:rPr>
                <w:rFonts w:ascii="Arial" w:eastAsia="Times New Roman" w:hAnsi="Arial" w:cs="Arial"/>
                <w:sz w:val="24"/>
                <w:szCs w:val="24"/>
                <w:lang w:eastAsia="es-ES"/>
              </w:rPr>
              <w:t>iad</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s</w:t>
            </w:r>
            <w:r w:rsidRPr="00432419">
              <w:rPr>
                <w:rFonts w:ascii="Arial" w:eastAsia="Times New Roman" w:hAnsi="Arial" w:cs="Arial"/>
                <w:spacing w:val="-16"/>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con</w:t>
            </w:r>
            <w:r w:rsidRPr="00432419">
              <w:rPr>
                <w:rFonts w:ascii="Arial" w:eastAsia="Times New Roman" w:hAnsi="Arial" w:cs="Arial"/>
                <w:spacing w:val="-10"/>
                <w:sz w:val="24"/>
                <w:szCs w:val="24"/>
                <w:lang w:eastAsia="es-ES"/>
              </w:rPr>
              <w:t xml:space="preserve"> </w:t>
            </w:r>
            <w:r w:rsidRPr="00432419">
              <w:rPr>
                <w:rFonts w:ascii="Arial" w:eastAsia="Times New Roman" w:hAnsi="Arial" w:cs="Arial"/>
                <w:sz w:val="24"/>
                <w:szCs w:val="24"/>
                <w:lang w:eastAsia="es-ES"/>
              </w:rPr>
              <w:t>sucu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sal</w:t>
            </w:r>
            <w:r w:rsidRPr="00432419">
              <w:rPr>
                <w:rFonts w:ascii="Arial" w:eastAsia="Times New Roman" w:hAnsi="Arial" w:cs="Arial"/>
                <w:spacing w:val="-13"/>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Colo</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bia</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cuan</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o se</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ate</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conso</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cio</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ión</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te</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or</w:t>
            </w:r>
            <w:r w:rsidRPr="00432419">
              <w:rPr>
                <w:rFonts w:ascii="Arial" w:eastAsia="Times New Roman" w:hAnsi="Arial" w:cs="Arial"/>
                <w:sz w:val="24"/>
                <w:szCs w:val="24"/>
                <w:lang w:eastAsia="es-ES"/>
              </w:rPr>
              <w:t>al,</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cada</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o</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los</w:t>
            </w:r>
            <w:r w:rsidRPr="00432419">
              <w:rPr>
                <w:rFonts w:ascii="Arial" w:eastAsia="Times New Roman" w:hAnsi="Arial" w:cs="Arial"/>
                <w:spacing w:val="32"/>
                <w:sz w:val="24"/>
                <w:szCs w:val="24"/>
                <w:lang w:eastAsia="es-ES"/>
              </w:rPr>
              <w:t xml:space="preserve"> </w:t>
            </w:r>
            <w:r w:rsidRPr="00432419">
              <w:rPr>
                <w:rFonts w:ascii="Arial" w:eastAsia="Times New Roman" w:hAnsi="Arial" w:cs="Arial"/>
                <w:sz w:val="24"/>
                <w:szCs w:val="24"/>
                <w:lang w:eastAsia="es-ES"/>
              </w:rPr>
              <w:t>integ</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w:t>
            </w:r>
            <w:r w:rsidRPr="00432419">
              <w:rPr>
                <w:rFonts w:ascii="Arial" w:eastAsia="Times New Roman" w:hAnsi="Arial" w:cs="Arial"/>
                <w:spacing w:val="-2"/>
                <w:sz w:val="24"/>
                <w:szCs w:val="24"/>
                <w:lang w:eastAsia="es-ES"/>
              </w:rPr>
              <w:t>e</w:t>
            </w:r>
            <w:r w:rsidRPr="00432419">
              <w:rPr>
                <w:rFonts w:ascii="Arial" w:eastAsia="Times New Roman" w:hAnsi="Arial" w:cs="Arial"/>
                <w:sz w:val="24"/>
                <w:szCs w:val="24"/>
                <w:lang w:eastAsia="es-ES"/>
              </w:rPr>
              <w:t>s,</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q</w:t>
            </w:r>
            <w:r w:rsidRPr="00432419">
              <w:rPr>
                <w:rFonts w:ascii="Arial" w:eastAsia="Times New Roman" w:hAnsi="Arial" w:cs="Arial"/>
                <w:spacing w:val="1"/>
                <w:sz w:val="24"/>
                <w:szCs w:val="24"/>
                <w:lang w:eastAsia="es-ES"/>
              </w:rPr>
              <w:t>u</w:t>
            </w:r>
            <w:r w:rsidRPr="00432419">
              <w:rPr>
                <w:rFonts w:ascii="Arial" w:eastAsia="Times New Roman" w:hAnsi="Arial" w:cs="Arial"/>
                <w:sz w:val="24"/>
                <w:szCs w:val="24"/>
                <w:lang w:eastAsia="es-ES"/>
              </w:rPr>
              <w:t>e</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aspir</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a</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cele</w:t>
            </w:r>
            <w:r w:rsidRPr="00432419">
              <w:rPr>
                <w:rFonts w:ascii="Arial" w:eastAsia="Times New Roman" w:hAnsi="Arial" w:cs="Arial"/>
                <w:spacing w:val="1"/>
                <w:sz w:val="24"/>
                <w:szCs w:val="24"/>
                <w:lang w:eastAsia="es-ES"/>
              </w:rPr>
              <w:t>br</w:t>
            </w:r>
            <w:r w:rsidRPr="00432419">
              <w:rPr>
                <w:rFonts w:ascii="Arial" w:eastAsia="Times New Roman" w:hAnsi="Arial" w:cs="Arial"/>
                <w:sz w:val="24"/>
                <w:szCs w:val="24"/>
                <w:lang w:eastAsia="es-ES"/>
              </w:rPr>
              <w:t>ar</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cont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at</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s</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con</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las</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ntida</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es est</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tales,</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b</w:t>
            </w:r>
            <w:r w:rsidRPr="00432419">
              <w:rPr>
                <w:rFonts w:ascii="Arial" w:eastAsia="Times New Roman" w:hAnsi="Arial" w:cs="Arial"/>
                <w:sz w:val="24"/>
                <w:szCs w:val="24"/>
                <w:lang w:eastAsia="es-ES"/>
              </w:rPr>
              <w:t>e</w:t>
            </w:r>
            <w:r w:rsidRPr="00432419">
              <w:rPr>
                <w:rFonts w:ascii="Arial" w:eastAsia="Times New Roman" w:hAnsi="Arial" w:cs="Arial"/>
                <w:spacing w:val="2"/>
                <w:sz w:val="24"/>
                <w:szCs w:val="24"/>
                <w:lang w:eastAsia="es-ES"/>
              </w:rPr>
              <w:t>r</w:t>
            </w:r>
            <w:r w:rsidRPr="00432419">
              <w:rPr>
                <w:rFonts w:ascii="Arial" w:eastAsia="Times New Roman" w:hAnsi="Arial" w:cs="Arial"/>
                <w:sz w:val="24"/>
                <w:szCs w:val="24"/>
                <w:lang w:eastAsia="es-ES"/>
              </w:rPr>
              <w:t>án</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estar</w:t>
            </w:r>
            <w:r w:rsidRPr="00432419">
              <w:rPr>
                <w:rFonts w:ascii="Arial" w:eastAsia="Times New Roman" w:hAnsi="Arial" w:cs="Arial"/>
                <w:spacing w:val="43"/>
                <w:sz w:val="24"/>
                <w:szCs w:val="24"/>
                <w:lang w:eastAsia="es-ES"/>
              </w:rPr>
              <w:t xml:space="preserve"> </w:t>
            </w:r>
            <w:r w:rsidRPr="00432419">
              <w:rPr>
                <w:rFonts w:ascii="Arial" w:eastAsia="Times New Roman" w:hAnsi="Arial" w:cs="Arial"/>
                <w:sz w:val="24"/>
                <w:szCs w:val="24"/>
                <w:lang w:eastAsia="es-ES"/>
              </w:rPr>
              <w:t>insc</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itas</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l</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Regist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Único</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 xml:space="preserve"> 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p</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tes,</w:t>
            </w:r>
            <w:r w:rsidRPr="00432419">
              <w:rPr>
                <w:rFonts w:ascii="Arial" w:eastAsia="Times New Roman" w:hAnsi="Arial" w:cs="Arial"/>
                <w:spacing w:val="-10"/>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co</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fo</w:t>
            </w:r>
            <w:r w:rsidRPr="00432419">
              <w:rPr>
                <w:rFonts w:ascii="Arial" w:eastAsia="Times New Roman" w:hAnsi="Arial" w:cs="Arial"/>
                <w:spacing w:val="1"/>
                <w:sz w:val="24"/>
                <w:szCs w:val="24"/>
                <w:lang w:eastAsia="es-ES"/>
              </w:rPr>
              <w:t>rm</w:t>
            </w:r>
            <w:r w:rsidRPr="00432419">
              <w:rPr>
                <w:rFonts w:ascii="Arial" w:eastAsia="Times New Roman" w:hAnsi="Arial" w:cs="Arial"/>
                <w:sz w:val="24"/>
                <w:szCs w:val="24"/>
                <w:lang w:eastAsia="es-ES"/>
              </w:rPr>
              <w:t>idad</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con</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lo</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pacing w:val="1"/>
                <w:sz w:val="24"/>
                <w:szCs w:val="24"/>
                <w:lang w:eastAsia="es-ES"/>
              </w:rPr>
              <w:t>pr</w:t>
            </w:r>
            <w:r w:rsidRPr="00432419">
              <w:rPr>
                <w:rFonts w:ascii="Arial" w:eastAsia="Times New Roman" w:hAnsi="Arial" w:cs="Arial"/>
                <w:sz w:val="24"/>
                <w:szCs w:val="24"/>
                <w:lang w:eastAsia="es-ES"/>
              </w:rPr>
              <w:t>ev</w:t>
            </w:r>
            <w:r w:rsidRPr="00432419">
              <w:rPr>
                <w:rFonts w:ascii="Arial" w:eastAsia="Times New Roman" w:hAnsi="Arial" w:cs="Arial"/>
                <w:spacing w:val="-2"/>
                <w:sz w:val="24"/>
                <w:szCs w:val="24"/>
                <w:lang w:eastAsia="es-ES"/>
              </w:rPr>
              <w:t>i</w:t>
            </w:r>
            <w:r w:rsidRPr="00432419">
              <w:rPr>
                <w:rFonts w:ascii="Arial" w:eastAsia="Times New Roman" w:hAnsi="Arial" w:cs="Arial"/>
                <w:sz w:val="24"/>
                <w:szCs w:val="24"/>
                <w:lang w:eastAsia="es-ES"/>
              </w:rPr>
              <w:t>sto</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pacing w:val="1"/>
                <w:sz w:val="24"/>
                <w:szCs w:val="24"/>
                <w:lang w:eastAsia="es-ES"/>
              </w:rPr>
              <w:t>ar</w:t>
            </w:r>
            <w:r w:rsidRPr="00432419">
              <w:rPr>
                <w:rFonts w:ascii="Arial" w:eastAsia="Times New Roman" w:hAnsi="Arial" w:cs="Arial"/>
                <w:sz w:val="24"/>
                <w:szCs w:val="24"/>
                <w:lang w:eastAsia="es-ES"/>
              </w:rPr>
              <w:t>tículo</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6 de la</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L</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y</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1</w:t>
            </w:r>
            <w:r w:rsidRPr="00432419">
              <w:rPr>
                <w:rFonts w:ascii="Arial" w:eastAsia="Times New Roman" w:hAnsi="Arial" w:cs="Arial"/>
                <w:spacing w:val="1"/>
                <w:sz w:val="24"/>
                <w:szCs w:val="24"/>
                <w:lang w:eastAsia="es-ES"/>
              </w:rPr>
              <w:t>1</w:t>
            </w:r>
            <w:r w:rsidRPr="00432419">
              <w:rPr>
                <w:rFonts w:ascii="Arial" w:eastAsia="Times New Roman" w:hAnsi="Arial" w:cs="Arial"/>
                <w:sz w:val="24"/>
                <w:szCs w:val="24"/>
                <w:lang w:eastAsia="es-ES"/>
              </w:rPr>
              <w:t>50</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2</w:t>
            </w:r>
            <w:r w:rsidRPr="00432419">
              <w:rPr>
                <w:rFonts w:ascii="Arial" w:eastAsia="Times New Roman" w:hAnsi="Arial" w:cs="Arial"/>
                <w:spacing w:val="1"/>
                <w:sz w:val="24"/>
                <w:szCs w:val="24"/>
                <w:lang w:eastAsia="es-ES"/>
              </w:rPr>
              <w:t>0</w:t>
            </w:r>
            <w:r w:rsidRPr="00432419">
              <w:rPr>
                <w:rFonts w:ascii="Arial" w:eastAsia="Times New Roman" w:hAnsi="Arial" w:cs="Arial"/>
                <w:sz w:val="24"/>
                <w:szCs w:val="24"/>
                <w:lang w:eastAsia="es-ES"/>
              </w:rPr>
              <w:t>07</w:t>
            </w:r>
            <w:r w:rsidRPr="00432419">
              <w:rPr>
                <w:rFonts w:ascii="Arial" w:eastAsia="Times New Roman" w:hAnsi="Arial" w:cs="Arial"/>
                <w:spacing w:val="1"/>
                <w:sz w:val="24"/>
                <w:szCs w:val="24"/>
                <w:lang w:eastAsia="es-ES"/>
              </w:rPr>
              <w:t xml:space="preserve"> m</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ificado</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r</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tículo</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2</w:t>
            </w:r>
            <w:r w:rsidRPr="00432419">
              <w:rPr>
                <w:rFonts w:ascii="Arial" w:eastAsia="Times New Roman" w:hAnsi="Arial" w:cs="Arial"/>
                <w:spacing w:val="1"/>
                <w:sz w:val="24"/>
                <w:szCs w:val="24"/>
                <w:lang w:eastAsia="es-ES"/>
              </w:rPr>
              <w:t>2</w:t>
            </w:r>
            <w:r w:rsidRPr="00432419">
              <w:rPr>
                <w:rFonts w:ascii="Arial" w:eastAsia="Times New Roman" w:hAnsi="Arial" w:cs="Arial"/>
                <w:sz w:val="24"/>
                <w:szCs w:val="24"/>
                <w:lang w:eastAsia="es-ES"/>
              </w:rPr>
              <w:t>1</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l</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Dec</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eto</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0</w:t>
            </w:r>
            <w:r w:rsidRPr="00432419">
              <w:rPr>
                <w:rFonts w:ascii="Arial" w:eastAsia="Times New Roman" w:hAnsi="Arial" w:cs="Arial"/>
                <w:spacing w:val="1"/>
                <w:sz w:val="24"/>
                <w:szCs w:val="24"/>
                <w:lang w:eastAsia="es-ES"/>
              </w:rPr>
              <w:t>1</w:t>
            </w:r>
            <w:r w:rsidRPr="00432419">
              <w:rPr>
                <w:rFonts w:ascii="Arial" w:eastAsia="Times New Roman" w:hAnsi="Arial" w:cs="Arial"/>
                <w:sz w:val="24"/>
                <w:szCs w:val="24"/>
                <w:lang w:eastAsia="es-ES"/>
              </w:rPr>
              <w:t>9</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2</w:t>
            </w:r>
            <w:r w:rsidRPr="00432419">
              <w:rPr>
                <w:rFonts w:ascii="Arial" w:eastAsia="Times New Roman" w:hAnsi="Arial" w:cs="Arial"/>
                <w:spacing w:val="1"/>
                <w:sz w:val="24"/>
                <w:szCs w:val="24"/>
                <w:lang w:eastAsia="es-ES"/>
              </w:rPr>
              <w:t>0</w:t>
            </w:r>
            <w:r w:rsidRPr="00432419">
              <w:rPr>
                <w:rFonts w:ascii="Arial" w:eastAsia="Times New Roman" w:hAnsi="Arial" w:cs="Arial"/>
                <w:sz w:val="24"/>
                <w:szCs w:val="24"/>
                <w:lang w:eastAsia="es-ES"/>
              </w:rPr>
              <w:t>12</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Dec</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eto</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Regla</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ta</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io</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pacing w:val="10"/>
                <w:sz w:val="24"/>
                <w:szCs w:val="24"/>
                <w:lang w:eastAsia="es-ES"/>
              </w:rPr>
              <w:t>1</w:t>
            </w:r>
            <w:r w:rsidRPr="00432419">
              <w:rPr>
                <w:rFonts w:ascii="Arial" w:eastAsia="Times New Roman" w:hAnsi="Arial" w:cs="Arial"/>
                <w:sz w:val="24"/>
                <w:szCs w:val="24"/>
                <w:lang w:eastAsia="es-ES"/>
              </w:rPr>
              <w:t>082 de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2015,</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em</w:t>
            </w:r>
            <w:r w:rsidRPr="00432419">
              <w:rPr>
                <w:rFonts w:ascii="Arial" w:eastAsia="Times New Roman" w:hAnsi="Arial" w:cs="Arial"/>
                <w:sz w:val="24"/>
                <w:szCs w:val="24"/>
                <w:lang w:eastAsia="es-ES"/>
              </w:rPr>
              <w:t>ás</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rm</w:t>
            </w:r>
            <w:r w:rsidRPr="00432419">
              <w:rPr>
                <w:rFonts w:ascii="Arial" w:eastAsia="Times New Roman" w:hAnsi="Arial" w:cs="Arial"/>
                <w:sz w:val="24"/>
                <w:szCs w:val="24"/>
                <w:lang w:eastAsia="es-ES"/>
              </w:rPr>
              <w:t>as</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pacing w:val="1"/>
                <w:sz w:val="24"/>
                <w:szCs w:val="24"/>
                <w:lang w:eastAsia="es-ES"/>
              </w:rPr>
              <w:t>q</w:t>
            </w:r>
            <w:r w:rsidRPr="00432419">
              <w:rPr>
                <w:rFonts w:ascii="Arial" w:eastAsia="Times New Roman" w:hAnsi="Arial" w:cs="Arial"/>
                <w:sz w:val="24"/>
                <w:szCs w:val="24"/>
                <w:lang w:eastAsia="es-ES"/>
              </w:rPr>
              <w:t>ue</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g</w:t>
            </w:r>
            <w:r w:rsidRPr="00432419">
              <w:rPr>
                <w:rFonts w:ascii="Arial" w:eastAsia="Times New Roman" w:hAnsi="Arial" w:cs="Arial"/>
                <w:sz w:val="24"/>
                <w:szCs w:val="24"/>
                <w:lang w:eastAsia="es-ES"/>
              </w:rPr>
              <w:t>ulan</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pacing w:val="2"/>
                <w:sz w:val="24"/>
                <w:szCs w:val="24"/>
                <w:lang w:eastAsia="es-ES"/>
              </w:rPr>
              <w:t>l</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at</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ia.</w:t>
            </w:r>
          </w:p>
          <w:p w14:paraId="781A8144" w14:textId="77777777" w:rsidR="00730C4F" w:rsidRPr="00432419" w:rsidRDefault="00730C4F" w:rsidP="00730C4F">
            <w:pPr>
              <w:adjustRightInd w:val="0"/>
              <w:spacing w:after="0" w:line="240" w:lineRule="auto"/>
              <w:ind w:right="176"/>
              <w:jc w:val="both"/>
              <w:rPr>
                <w:rFonts w:ascii="Arial" w:eastAsia="Times New Roman" w:hAnsi="Arial" w:cs="Arial"/>
                <w:sz w:val="24"/>
                <w:szCs w:val="24"/>
                <w:lang w:eastAsia="es-ES"/>
              </w:rPr>
            </w:pPr>
          </w:p>
          <w:p w14:paraId="2BDE13AD" w14:textId="77777777" w:rsidR="00730C4F" w:rsidRPr="00432419" w:rsidRDefault="00730C4F" w:rsidP="00730C4F">
            <w:pPr>
              <w:adjustRightInd w:val="0"/>
              <w:spacing w:after="0" w:line="240" w:lineRule="auto"/>
              <w:ind w:right="180"/>
              <w:jc w:val="both"/>
              <w:rPr>
                <w:rFonts w:ascii="Arial" w:eastAsia="Times New Roman" w:hAnsi="Arial" w:cs="Arial"/>
                <w:color w:val="000000"/>
                <w:sz w:val="24"/>
                <w:szCs w:val="24"/>
                <w:lang w:eastAsia="es-ES"/>
              </w:rPr>
            </w:pP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l</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p</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o</w:t>
            </w:r>
            <w:r w:rsidRPr="00432419">
              <w:rPr>
                <w:rFonts w:ascii="Arial" w:eastAsia="Times New Roman" w:hAnsi="Arial" w:cs="Arial"/>
                <w:color w:val="000000"/>
                <w:spacing w:val="1"/>
                <w:sz w:val="24"/>
                <w:szCs w:val="24"/>
                <w:lang w:eastAsia="es-ES"/>
              </w:rPr>
              <w:t>p</w:t>
            </w:r>
            <w:r w:rsidRPr="00432419">
              <w:rPr>
                <w:rFonts w:ascii="Arial" w:eastAsia="Times New Roman" w:hAnsi="Arial" w:cs="Arial"/>
                <w:color w:val="000000"/>
                <w:sz w:val="24"/>
                <w:szCs w:val="24"/>
                <w:lang w:eastAsia="es-ES"/>
              </w:rPr>
              <w:t>o</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te d</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b</w:t>
            </w:r>
            <w:r w:rsidRPr="00432419">
              <w:rPr>
                <w:rFonts w:ascii="Arial" w:eastAsia="Times New Roman" w:hAnsi="Arial" w:cs="Arial"/>
                <w:color w:val="000000"/>
                <w:spacing w:val="1"/>
                <w:sz w:val="24"/>
                <w:szCs w:val="24"/>
                <w:lang w:eastAsia="es-ES"/>
              </w:rPr>
              <w:t>er</w:t>
            </w:r>
            <w:r w:rsidRPr="00432419">
              <w:rPr>
                <w:rFonts w:ascii="Arial" w:eastAsia="Times New Roman" w:hAnsi="Arial" w:cs="Arial"/>
                <w:color w:val="000000"/>
                <w:sz w:val="24"/>
                <w:szCs w:val="24"/>
                <w:lang w:eastAsia="es-ES"/>
              </w:rPr>
              <w:t>á</w:t>
            </w:r>
            <w:r w:rsidRPr="00432419">
              <w:rPr>
                <w:rFonts w:ascii="Arial" w:eastAsia="Times New Roman" w:hAnsi="Arial" w:cs="Arial"/>
                <w:color w:val="000000"/>
                <w:spacing w:val="5"/>
                <w:sz w:val="24"/>
                <w:szCs w:val="24"/>
                <w:lang w:eastAsia="es-ES"/>
              </w:rPr>
              <w:t xml:space="preserve"> </w:t>
            </w:r>
            <w:r w:rsidRPr="00432419">
              <w:rPr>
                <w:rFonts w:ascii="Arial" w:eastAsia="Times New Roman" w:hAnsi="Arial" w:cs="Arial"/>
                <w:color w:val="000000"/>
                <w:sz w:val="24"/>
                <w:szCs w:val="24"/>
                <w:lang w:eastAsia="es-ES"/>
              </w:rPr>
              <w:t>a</w:t>
            </w:r>
            <w:r w:rsidRPr="00432419">
              <w:rPr>
                <w:rFonts w:ascii="Arial" w:eastAsia="Times New Roman" w:hAnsi="Arial" w:cs="Arial"/>
                <w:color w:val="000000"/>
                <w:spacing w:val="1"/>
                <w:sz w:val="24"/>
                <w:szCs w:val="24"/>
                <w:lang w:eastAsia="es-ES"/>
              </w:rPr>
              <w:t>p</w:t>
            </w:r>
            <w:r w:rsidRPr="00432419">
              <w:rPr>
                <w:rFonts w:ascii="Arial" w:eastAsia="Times New Roman" w:hAnsi="Arial" w:cs="Arial"/>
                <w:color w:val="000000"/>
                <w:sz w:val="24"/>
                <w:szCs w:val="24"/>
                <w:lang w:eastAsia="es-ES"/>
              </w:rPr>
              <w:t>o</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tar</w:t>
            </w:r>
            <w:r w:rsidRPr="00432419">
              <w:rPr>
                <w:rFonts w:ascii="Arial" w:eastAsia="Times New Roman" w:hAnsi="Arial" w:cs="Arial"/>
                <w:color w:val="000000"/>
                <w:spacing w:val="7"/>
                <w:sz w:val="24"/>
                <w:szCs w:val="24"/>
                <w:lang w:eastAsia="es-ES"/>
              </w:rPr>
              <w:t xml:space="preserve"> </w:t>
            </w:r>
            <w:r w:rsidRPr="00432419">
              <w:rPr>
                <w:rFonts w:ascii="Arial" w:eastAsia="Times New Roman" w:hAnsi="Arial" w:cs="Arial"/>
                <w:b/>
                <w:bCs/>
                <w:color w:val="000000"/>
                <w:spacing w:val="1"/>
                <w:sz w:val="24"/>
                <w:szCs w:val="24"/>
                <w:lang w:eastAsia="es-ES"/>
              </w:rPr>
              <w:t>VIGENTE Y</w:t>
            </w:r>
            <w:r w:rsidRPr="00432419">
              <w:rPr>
                <w:rFonts w:ascii="Arial" w:eastAsia="Times New Roman" w:hAnsi="Arial" w:cs="Arial"/>
                <w:b/>
                <w:bCs/>
                <w:color w:val="000000"/>
                <w:sz w:val="24"/>
                <w:szCs w:val="24"/>
                <w:lang w:eastAsia="es-ES"/>
              </w:rPr>
              <w:t xml:space="preserve"> EN FIRME</w:t>
            </w:r>
            <w:r w:rsidRPr="00432419">
              <w:rPr>
                <w:rFonts w:ascii="Arial" w:eastAsia="Times New Roman" w:hAnsi="Arial" w:cs="Arial"/>
                <w:b/>
                <w:bCs/>
                <w:color w:val="000000"/>
                <w:spacing w:val="1"/>
                <w:sz w:val="24"/>
                <w:szCs w:val="24"/>
                <w:lang w:eastAsia="es-ES"/>
              </w:rPr>
              <w:t xml:space="preserve"> </w:t>
            </w:r>
            <w:r w:rsidRPr="00432419">
              <w:rPr>
                <w:rFonts w:ascii="Arial" w:eastAsia="Times New Roman" w:hAnsi="Arial" w:cs="Arial"/>
                <w:b/>
                <w:bCs/>
                <w:color w:val="000000"/>
                <w:sz w:val="24"/>
                <w:szCs w:val="24"/>
                <w:lang w:eastAsia="es-ES"/>
              </w:rPr>
              <w:t>AL MOMENTO DE PRESENTACION DE LA OFERTA</w:t>
            </w:r>
            <w:r w:rsidRPr="00432419">
              <w:rPr>
                <w:rFonts w:ascii="Arial" w:eastAsia="Times New Roman" w:hAnsi="Arial" w:cs="Arial"/>
                <w:color w:val="000000"/>
                <w:sz w:val="24"/>
                <w:szCs w:val="24"/>
                <w:lang w:eastAsia="es-ES"/>
              </w:rPr>
              <w:t xml:space="preserve"> este</w:t>
            </w:r>
            <w:r w:rsidRPr="00432419">
              <w:rPr>
                <w:rFonts w:ascii="Arial" w:eastAsia="Times New Roman" w:hAnsi="Arial" w:cs="Arial"/>
                <w:color w:val="000000"/>
                <w:spacing w:val="7"/>
                <w:sz w:val="24"/>
                <w:szCs w:val="24"/>
                <w:lang w:eastAsia="es-ES"/>
              </w:rPr>
              <w:t xml:space="preserve"> </w:t>
            </w:r>
            <w:r w:rsidRPr="00432419">
              <w:rPr>
                <w:rFonts w:ascii="Arial" w:eastAsia="Times New Roman" w:hAnsi="Arial" w:cs="Arial"/>
                <w:color w:val="000000"/>
                <w:sz w:val="24"/>
                <w:szCs w:val="24"/>
                <w:lang w:eastAsia="es-ES"/>
              </w:rPr>
              <w:t>ce</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tificado</w:t>
            </w:r>
            <w:r w:rsidRPr="00432419">
              <w:rPr>
                <w:rFonts w:ascii="Arial" w:eastAsia="Times New Roman" w:hAnsi="Arial" w:cs="Arial"/>
                <w:color w:val="000000"/>
                <w:spacing w:val="4"/>
                <w:sz w:val="24"/>
                <w:szCs w:val="24"/>
                <w:lang w:eastAsia="es-ES"/>
              </w:rPr>
              <w:t xml:space="preserve"> </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3"/>
                <w:sz w:val="24"/>
                <w:szCs w:val="24"/>
                <w:lang w:eastAsia="es-ES"/>
              </w:rPr>
              <w:t>x</w:t>
            </w:r>
            <w:r w:rsidRPr="00432419">
              <w:rPr>
                <w:rFonts w:ascii="Arial" w:eastAsia="Times New Roman" w:hAnsi="Arial" w:cs="Arial"/>
                <w:color w:val="000000"/>
                <w:sz w:val="24"/>
                <w:szCs w:val="24"/>
                <w:lang w:eastAsia="es-ES"/>
              </w:rPr>
              <w:t>p</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dido</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z w:val="24"/>
                <w:szCs w:val="24"/>
                <w:lang w:eastAsia="es-ES"/>
              </w:rPr>
              <w:t>p</w:t>
            </w:r>
            <w:r w:rsidRPr="00432419">
              <w:rPr>
                <w:rFonts w:ascii="Arial" w:eastAsia="Times New Roman" w:hAnsi="Arial" w:cs="Arial"/>
                <w:color w:val="000000"/>
                <w:spacing w:val="1"/>
                <w:sz w:val="24"/>
                <w:szCs w:val="24"/>
                <w:lang w:eastAsia="es-ES"/>
              </w:rPr>
              <w:t>o</w:t>
            </w:r>
            <w:r w:rsidRPr="00432419">
              <w:rPr>
                <w:rFonts w:ascii="Arial" w:eastAsia="Times New Roman" w:hAnsi="Arial" w:cs="Arial"/>
                <w:color w:val="000000"/>
                <w:sz w:val="24"/>
                <w:szCs w:val="24"/>
                <w:lang w:eastAsia="es-ES"/>
              </w:rPr>
              <w:t>r</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la</w:t>
            </w:r>
            <w:r w:rsidRPr="00432419">
              <w:rPr>
                <w:rFonts w:ascii="Arial" w:eastAsia="Times New Roman" w:hAnsi="Arial" w:cs="Arial"/>
                <w:color w:val="000000"/>
                <w:spacing w:val="9"/>
                <w:sz w:val="24"/>
                <w:szCs w:val="24"/>
                <w:lang w:eastAsia="es-ES"/>
              </w:rPr>
              <w:t xml:space="preserve"> </w:t>
            </w:r>
            <w:r w:rsidRPr="00432419">
              <w:rPr>
                <w:rFonts w:ascii="Arial" w:eastAsia="Times New Roman" w:hAnsi="Arial" w:cs="Arial"/>
                <w:color w:val="000000"/>
                <w:sz w:val="24"/>
                <w:szCs w:val="24"/>
                <w:lang w:eastAsia="es-ES"/>
              </w:rPr>
              <w:t>Cá</w:t>
            </w:r>
            <w:r w:rsidRPr="00432419">
              <w:rPr>
                <w:rFonts w:ascii="Arial" w:eastAsia="Times New Roman" w:hAnsi="Arial" w:cs="Arial"/>
                <w:color w:val="000000"/>
                <w:spacing w:val="1"/>
                <w:sz w:val="24"/>
                <w:szCs w:val="24"/>
                <w:lang w:eastAsia="es-ES"/>
              </w:rPr>
              <w:t>m</w:t>
            </w:r>
            <w:r w:rsidRPr="00432419">
              <w:rPr>
                <w:rFonts w:ascii="Arial" w:eastAsia="Times New Roman" w:hAnsi="Arial" w:cs="Arial"/>
                <w:color w:val="000000"/>
                <w:sz w:val="24"/>
                <w:szCs w:val="24"/>
                <w:lang w:eastAsia="es-ES"/>
              </w:rPr>
              <w:t>a</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a</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z w:val="24"/>
                <w:szCs w:val="24"/>
                <w:lang w:eastAsia="es-ES"/>
              </w:rPr>
              <w:t>de</w:t>
            </w:r>
            <w:r w:rsidRPr="00432419">
              <w:rPr>
                <w:rFonts w:ascii="Arial" w:eastAsia="Times New Roman" w:hAnsi="Arial" w:cs="Arial"/>
                <w:color w:val="000000"/>
                <w:spacing w:val="8"/>
                <w:sz w:val="24"/>
                <w:szCs w:val="24"/>
                <w:lang w:eastAsia="es-ES"/>
              </w:rPr>
              <w:t xml:space="preserve"> </w:t>
            </w:r>
            <w:r w:rsidRPr="00432419">
              <w:rPr>
                <w:rFonts w:ascii="Arial" w:eastAsia="Times New Roman" w:hAnsi="Arial" w:cs="Arial"/>
                <w:color w:val="000000"/>
                <w:sz w:val="24"/>
                <w:szCs w:val="24"/>
                <w:lang w:eastAsia="es-ES"/>
              </w:rPr>
              <w:t>Co</w:t>
            </w:r>
            <w:r w:rsidRPr="00432419">
              <w:rPr>
                <w:rFonts w:ascii="Arial" w:eastAsia="Times New Roman" w:hAnsi="Arial" w:cs="Arial"/>
                <w:color w:val="000000"/>
                <w:spacing w:val="1"/>
                <w:sz w:val="24"/>
                <w:szCs w:val="24"/>
                <w:lang w:eastAsia="es-ES"/>
              </w:rPr>
              <w:t>m</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cio de</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la</w:t>
            </w:r>
            <w:r w:rsidRPr="00432419">
              <w:rPr>
                <w:rFonts w:ascii="Arial" w:eastAsia="Times New Roman" w:hAnsi="Arial" w:cs="Arial"/>
                <w:color w:val="000000"/>
                <w:spacing w:val="9"/>
                <w:sz w:val="24"/>
                <w:szCs w:val="24"/>
                <w:lang w:eastAsia="es-ES"/>
              </w:rPr>
              <w:t xml:space="preserve"> </w:t>
            </w:r>
            <w:r w:rsidRPr="00432419">
              <w:rPr>
                <w:rFonts w:ascii="Arial" w:eastAsia="Times New Roman" w:hAnsi="Arial" w:cs="Arial"/>
                <w:color w:val="000000"/>
                <w:sz w:val="24"/>
                <w:szCs w:val="24"/>
                <w:lang w:eastAsia="es-ES"/>
              </w:rPr>
              <w:t>ju</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isd</w:t>
            </w:r>
            <w:r w:rsidRPr="00432419">
              <w:rPr>
                <w:rFonts w:ascii="Arial" w:eastAsia="Times New Roman" w:hAnsi="Arial" w:cs="Arial"/>
                <w:color w:val="000000"/>
                <w:spacing w:val="2"/>
                <w:sz w:val="24"/>
                <w:szCs w:val="24"/>
                <w:lang w:eastAsia="es-ES"/>
              </w:rPr>
              <w:t>i</w:t>
            </w:r>
            <w:r w:rsidRPr="00432419">
              <w:rPr>
                <w:rFonts w:ascii="Arial" w:eastAsia="Times New Roman" w:hAnsi="Arial" w:cs="Arial"/>
                <w:color w:val="000000"/>
                <w:sz w:val="24"/>
                <w:szCs w:val="24"/>
                <w:lang w:eastAsia="es-ES"/>
              </w:rPr>
              <w:t>cción d</w:t>
            </w:r>
            <w:r w:rsidRPr="00432419">
              <w:rPr>
                <w:rFonts w:ascii="Arial" w:eastAsia="Times New Roman" w:hAnsi="Arial" w:cs="Arial"/>
                <w:color w:val="000000"/>
                <w:spacing w:val="1"/>
                <w:sz w:val="24"/>
                <w:szCs w:val="24"/>
                <w:lang w:eastAsia="es-ES"/>
              </w:rPr>
              <w:t>o</w:t>
            </w:r>
            <w:r w:rsidRPr="00432419">
              <w:rPr>
                <w:rFonts w:ascii="Arial" w:eastAsia="Times New Roman" w:hAnsi="Arial" w:cs="Arial"/>
                <w:color w:val="000000"/>
                <w:sz w:val="24"/>
                <w:szCs w:val="24"/>
                <w:lang w:eastAsia="es-ES"/>
              </w:rPr>
              <w:t>n</w:t>
            </w:r>
            <w:r w:rsidRPr="00432419">
              <w:rPr>
                <w:rFonts w:ascii="Arial" w:eastAsia="Times New Roman" w:hAnsi="Arial" w:cs="Arial"/>
                <w:color w:val="000000"/>
                <w:spacing w:val="1"/>
                <w:sz w:val="24"/>
                <w:szCs w:val="24"/>
                <w:lang w:eastAsia="es-ES"/>
              </w:rPr>
              <w:t>d</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3"/>
                <w:sz w:val="24"/>
                <w:szCs w:val="24"/>
                <w:lang w:eastAsia="es-ES"/>
              </w:rPr>
              <w:t xml:space="preserve"> </w:t>
            </w:r>
            <w:r w:rsidRPr="00432419">
              <w:rPr>
                <w:rFonts w:ascii="Arial" w:eastAsia="Times New Roman" w:hAnsi="Arial" w:cs="Arial"/>
                <w:color w:val="000000"/>
                <w:sz w:val="24"/>
                <w:szCs w:val="24"/>
                <w:lang w:eastAsia="es-ES"/>
              </w:rPr>
              <w:t>te</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ga</w:t>
            </w:r>
            <w:r w:rsidRPr="00432419">
              <w:rPr>
                <w:rFonts w:ascii="Arial" w:eastAsia="Times New Roman" w:hAnsi="Arial" w:cs="Arial"/>
                <w:color w:val="000000"/>
                <w:spacing w:val="3"/>
                <w:sz w:val="24"/>
                <w:szCs w:val="24"/>
                <w:lang w:eastAsia="es-ES"/>
              </w:rPr>
              <w:t xml:space="preserve"> </w:t>
            </w:r>
            <w:r w:rsidRPr="00432419">
              <w:rPr>
                <w:rFonts w:ascii="Arial" w:eastAsia="Times New Roman" w:hAnsi="Arial" w:cs="Arial"/>
                <w:color w:val="000000"/>
                <w:sz w:val="24"/>
                <w:szCs w:val="24"/>
                <w:lang w:eastAsia="es-ES"/>
              </w:rPr>
              <w:t>el</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asie</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to</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z w:val="24"/>
                <w:szCs w:val="24"/>
                <w:lang w:eastAsia="es-ES"/>
              </w:rPr>
              <w:t>p</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in</w:t>
            </w:r>
            <w:r w:rsidRPr="00432419">
              <w:rPr>
                <w:rFonts w:ascii="Arial" w:eastAsia="Times New Roman" w:hAnsi="Arial" w:cs="Arial"/>
                <w:color w:val="000000"/>
                <w:spacing w:val="2"/>
                <w:sz w:val="24"/>
                <w:szCs w:val="24"/>
                <w:lang w:eastAsia="es-ES"/>
              </w:rPr>
              <w:t>c</w:t>
            </w:r>
            <w:r w:rsidRPr="00432419">
              <w:rPr>
                <w:rFonts w:ascii="Arial" w:eastAsia="Times New Roman" w:hAnsi="Arial" w:cs="Arial"/>
                <w:color w:val="000000"/>
                <w:sz w:val="24"/>
                <w:szCs w:val="24"/>
                <w:lang w:eastAsia="es-ES"/>
              </w:rPr>
              <w:t>ipal</w:t>
            </w:r>
            <w:r w:rsidRPr="00432419">
              <w:rPr>
                <w:rFonts w:ascii="Arial" w:eastAsia="Times New Roman" w:hAnsi="Arial" w:cs="Arial"/>
                <w:color w:val="000000"/>
                <w:spacing w:val="3"/>
                <w:sz w:val="24"/>
                <w:szCs w:val="24"/>
                <w:lang w:eastAsia="es-ES"/>
              </w:rPr>
              <w:t xml:space="preserve"> </w:t>
            </w:r>
            <w:r w:rsidRPr="00432419">
              <w:rPr>
                <w:rFonts w:ascii="Arial" w:eastAsia="Times New Roman" w:hAnsi="Arial" w:cs="Arial"/>
                <w:color w:val="000000"/>
                <w:sz w:val="24"/>
                <w:szCs w:val="24"/>
                <w:lang w:eastAsia="es-ES"/>
              </w:rPr>
              <w:t>de</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sus</w:t>
            </w:r>
            <w:r w:rsidRPr="00432419">
              <w:rPr>
                <w:rFonts w:ascii="Arial" w:eastAsia="Times New Roman" w:hAnsi="Arial" w:cs="Arial"/>
                <w:color w:val="000000"/>
                <w:spacing w:val="5"/>
                <w:sz w:val="24"/>
                <w:szCs w:val="24"/>
                <w:lang w:eastAsia="es-ES"/>
              </w:rPr>
              <w:t xml:space="preserve"> </w:t>
            </w:r>
            <w:r w:rsidRPr="00432419">
              <w:rPr>
                <w:rFonts w:ascii="Arial" w:eastAsia="Times New Roman" w:hAnsi="Arial" w:cs="Arial"/>
                <w:color w:val="000000"/>
                <w:sz w:val="24"/>
                <w:szCs w:val="24"/>
                <w:lang w:eastAsia="es-ES"/>
              </w:rPr>
              <w:t>n</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g</w:t>
            </w:r>
            <w:r w:rsidRPr="00432419">
              <w:rPr>
                <w:rFonts w:ascii="Arial" w:eastAsia="Times New Roman" w:hAnsi="Arial" w:cs="Arial"/>
                <w:color w:val="000000"/>
                <w:spacing w:val="1"/>
                <w:sz w:val="24"/>
                <w:szCs w:val="24"/>
                <w:lang w:eastAsia="es-ES"/>
              </w:rPr>
              <w:t>o</w:t>
            </w:r>
            <w:r w:rsidRPr="00432419">
              <w:rPr>
                <w:rFonts w:ascii="Arial" w:eastAsia="Times New Roman" w:hAnsi="Arial" w:cs="Arial"/>
                <w:color w:val="000000"/>
                <w:sz w:val="24"/>
                <w:szCs w:val="24"/>
                <w:lang w:eastAsia="es-ES"/>
              </w:rPr>
              <w:t>cios</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pacing w:val="1"/>
                <w:sz w:val="24"/>
                <w:szCs w:val="24"/>
                <w:lang w:eastAsia="es-ES"/>
              </w:rPr>
              <w:t>(</w:t>
            </w:r>
            <w:r w:rsidRPr="00432419">
              <w:rPr>
                <w:rFonts w:ascii="Arial" w:eastAsia="Times New Roman" w:hAnsi="Arial" w:cs="Arial"/>
                <w:color w:val="000000"/>
                <w:sz w:val="24"/>
                <w:szCs w:val="24"/>
                <w:lang w:eastAsia="es-ES"/>
              </w:rPr>
              <w:t>p</w:t>
            </w:r>
            <w:r w:rsidRPr="00432419">
              <w:rPr>
                <w:rFonts w:ascii="Arial" w:eastAsia="Times New Roman" w:hAnsi="Arial" w:cs="Arial"/>
                <w:color w:val="000000"/>
                <w:spacing w:val="1"/>
                <w:sz w:val="24"/>
                <w:szCs w:val="24"/>
                <w:lang w:eastAsia="es-ES"/>
              </w:rPr>
              <w:t>er</w:t>
            </w:r>
            <w:r w:rsidRPr="00432419">
              <w:rPr>
                <w:rFonts w:ascii="Arial" w:eastAsia="Times New Roman" w:hAnsi="Arial" w:cs="Arial"/>
                <w:color w:val="000000"/>
                <w:sz w:val="24"/>
                <w:szCs w:val="24"/>
                <w:lang w:eastAsia="es-ES"/>
              </w:rPr>
              <w:t>sonas n</w:t>
            </w:r>
            <w:r w:rsidRPr="00432419">
              <w:rPr>
                <w:rFonts w:ascii="Arial" w:eastAsia="Times New Roman" w:hAnsi="Arial" w:cs="Arial"/>
                <w:color w:val="000000"/>
                <w:spacing w:val="1"/>
                <w:sz w:val="24"/>
                <w:szCs w:val="24"/>
                <w:lang w:eastAsia="es-ES"/>
              </w:rPr>
              <w:t>a</w:t>
            </w:r>
            <w:r w:rsidRPr="00432419">
              <w:rPr>
                <w:rFonts w:ascii="Arial" w:eastAsia="Times New Roman" w:hAnsi="Arial" w:cs="Arial"/>
                <w:color w:val="000000"/>
                <w:sz w:val="24"/>
                <w:szCs w:val="24"/>
                <w:lang w:eastAsia="es-ES"/>
              </w:rPr>
              <w:t>tu</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ales) o</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el</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d</w:t>
            </w:r>
            <w:r w:rsidRPr="00432419">
              <w:rPr>
                <w:rFonts w:ascii="Arial" w:eastAsia="Times New Roman" w:hAnsi="Arial" w:cs="Arial"/>
                <w:color w:val="000000"/>
                <w:spacing w:val="1"/>
                <w:sz w:val="24"/>
                <w:szCs w:val="24"/>
                <w:lang w:eastAsia="es-ES"/>
              </w:rPr>
              <w:t>om</w:t>
            </w:r>
            <w:r w:rsidRPr="00432419">
              <w:rPr>
                <w:rFonts w:ascii="Arial" w:eastAsia="Times New Roman" w:hAnsi="Arial" w:cs="Arial"/>
                <w:color w:val="000000"/>
                <w:sz w:val="24"/>
                <w:szCs w:val="24"/>
                <w:lang w:eastAsia="es-ES"/>
              </w:rPr>
              <w:t>ic</w:t>
            </w:r>
            <w:r w:rsidRPr="00432419">
              <w:rPr>
                <w:rFonts w:ascii="Arial" w:eastAsia="Times New Roman" w:hAnsi="Arial" w:cs="Arial"/>
                <w:color w:val="000000"/>
                <w:spacing w:val="2"/>
                <w:sz w:val="24"/>
                <w:szCs w:val="24"/>
                <w:lang w:eastAsia="es-ES"/>
              </w:rPr>
              <w:t>i</w:t>
            </w:r>
            <w:r w:rsidRPr="00432419">
              <w:rPr>
                <w:rFonts w:ascii="Arial" w:eastAsia="Times New Roman" w:hAnsi="Arial" w:cs="Arial"/>
                <w:color w:val="000000"/>
                <w:sz w:val="24"/>
                <w:szCs w:val="24"/>
                <w:lang w:eastAsia="es-ES"/>
              </w:rPr>
              <w:t>lio p</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incipal</w:t>
            </w:r>
            <w:r w:rsidRPr="00432419">
              <w:rPr>
                <w:rFonts w:ascii="Arial" w:eastAsia="Times New Roman" w:hAnsi="Arial" w:cs="Arial"/>
                <w:color w:val="000000"/>
                <w:spacing w:val="3"/>
                <w:sz w:val="24"/>
                <w:szCs w:val="24"/>
                <w:lang w:eastAsia="es-ES"/>
              </w:rPr>
              <w:t xml:space="preserve"> </w:t>
            </w:r>
            <w:r w:rsidRPr="00432419">
              <w:rPr>
                <w:rFonts w:ascii="Arial" w:eastAsia="Times New Roman" w:hAnsi="Arial" w:cs="Arial"/>
                <w:color w:val="000000"/>
                <w:spacing w:val="1"/>
                <w:sz w:val="24"/>
                <w:szCs w:val="24"/>
                <w:lang w:eastAsia="es-ES"/>
              </w:rPr>
              <w:t>(</w:t>
            </w:r>
            <w:r w:rsidRPr="00432419">
              <w:rPr>
                <w:rFonts w:ascii="Arial" w:eastAsia="Times New Roman" w:hAnsi="Arial" w:cs="Arial"/>
                <w:color w:val="000000"/>
                <w:sz w:val="24"/>
                <w:szCs w:val="24"/>
                <w:lang w:eastAsia="es-ES"/>
              </w:rPr>
              <w:t>p</w:t>
            </w:r>
            <w:r w:rsidRPr="00432419">
              <w:rPr>
                <w:rFonts w:ascii="Arial" w:eastAsia="Times New Roman" w:hAnsi="Arial" w:cs="Arial"/>
                <w:color w:val="000000"/>
                <w:spacing w:val="1"/>
                <w:sz w:val="24"/>
                <w:szCs w:val="24"/>
                <w:lang w:eastAsia="es-ES"/>
              </w:rPr>
              <w:t>er</w:t>
            </w:r>
            <w:r w:rsidRPr="00432419">
              <w:rPr>
                <w:rFonts w:ascii="Arial" w:eastAsia="Times New Roman" w:hAnsi="Arial" w:cs="Arial"/>
                <w:color w:val="000000"/>
                <w:sz w:val="24"/>
                <w:szCs w:val="24"/>
                <w:lang w:eastAsia="es-ES"/>
              </w:rPr>
              <w:t>sonas ju</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ídicas</w:t>
            </w:r>
            <w:r w:rsidRPr="00432419">
              <w:rPr>
                <w:rFonts w:ascii="Arial" w:eastAsia="Times New Roman" w:hAnsi="Arial" w:cs="Arial"/>
                <w:color w:val="000000"/>
                <w:spacing w:val="1"/>
                <w:sz w:val="24"/>
                <w:szCs w:val="24"/>
                <w:lang w:eastAsia="es-ES"/>
              </w:rPr>
              <w:t>)</w:t>
            </w:r>
            <w:r w:rsidRPr="00432419">
              <w:rPr>
                <w:rFonts w:ascii="Arial" w:eastAsia="Times New Roman" w:hAnsi="Arial" w:cs="Arial"/>
                <w:color w:val="000000"/>
                <w:sz w:val="24"/>
                <w:szCs w:val="24"/>
                <w:lang w:eastAsia="es-ES"/>
              </w:rPr>
              <w:t>,</w:t>
            </w:r>
            <w:r w:rsidRPr="00432419">
              <w:rPr>
                <w:rFonts w:ascii="Arial" w:eastAsia="Times New Roman" w:hAnsi="Arial" w:cs="Arial"/>
                <w:color w:val="000000"/>
                <w:spacing w:val="9"/>
                <w:sz w:val="24"/>
                <w:szCs w:val="24"/>
                <w:lang w:eastAsia="es-ES"/>
              </w:rPr>
              <w:t xml:space="preserve"> </w:t>
            </w:r>
            <w:r w:rsidRPr="00432419">
              <w:rPr>
                <w:rFonts w:ascii="Arial" w:eastAsia="Times New Roman" w:hAnsi="Arial" w:cs="Arial"/>
                <w:color w:val="000000"/>
                <w:sz w:val="24"/>
                <w:szCs w:val="24"/>
                <w:lang w:eastAsia="es-ES"/>
              </w:rPr>
              <w:t>el cual</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d</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b</w:t>
            </w:r>
            <w:r w:rsidRPr="00432419">
              <w:rPr>
                <w:rFonts w:ascii="Arial" w:eastAsia="Times New Roman" w:hAnsi="Arial" w:cs="Arial"/>
                <w:color w:val="000000"/>
                <w:spacing w:val="1"/>
                <w:sz w:val="24"/>
                <w:szCs w:val="24"/>
                <w:lang w:eastAsia="es-ES"/>
              </w:rPr>
              <w:t>er</w:t>
            </w:r>
            <w:r w:rsidRPr="00432419">
              <w:rPr>
                <w:rFonts w:ascii="Arial" w:eastAsia="Times New Roman" w:hAnsi="Arial" w:cs="Arial"/>
                <w:color w:val="000000"/>
                <w:sz w:val="24"/>
                <w:szCs w:val="24"/>
                <w:lang w:eastAsia="es-ES"/>
              </w:rPr>
              <w:t>á</w:t>
            </w:r>
            <w:r w:rsidRPr="00432419">
              <w:rPr>
                <w:rFonts w:ascii="Arial" w:eastAsia="Times New Roman" w:hAnsi="Arial" w:cs="Arial"/>
                <w:color w:val="000000"/>
                <w:spacing w:val="5"/>
                <w:sz w:val="24"/>
                <w:szCs w:val="24"/>
                <w:lang w:eastAsia="es-ES"/>
              </w:rPr>
              <w:t xml:space="preserve"> </w:t>
            </w:r>
            <w:r w:rsidRPr="00432419">
              <w:rPr>
                <w:rFonts w:ascii="Arial" w:eastAsia="Times New Roman" w:hAnsi="Arial" w:cs="Arial"/>
                <w:color w:val="000000"/>
                <w:sz w:val="24"/>
                <w:szCs w:val="24"/>
                <w:lang w:eastAsia="es-ES"/>
              </w:rPr>
              <w:t>h</w:t>
            </w:r>
            <w:r w:rsidRPr="00432419">
              <w:rPr>
                <w:rFonts w:ascii="Arial" w:eastAsia="Times New Roman" w:hAnsi="Arial" w:cs="Arial"/>
                <w:color w:val="000000"/>
                <w:spacing w:val="1"/>
                <w:sz w:val="24"/>
                <w:szCs w:val="24"/>
                <w:lang w:eastAsia="es-ES"/>
              </w:rPr>
              <w:t>a</w:t>
            </w:r>
            <w:r w:rsidRPr="00432419">
              <w:rPr>
                <w:rFonts w:ascii="Arial" w:eastAsia="Times New Roman" w:hAnsi="Arial" w:cs="Arial"/>
                <w:color w:val="000000"/>
                <w:sz w:val="24"/>
                <w:szCs w:val="24"/>
                <w:lang w:eastAsia="es-ES"/>
              </w:rPr>
              <w:t>b</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r</w:t>
            </w:r>
            <w:r w:rsidRPr="00432419">
              <w:rPr>
                <w:rFonts w:ascii="Arial" w:eastAsia="Times New Roman" w:hAnsi="Arial" w:cs="Arial"/>
                <w:color w:val="000000"/>
                <w:spacing w:val="8"/>
                <w:sz w:val="24"/>
                <w:szCs w:val="24"/>
                <w:lang w:eastAsia="es-ES"/>
              </w:rPr>
              <w:t xml:space="preserve"> </w:t>
            </w:r>
            <w:r w:rsidRPr="00432419">
              <w:rPr>
                <w:rFonts w:ascii="Arial" w:eastAsia="Times New Roman" w:hAnsi="Arial" w:cs="Arial"/>
                <w:color w:val="000000"/>
                <w:sz w:val="24"/>
                <w:szCs w:val="24"/>
                <w:lang w:eastAsia="es-ES"/>
              </w:rPr>
              <w:t>sido</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pacing w:val="3"/>
                <w:sz w:val="24"/>
                <w:szCs w:val="24"/>
                <w:lang w:eastAsia="es-ES"/>
              </w:rPr>
              <w:t>e</w:t>
            </w:r>
            <w:r w:rsidRPr="00432419">
              <w:rPr>
                <w:rFonts w:ascii="Arial" w:eastAsia="Times New Roman" w:hAnsi="Arial" w:cs="Arial"/>
                <w:color w:val="000000"/>
                <w:sz w:val="24"/>
                <w:szCs w:val="24"/>
                <w:lang w:eastAsia="es-ES"/>
              </w:rPr>
              <w:t>xpedido</w:t>
            </w:r>
            <w:r w:rsidRPr="00432419">
              <w:rPr>
                <w:rFonts w:ascii="Arial" w:eastAsia="Times New Roman" w:hAnsi="Arial" w:cs="Arial"/>
                <w:color w:val="000000"/>
                <w:spacing w:val="5"/>
                <w:sz w:val="24"/>
                <w:szCs w:val="24"/>
                <w:lang w:eastAsia="es-ES"/>
              </w:rPr>
              <w:t xml:space="preserve"> </w:t>
            </w:r>
            <w:r w:rsidRPr="00432419">
              <w:rPr>
                <w:rFonts w:ascii="Arial" w:eastAsia="Times New Roman" w:hAnsi="Arial" w:cs="Arial"/>
                <w:color w:val="000000"/>
                <w:sz w:val="24"/>
                <w:szCs w:val="24"/>
                <w:lang w:eastAsia="es-ES"/>
              </w:rPr>
              <w:t>d</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nt</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o</w:t>
            </w:r>
            <w:r w:rsidRPr="00432419">
              <w:rPr>
                <w:rFonts w:ascii="Arial" w:eastAsia="Times New Roman" w:hAnsi="Arial" w:cs="Arial"/>
                <w:color w:val="000000"/>
                <w:spacing w:val="4"/>
                <w:sz w:val="24"/>
                <w:szCs w:val="24"/>
                <w:lang w:eastAsia="es-ES"/>
              </w:rPr>
              <w:t xml:space="preserve"> </w:t>
            </w:r>
            <w:r w:rsidRPr="00432419">
              <w:rPr>
                <w:rFonts w:ascii="Arial" w:eastAsia="Times New Roman" w:hAnsi="Arial" w:cs="Arial"/>
                <w:color w:val="000000"/>
                <w:sz w:val="24"/>
                <w:szCs w:val="24"/>
                <w:lang w:eastAsia="es-ES"/>
              </w:rPr>
              <w:t>de</w:t>
            </w:r>
            <w:r w:rsidRPr="00432419">
              <w:rPr>
                <w:rFonts w:ascii="Arial" w:eastAsia="Times New Roman" w:hAnsi="Arial" w:cs="Arial"/>
                <w:color w:val="000000"/>
                <w:spacing w:val="7"/>
                <w:sz w:val="24"/>
                <w:szCs w:val="24"/>
                <w:lang w:eastAsia="es-ES"/>
              </w:rPr>
              <w:t xml:space="preserve"> </w:t>
            </w:r>
            <w:r w:rsidRPr="00432419">
              <w:rPr>
                <w:rFonts w:ascii="Arial" w:eastAsia="Times New Roman" w:hAnsi="Arial" w:cs="Arial"/>
                <w:color w:val="000000"/>
                <w:sz w:val="24"/>
                <w:szCs w:val="24"/>
                <w:lang w:eastAsia="es-ES"/>
              </w:rPr>
              <w:t>l</w:t>
            </w:r>
            <w:r w:rsidRPr="00432419">
              <w:rPr>
                <w:rFonts w:ascii="Arial" w:eastAsia="Times New Roman" w:hAnsi="Arial" w:cs="Arial"/>
                <w:color w:val="000000"/>
                <w:spacing w:val="2"/>
                <w:sz w:val="24"/>
                <w:szCs w:val="24"/>
                <w:lang w:eastAsia="es-ES"/>
              </w:rPr>
              <w:t>o</w:t>
            </w:r>
            <w:r w:rsidRPr="00432419">
              <w:rPr>
                <w:rFonts w:ascii="Arial" w:eastAsia="Times New Roman" w:hAnsi="Arial" w:cs="Arial"/>
                <w:color w:val="000000"/>
                <w:sz w:val="24"/>
                <w:szCs w:val="24"/>
                <w:lang w:eastAsia="es-ES"/>
              </w:rPr>
              <w:t>s</w:t>
            </w:r>
            <w:r w:rsidRPr="00432419">
              <w:rPr>
                <w:rFonts w:ascii="Arial" w:eastAsia="Times New Roman" w:hAnsi="Arial" w:cs="Arial"/>
                <w:color w:val="000000"/>
                <w:spacing w:val="10"/>
                <w:sz w:val="24"/>
                <w:szCs w:val="24"/>
                <w:lang w:eastAsia="es-ES"/>
              </w:rPr>
              <w:t xml:space="preserve"> </w:t>
            </w:r>
            <w:r w:rsidRPr="00432419">
              <w:rPr>
                <w:rFonts w:ascii="Arial" w:eastAsia="Times New Roman" w:hAnsi="Arial" w:cs="Arial"/>
                <w:color w:val="000000"/>
                <w:sz w:val="24"/>
                <w:szCs w:val="24"/>
                <w:lang w:eastAsia="es-ES"/>
              </w:rPr>
              <w:t>t</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einta</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pacing w:val="1"/>
                <w:sz w:val="24"/>
                <w:szCs w:val="24"/>
                <w:lang w:eastAsia="es-ES"/>
              </w:rPr>
              <w:t>(</w:t>
            </w:r>
            <w:r w:rsidRPr="00432419">
              <w:rPr>
                <w:rFonts w:ascii="Arial" w:eastAsia="Times New Roman" w:hAnsi="Arial" w:cs="Arial"/>
                <w:color w:val="000000"/>
                <w:sz w:val="24"/>
                <w:szCs w:val="24"/>
                <w:lang w:eastAsia="es-ES"/>
              </w:rPr>
              <w:t>3</w:t>
            </w:r>
            <w:r w:rsidRPr="00432419">
              <w:rPr>
                <w:rFonts w:ascii="Arial" w:eastAsia="Times New Roman" w:hAnsi="Arial" w:cs="Arial"/>
                <w:color w:val="000000"/>
                <w:spacing w:val="1"/>
                <w:sz w:val="24"/>
                <w:szCs w:val="24"/>
                <w:lang w:eastAsia="es-ES"/>
              </w:rPr>
              <w:t>0</w:t>
            </w:r>
            <w:r w:rsidRPr="00432419">
              <w:rPr>
                <w:rFonts w:ascii="Arial" w:eastAsia="Times New Roman" w:hAnsi="Arial" w:cs="Arial"/>
                <w:color w:val="000000"/>
                <w:sz w:val="24"/>
                <w:szCs w:val="24"/>
                <w:lang w:eastAsia="es-ES"/>
              </w:rPr>
              <w:t>)</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dí</w:t>
            </w:r>
            <w:r w:rsidRPr="00432419">
              <w:rPr>
                <w:rFonts w:ascii="Arial" w:eastAsia="Times New Roman" w:hAnsi="Arial" w:cs="Arial"/>
                <w:color w:val="000000"/>
                <w:spacing w:val="1"/>
                <w:sz w:val="24"/>
                <w:szCs w:val="24"/>
                <w:lang w:eastAsia="es-ES"/>
              </w:rPr>
              <w:t>a</w:t>
            </w:r>
            <w:r w:rsidRPr="00432419">
              <w:rPr>
                <w:rFonts w:ascii="Arial" w:eastAsia="Times New Roman" w:hAnsi="Arial" w:cs="Arial"/>
                <w:color w:val="000000"/>
                <w:sz w:val="24"/>
                <w:szCs w:val="24"/>
                <w:lang w:eastAsia="es-ES"/>
              </w:rPr>
              <w:t>s</w:t>
            </w:r>
            <w:r w:rsidRPr="00432419">
              <w:rPr>
                <w:rFonts w:ascii="Arial" w:eastAsia="Times New Roman" w:hAnsi="Arial" w:cs="Arial"/>
                <w:color w:val="000000"/>
                <w:spacing w:val="8"/>
                <w:sz w:val="24"/>
                <w:szCs w:val="24"/>
                <w:lang w:eastAsia="es-ES"/>
              </w:rPr>
              <w:t xml:space="preserve"> </w:t>
            </w:r>
            <w:r w:rsidRPr="00432419">
              <w:rPr>
                <w:rFonts w:ascii="Arial" w:eastAsia="Times New Roman" w:hAnsi="Arial" w:cs="Arial"/>
                <w:color w:val="000000"/>
                <w:spacing w:val="2"/>
                <w:sz w:val="24"/>
                <w:szCs w:val="24"/>
                <w:lang w:eastAsia="es-ES"/>
              </w:rPr>
              <w:t>c</w:t>
            </w:r>
            <w:r w:rsidRPr="00432419">
              <w:rPr>
                <w:rFonts w:ascii="Arial" w:eastAsia="Times New Roman" w:hAnsi="Arial" w:cs="Arial"/>
                <w:color w:val="000000"/>
                <w:sz w:val="24"/>
                <w:szCs w:val="24"/>
                <w:lang w:eastAsia="es-ES"/>
              </w:rPr>
              <w:t>ale</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d</w:t>
            </w:r>
            <w:r w:rsidRPr="00432419">
              <w:rPr>
                <w:rFonts w:ascii="Arial" w:eastAsia="Times New Roman" w:hAnsi="Arial" w:cs="Arial"/>
                <w:color w:val="000000"/>
                <w:spacing w:val="1"/>
                <w:sz w:val="24"/>
                <w:szCs w:val="24"/>
                <w:lang w:eastAsia="es-ES"/>
              </w:rPr>
              <w:t>ar</w:t>
            </w:r>
            <w:r w:rsidRPr="00432419">
              <w:rPr>
                <w:rFonts w:ascii="Arial" w:eastAsia="Times New Roman" w:hAnsi="Arial" w:cs="Arial"/>
                <w:color w:val="000000"/>
                <w:sz w:val="24"/>
                <w:szCs w:val="24"/>
                <w:lang w:eastAsia="es-ES"/>
              </w:rPr>
              <w:t>ios p</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evios</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a</w:t>
            </w:r>
            <w:r w:rsidRPr="00432419">
              <w:rPr>
                <w:rFonts w:ascii="Arial" w:eastAsia="Times New Roman" w:hAnsi="Arial" w:cs="Arial"/>
                <w:color w:val="000000"/>
                <w:spacing w:val="8"/>
                <w:sz w:val="24"/>
                <w:szCs w:val="24"/>
                <w:lang w:eastAsia="es-ES"/>
              </w:rPr>
              <w:t xml:space="preserve"> </w:t>
            </w:r>
            <w:r w:rsidRPr="00432419">
              <w:rPr>
                <w:rFonts w:ascii="Arial" w:eastAsia="Times New Roman" w:hAnsi="Arial" w:cs="Arial"/>
                <w:color w:val="000000"/>
                <w:sz w:val="24"/>
                <w:szCs w:val="24"/>
                <w:lang w:eastAsia="es-ES"/>
              </w:rPr>
              <w:t>la</w:t>
            </w:r>
            <w:r w:rsidRPr="00432419">
              <w:rPr>
                <w:rFonts w:ascii="Arial" w:eastAsia="Times New Roman" w:hAnsi="Arial" w:cs="Arial"/>
                <w:color w:val="000000"/>
                <w:spacing w:val="10"/>
                <w:sz w:val="24"/>
                <w:szCs w:val="24"/>
                <w:lang w:eastAsia="es-ES"/>
              </w:rPr>
              <w:t xml:space="preserve"> </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t</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1"/>
                <w:sz w:val="24"/>
                <w:szCs w:val="24"/>
                <w:lang w:eastAsia="es-ES"/>
              </w:rPr>
              <w:t>g</w:t>
            </w:r>
            <w:r w:rsidRPr="00432419">
              <w:rPr>
                <w:rFonts w:ascii="Arial" w:eastAsia="Times New Roman" w:hAnsi="Arial" w:cs="Arial"/>
                <w:color w:val="000000"/>
                <w:sz w:val="24"/>
                <w:szCs w:val="24"/>
                <w:lang w:eastAsia="es-ES"/>
              </w:rPr>
              <w:t>a</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z w:val="24"/>
                <w:szCs w:val="24"/>
                <w:lang w:eastAsia="es-ES"/>
              </w:rPr>
              <w:t>de</w:t>
            </w:r>
            <w:r w:rsidRPr="00432419">
              <w:rPr>
                <w:rFonts w:ascii="Arial" w:eastAsia="Times New Roman" w:hAnsi="Arial" w:cs="Arial"/>
                <w:color w:val="000000"/>
                <w:spacing w:val="7"/>
                <w:sz w:val="24"/>
                <w:szCs w:val="24"/>
                <w:lang w:eastAsia="es-ES"/>
              </w:rPr>
              <w:t xml:space="preserve"> </w:t>
            </w:r>
            <w:r w:rsidRPr="00432419">
              <w:rPr>
                <w:rFonts w:ascii="Arial" w:eastAsia="Times New Roman" w:hAnsi="Arial" w:cs="Arial"/>
                <w:color w:val="000000"/>
                <w:sz w:val="24"/>
                <w:szCs w:val="24"/>
                <w:lang w:eastAsia="es-ES"/>
              </w:rPr>
              <w:t>la</w:t>
            </w:r>
            <w:r w:rsidRPr="00432419">
              <w:rPr>
                <w:rFonts w:ascii="Arial" w:eastAsia="Times New Roman" w:hAnsi="Arial" w:cs="Arial"/>
                <w:color w:val="000000"/>
                <w:spacing w:val="8"/>
                <w:sz w:val="24"/>
                <w:szCs w:val="24"/>
                <w:lang w:eastAsia="es-ES"/>
              </w:rPr>
              <w:t xml:space="preserve"> </w:t>
            </w:r>
            <w:r w:rsidRPr="00432419">
              <w:rPr>
                <w:rFonts w:ascii="Arial" w:eastAsia="Times New Roman" w:hAnsi="Arial" w:cs="Arial"/>
                <w:color w:val="000000"/>
                <w:sz w:val="24"/>
                <w:szCs w:val="24"/>
                <w:lang w:eastAsia="es-ES"/>
              </w:rPr>
              <w:t>of</w:t>
            </w:r>
            <w:r w:rsidRPr="00432419">
              <w:rPr>
                <w:rFonts w:ascii="Arial" w:eastAsia="Times New Roman" w:hAnsi="Arial" w:cs="Arial"/>
                <w:color w:val="000000"/>
                <w:spacing w:val="1"/>
                <w:sz w:val="24"/>
                <w:szCs w:val="24"/>
                <w:lang w:eastAsia="es-ES"/>
              </w:rPr>
              <w:t>er</w:t>
            </w:r>
            <w:r w:rsidRPr="00432419">
              <w:rPr>
                <w:rFonts w:ascii="Arial" w:eastAsia="Times New Roman" w:hAnsi="Arial" w:cs="Arial"/>
                <w:color w:val="000000"/>
                <w:sz w:val="24"/>
                <w:szCs w:val="24"/>
                <w:lang w:eastAsia="es-ES"/>
              </w:rPr>
              <w:t>ta.</w:t>
            </w:r>
            <w:r w:rsidRPr="00432419">
              <w:rPr>
                <w:rFonts w:ascii="Arial" w:eastAsia="Times New Roman" w:hAnsi="Arial" w:cs="Arial"/>
                <w:color w:val="000000"/>
                <w:spacing w:val="7"/>
                <w:sz w:val="24"/>
                <w:szCs w:val="24"/>
                <w:lang w:eastAsia="es-ES"/>
              </w:rPr>
              <w:t xml:space="preserve"> </w:t>
            </w:r>
            <w:r w:rsidRPr="00432419">
              <w:rPr>
                <w:rFonts w:ascii="Arial" w:eastAsia="Times New Roman" w:hAnsi="Arial" w:cs="Arial"/>
                <w:color w:val="000000"/>
                <w:sz w:val="24"/>
                <w:szCs w:val="24"/>
                <w:lang w:eastAsia="es-ES"/>
              </w:rPr>
              <w:t>Di</w:t>
            </w:r>
            <w:r w:rsidRPr="00432419">
              <w:rPr>
                <w:rFonts w:ascii="Arial" w:eastAsia="Times New Roman" w:hAnsi="Arial" w:cs="Arial"/>
                <w:color w:val="000000"/>
                <w:spacing w:val="-1"/>
                <w:sz w:val="24"/>
                <w:szCs w:val="24"/>
                <w:lang w:eastAsia="es-ES"/>
              </w:rPr>
              <w:t>c</w:t>
            </w:r>
            <w:r w:rsidRPr="00432419">
              <w:rPr>
                <w:rFonts w:ascii="Arial" w:eastAsia="Times New Roman" w:hAnsi="Arial" w:cs="Arial"/>
                <w:color w:val="000000"/>
                <w:sz w:val="24"/>
                <w:szCs w:val="24"/>
                <w:lang w:eastAsia="es-ES"/>
              </w:rPr>
              <w:t>ha exig</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ncia</w:t>
            </w:r>
            <w:r w:rsidRPr="00432419">
              <w:rPr>
                <w:rFonts w:ascii="Arial" w:eastAsia="Times New Roman" w:hAnsi="Arial" w:cs="Arial"/>
                <w:color w:val="000000"/>
                <w:spacing w:val="-7"/>
                <w:sz w:val="24"/>
                <w:szCs w:val="24"/>
                <w:lang w:eastAsia="es-ES"/>
              </w:rPr>
              <w:t xml:space="preserve"> </w:t>
            </w:r>
            <w:r w:rsidRPr="00432419">
              <w:rPr>
                <w:rFonts w:ascii="Arial" w:eastAsia="Times New Roman" w:hAnsi="Arial" w:cs="Arial"/>
                <w:color w:val="000000"/>
                <w:spacing w:val="1"/>
                <w:sz w:val="24"/>
                <w:szCs w:val="24"/>
                <w:lang w:eastAsia="es-ES"/>
              </w:rPr>
              <w:t>a</w:t>
            </w:r>
            <w:r w:rsidRPr="00432419">
              <w:rPr>
                <w:rFonts w:ascii="Arial" w:eastAsia="Times New Roman" w:hAnsi="Arial" w:cs="Arial"/>
                <w:color w:val="000000"/>
                <w:sz w:val="24"/>
                <w:szCs w:val="24"/>
                <w:lang w:eastAsia="es-ES"/>
              </w:rPr>
              <w:t>plica</w:t>
            </w:r>
            <w:r w:rsidRPr="00432419">
              <w:rPr>
                <w:rFonts w:ascii="Arial" w:eastAsia="Times New Roman" w:hAnsi="Arial" w:cs="Arial"/>
                <w:color w:val="000000"/>
                <w:spacing w:val="-4"/>
                <w:sz w:val="24"/>
                <w:szCs w:val="24"/>
                <w:lang w:eastAsia="es-ES"/>
              </w:rPr>
              <w:t xml:space="preserve"> </w:t>
            </w:r>
            <w:r w:rsidRPr="00432419">
              <w:rPr>
                <w:rFonts w:ascii="Arial" w:eastAsia="Times New Roman" w:hAnsi="Arial" w:cs="Arial"/>
                <w:color w:val="000000"/>
                <w:sz w:val="24"/>
                <w:szCs w:val="24"/>
                <w:lang w:eastAsia="es-ES"/>
              </w:rPr>
              <w:t>pa</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a</w:t>
            </w:r>
            <w:r w:rsidRPr="00432419">
              <w:rPr>
                <w:rFonts w:ascii="Arial" w:eastAsia="Times New Roman" w:hAnsi="Arial" w:cs="Arial"/>
                <w:color w:val="000000"/>
                <w:spacing w:val="-3"/>
                <w:sz w:val="24"/>
                <w:szCs w:val="24"/>
                <w:lang w:eastAsia="es-ES"/>
              </w:rPr>
              <w:t xml:space="preserve"> </w:t>
            </w:r>
            <w:r w:rsidRPr="00432419">
              <w:rPr>
                <w:rFonts w:ascii="Arial" w:eastAsia="Times New Roman" w:hAnsi="Arial" w:cs="Arial"/>
                <w:color w:val="000000"/>
                <w:sz w:val="24"/>
                <w:szCs w:val="24"/>
                <w:lang w:eastAsia="es-ES"/>
              </w:rPr>
              <w:t>c</w:t>
            </w:r>
            <w:r w:rsidRPr="00432419">
              <w:rPr>
                <w:rFonts w:ascii="Arial" w:eastAsia="Times New Roman" w:hAnsi="Arial" w:cs="Arial"/>
                <w:color w:val="000000"/>
                <w:spacing w:val="1"/>
                <w:sz w:val="24"/>
                <w:szCs w:val="24"/>
                <w:lang w:eastAsia="es-ES"/>
              </w:rPr>
              <w:t>a</w:t>
            </w:r>
            <w:r w:rsidRPr="00432419">
              <w:rPr>
                <w:rFonts w:ascii="Arial" w:eastAsia="Times New Roman" w:hAnsi="Arial" w:cs="Arial"/>
                <w:color w:val="000000"/>
                <w:sz w:val="24"/>
                <w:szCs w:val="24"/>
                <w:lang w:eastAsia="es-ES"/>
              </w:rPr>
              <w:t>da</w:t>
            </w:r>
            <w:r w:rsidRPr="00432419">
              <w:rPr>
                <w:rFonts w:ascii="Arial" w:eastAsia="Times New Roman" w:hAnsi="Arial" w:cs="Arial"/>
                <w:color w:val="000000"/>
                <w:spacing w:val="-4"/>
                <w:sz w:val="24"/>
                <w:szCs w:val="24"/>
                <w:lang w:eastAsia="es-ES"/>
              </w:rPr>
              <w:t xml:space="preserve"> </w:t>
            </w:r>
            <w:r w:rsidRPr="00432419">
              <w:rPr>
                <w:rFonts w:ascii="Arial" w:eastAsia="Times New Roman" w:hAnsi="Arial" w:cs="Arial"/>
                <w:color w:val="000000"/>
                <w:sz w:val="24"/>
                <w:szCs w:val="24"/>
                <w:lang w:eastAsia="es-ES"/>
              </w:rPr>
              <w:t>u</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o</w:t>
            </w:r>
            <w:r w:rsidRPr="00432419">
              <w:rPr>
                <w:rFonts w:ascii="Arial" w:eastAsia="Times New Roman" w:hAnsi="Arial" w:cs="Arial"/>
                <w:color w:val="000000"/>
                <w:spacing w:val="-3"/>
                <w:sz w:val="24"/>
                <w:szCs w:val="24"/>
                <w:lang w:eastAsia="es-ES"/>
              </w:rPr>
              <w:t xml:space="preserve"> </w:t>
            </w:r>
            <w:r w:rsidRPr="00432419">
              <w:rPr>
                <w:rFonts w:ascii="Arial" w:eastAsia="Times New Roman" w:hAnsi="Arial" w:cs="Arial"/>
                <w:color w:val="000000"/>
                <w:spacing w:val="3"/>
                <w:sz w:val="24"/>
                <w:szCs w:val="24"/>
                <w:lang w:eastAsia="es-ES"/>
              </w:rPr>
              <w:t>d</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z w:val="24"/>
                <w:szCs w:val="24"/>
                <w:lang w:eastAsia="es-ES"/>
              </w:rPr>
              <w:t>los</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z w:val="24"/>
                <w:szCs w:val="24"/>
                <w:lang w:eastAsia="es-ES"/>
              </w:rPr>
              <w:t>int</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g</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a</w:t>
            </w:r>
            <w:r w:rsidRPr="00432419">
              <w:rPr>
                <w:rFonts w:ascii="Arial" w:eastAsia="Times New Roman" w:hAnsi="Arial" w:cs="Arial"/>
                <w:color w:val="000000"/>
                <w:spacing w:val="1"/>
                <w:sz w:val="24"/>
                <w:szCs w:val="24"/>
                <w:lang w:eastAsia="es-ES"/>
              </w:rPr>
              <w:t>n</w:t>
            </w:r>
            <w:r w:rsidRPr="00432419">
              <w:rPr>
                <w:rFonts w:ascii="Arial" w:eastAsia="Times New Roman" w:hAnsi="Arial" w:cs="Arial"/>
                <w:color w:val="000000"/>
                <w:sz w:val="24"/>
                <w:szCs w:val="24"/>
                <w:lang w:eastAsia="es-ES"/>
              </w:rPr>
              <w:t>tes</w:t>
            </w:r>
            <w:r w:rsidRPr="00432419">
              <w:rPr>
                <w:rFonts w:ascii="Arial" w:eastAsia="Times New Roman" w:hAnsi="Arial" w:cs="Arial"/>
                <w:color w:val="000000"/>
                <w:spacing w:val="-8"/>
                <w:sz w:val="24"/>
                <w:szCs w:val="24"/>
                <w:lang w:eastAsia="es-ES"/>
              </w:rPr>
              <w:t xml:space="preserve"> </w:t>
            </w:r>
            <w:r w:rsidRPr="00432419">
              <w:rPr>
                <w:rFonts w:ascii="Arial" w:eastAsia="Times New Roman" w:hAnsi="Arial" w:cs="Arial"/>
                <w:color w:val="000000"/>
                <w:sz w:val="24"/>
                <w:szCs w:val="24"/>
                <w:lang w:eastAsia="es-ES"/>
              </w:rPr>
              <w:t>de</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z w:val="24"/>
                <w:szCs w:val="24"/>
                <w:lang w:eastAsia="es-ES"/>
              </w:rPr>
              <w:t>Cons</w:t>
            </w:r>
            <w:r w:rsidRPr="00432419">
              <w:rPr>
                <w:rFonts w:ascii="Arial" w:eastAsia="Times New Roman" w:hAnsi="Arial" w:cs="Arial"/>
                <w:color w:val="000000"/>
                <w:spacing w:val="1"/>
                <w:sz w:val="24"/>
                <w:szCs w:val="24"/>
                <w:lang w:eastAsia="es-ES"/>
              </w:rPr>
              <w:t>or</w:t>
            </w:r>
            <w:r w:rsidRPr="00432419">
              <w:rPr>
                <w:rFonts w:ascii="Arial" w:eastAsia="Times New Roman" w:hAnsi="Arial" w:cs="Arial"/>
                <w:color w:val="000000"/>
                <w:sz w:val="24"/>
                <w:szCs w:val="24"/>
                <w:lang w:eastAsia="es-ES"/>
              </w:rPr>
              <w:t>cios,</w:t>
            </w:r>
            <w:r w:rsidRPr="00432419">
              <w:rPr>
                <w:rFonts w:ascii="Arial" w:eastAsia="Times New Roman" w:hAnsi="Arial" w:cs="Arial"/>
                <w:color w:val="000000"/>
                <w:spacing w:val="-7"/>
                <w:sz w:val="24"/>
                <w:szCs w:val="24"/>
                <w:lang w:eastAsia="es-ES"/>
              </w:rPr>
              <w:t xml:space="preserve"> </w:t>
            </w:r>
            <w:r w:rsidRPr="00432419">
              <w:rPr>
                <w:rFonts w:ascii="Arial" w:eastAsia="Times New Roman" w:hAnsi="Arial" w:cs="Arial"/>
                <w:color w:val="000000"/>
                <w:sz w:val="24"/>
                <w:szCs w:val="24"/>
                <w:lang w:eastAsia="es-ES"/>
              </w:rPr>
              <w:t>Union</w:t>
            </w:r>
            <w:r w:rsidRPr="00432419">
              <w:rPr>
                <w:rFonts w:ascii="Arial" w:eastAsia="Times New Roman" w:hAnsi="Arial" w:cs="Arial"/>
                <w:color w:val="000000"/>
                <w:spacing w:val="1"/>
                <w:sz w:val="24"/>
                <w:szCs w:val="24"/>
                <w:lang w:eastAsia="es-ES"/>
              </w:rPr>
              <w:t>e</w:t>
            </w:r>
            <w:r w:rsidRPr="00432419">
              <w:rPr>
                <w:rFonts w:ascii="Arial" w:eastAsia="Times New Roman" w:hAnsi="Arial" w:cs="Arial"/>
                <w:color w:val="000000"/>
                <w:sz w:val="24"/>
                <w:szCs w:val="24"/>
                <w:lang w:eastAsia="es-ES"/>
              </w:rPr>
              <w:t>s</w:t>
            </w:r>
            <w:r w:rsidRPr="00432419">
              <w:rPr>
                <w:rFonts w:ascii="Arial" w:eastAsia="Times New Roman" w:hAnsi="Arial" w:cs="Arial"/>
                <w:color w:val="000000"/>
                <w:spacing w:val="-6"/>
                <w:sz w:val="24"/>
                <w:szCs w:val="24"/>
                <w:lang w:eastAsia="es-ES"/>
              </w:rPr>
              <w:t xml:space="preserve"> </w:t>
            </w:r>
            <w:r w:rsidRPr="00432419">
              <w:rPr>
                <w:rFonts w:ascii="Arial" w:eastAsia="Times New Roman" w:hAnsi="Arial" w:cs="Arial"/>
                <w:color w:val="000000"/>
                <w:spacing w:val="1"/>
                <w:sz w:val="24"/>
                <w:szCs w:val="24"/>
                <w:lang w:eastAsia="es-ES"/>
              </w:rPr>
              <w:t>T</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1"/>
                <w:sz w:val="24"/>
                <w:szCs w:val="24"/>
                <w:lang w:eastAsia="es-ES"/>
              </w:rPr>
              <w:t>m</w:t>
            </w:r>
            <w:r w:rsidRPr="00432419">
              <w:rPr>
                <w:rFonts w:ascii="Arial" w:eastAsia="Times New Roman" w:hAnsi="Arial" w:cs="Arial"/>
                <w:color w:val="000000"/>
                <w:sz w:val="24"/>
                <w:szCs w:val="24"/>
                <w:lang w:eastAsia="es-ES"/>
              </w:rPr>
              <w:t>p</w:t>
            </w:r>
            <w:r w:rsidRPr="00432419">
              <w:rPr>
                <w:rFonts w:ascii="Arial" w:eastAsia="Times New Roman" w:hAnsi="Arial" w:cs="Arial"/>
                <w:color w:val="000000"/>
                <w:spacing w:val="1"/>
                <w:sz w:val="24"/>
                <w:szCs w:val="24"/>
                <w:lang w:eastAsia="es-ES"/>
              </w:rPr>
              <w:t>or</w:t>
            </w:r>
            <w:r w:rsidRPr="00432419">
              <w:rPr>
                <w:rFonts w:ascii="Arial" w:eastAsia="Times New Roman" w:hAnsi="Arial" w:cs="Arial"/>
                <w:color w:val="000000"/>
                <w:sz w:val="24"/>
                <w:szCs w:val="24"/>
                <w:lang w:eastAsia="es-ES"/>
              </w:rPr>
              <w:t>ales,</w:t>
            </w:r>
            <w:r w:rsidRPr="00432419">
              <w:rPr>
                <w:rFonts w:ascii="Arial" w:eastAsia="Times New Roman" w:hAnsi="Arial" w:cs="Arial"/>
                <w:color w:val="000000"/>
                <w:spacing w:val="-9"/>
                <w:sz w:val="24"/>
                <w:szCs w:val="24"/>
                <w:lang w:eastAsia="es-ES"/>
              </w:rPr>
              <w:t xml:space="preserve"> </w:t>
            </w:r>
            <w:r w:rsidRPr="00432419">
              <w:rPr>
                <w:rFonts w:ascii="Arial" w:eastAsia="Times New Roman" w:hAnsi="Arial" w:cs="Arial"/>
                <w:color w:val="000000"/>
                <w:sz w:val="24"/>
                <w:szCs w:val="24"/>
                <w:lang w:eastAsia="es-ES"/>
              </w:rPr>
              <w:t>y</w:t>
            </w:r>
            <w:r w:rsidRPr="00432419">
              <w:rPr>
                <w:rFonts w:ascii="Arial" w:eastAsia="Times New Roman" w:hAnsi="Arial" w:cs="Arial"/>
                <w:color w:val="000000"/>
                <w:spacing w:val="-1"/>
                <w:sz w:val="24"/>
                <w:szCs w:val="24"/>
                <w:lang w:eastAsia="es-ES"/>
              </w:rPr>
              <w:t xml:space="preserve"> </w:t>
            </w:r>
            <w:r w:rsidRPr="00432419">
              <w:rPr>
                <w:rFonts w:ascii="Arial" w:eastAsia="Times New Roman" w:hAnsi="Arial" w:cs="Arial"/>
                <w:color w:val="000000"/>
                <w:sz w:val="24"/>
                <w:szCs w:val="24"/>
                <w:lang w:eastAsia="es-ES"/>
              </w:rPr>
              <w:t>ot</w:t>
            </w:r>
            <w:r w:rsidRPr="00432419">
              <w:rPr>
                <w:rFonts w:ascii="Arial" w:eastAsia="Times New Roman" w:hAnsi="Arial" w:cs="Arial"/>
                <w:color w:val="000000"/>
                <w:spacing w:val="1"/>
                <w:sz w:val="24"/>
                <w:szCs w:val="24"/>
                <w:lang w:eastAsia="es-ES"/>
              </w:rPr>
              <w:t>r</w:t>
            </w:r>
            <w:r w:rsidRPr="00432419">
              <w:rPr>
                <w:rFonts w:ascii="Arial" w:eastAsia="Times New Roman" w:hAnsi="Arial" w:cs="Arial"/>
                <w:color w:val="000000"/>
                <w:sz w:val="24"/>
                <w:szCs w:val="24"/>
                <w:lang w:eastAsia="es-ES"/>
              </w:rPr>
              <w:t>as</w:t>
            </w:r>
            <w:r w:rsidRPr="00432419">
              <w:rPr>
                <w:rFonts w:ascii="Arial" w:eastAsia="Times New Roman" w:hAnsi="Arial" w:cs="Arial"/>
                <w:color w:val="000000"/>
                <w:spacing w:val="-4"/>
                <w:sz w:val="24"/>
                <w:szCs w:val="24"/>
                <w:lang w:eastAsia="es-ES"/>
              </w:rPr>
              <w:t xml:space="preserve"> </w:t>
            </w:r>
            <w:r w:rsidRPr="00432419">
              <w:rPr>
                <w:rFonts w:ascii="Arial" w:eastAsia="Times New Roman" w:hAnsi="Arial" w:cs="Arial"/>
                <w:color w:val="000000"/>
                <w:sz w:val="24"/>
                <w:szCs w:val="24"/>
                <w:lang w:eastAsia="es-ES"/>
              </w:rPr>
              <w:t>fo</w:t>
            </w:r>
            <w:r w:rsidRPr="00432419">
              <w:rPr>
                <w:rFonts w:ascii="Arial" w:eastAsia="Times New Roman" w:hAnsi="Arial" w:cs="Arial"/>
                <w:color w:val="000000"/>
                <w:spacing w:val="1"/>
                <w:sz w:val="24"/>
                <w:szCs w:val="24"/>
                <w:lang w:eastAsia="es-ES"/>
              </w:rPr>
              <w:t>rm</w:t>
            </w:r>
            <w:r w:rsidRPr="00432419">
              <w:rPr>
                <w:rFonts w:ascii="Arial" w:eastAsia="Times New Roman" w:hAnsi="Arial" w:cs="Arial"/>
                <w:color w:val="000000"/>
                <w:sz w:val="24"/>
                <w:szCs w:val="24"/>
                <w:lang w:eastAsia="es-ES"/>
              </w:rPr>
              <w:t>as</w:t>
            </w:r>
            <w:r w:rsidRPr="00432419">
              <w:rPr>
                <w:rFonts w:ascii="Arial" w:eastAsia="Times New Roman" w:hAnsi="Arial" w:cs="Arial"/>
                <w:color w:val="000000"/>
                <w:spacing w:val="-5"/>
                <w:sz w:val="24"/>
                <w:szCs w:val="24"/>
                <w:lang w:eastAsia="es-ES"/>
              </w:rPr>
              <w:t xml:space="preserve"> </w:t>
            </w:r>
            <w:r w:rsidRPr="00432419">
              <w:rPr>
                <w:rFonts w:ascii="Arial" w:eastAsia="Times New Roman" w:hAnsi="Arial" w:cs="Arial"/>
                <w:color w:val="000000"/>
                <w:spacing w:val="1"/>
                <w:sz w:val="24"/>
                <w:szCs w:val="24"/>
                <w:lang w:eastAsia="es-ES"/>
              </w:rPr>
              <w:t>d</w:t>
            </w:r>
            <w:r w:rsidRPr="00432419">
              <w:rPr>
                <w:rFonts w:ascii="Arial" w:eastAsia="Times New Roman" w:hAnsi="Arial" w:cs="Arial"/>
                <w:color w:val="000000"/>
                <w:sz w:val="24"/>
                <w:szCs w:val="24"/>
                <w:lang w:eastAsia="es-ES"/>
              </w:rPr>
              <w:t>e</w:t>
            </w:r>
            <w:r w:rsidRPr="00432419">
              <w:rPr>
                <w:rFonts w:ascii="Arial" w:eastAsia="Times New Roman" w:hAnsi="Arial" w:cs="Arial"/>
                <w:color w:val="000000"/>
                <w:spacing w:val="-2"/>
                <w:sz w:val="24"/>
                <w:szCs w:val="24"/>
                <w:lang w:eastAsia="es-ES"/>
              </w:rPr>
              <w:t xml:space="preserve"> </w:t>
            </w:r>
            <w:r w:rsidRPr="00432419">
              <w:rPr>
                <w:rFonts w:ascii="Arial" w:eastAsia="Times New Roman" w:hAnsi="Arial" w:cs="Arial"/>
                <w:color w:val="000000"/>
                <w:spacing w:val="1"/>
                <w:sz w:val="24"/>
                <w:szCs w:val="24"/>
                <w:lang w:eastAsia="es-ES"/>
              </w:rPr>
              <w:t>a</w:t>
            </w:r>
            <w:r w:rsidRPr="00432419">
              <w:rPr>
                <w:rFonts w:ascii="Arial" w:eastAsia="Times New Roman" w:hAnsi="Arial" w:cs="Arial"/>
                <w:color w:val="000000"/>
                <w:sz w:val="24"/>
                <w:szCs w:val="24"/>
                <w:lang w:eastAsia="es-ES"/>
              </w:rPr>
              <w:t>sociación.</w:t>
            </w:r>
          </w:p>
          <w:p w14:paraId="01A5A500" w14:textId="77777777" w:rsidR="00730C4F" w:rsidRPr="00432419" w:rsidRDefault="00730C4F" w:rsidP="00730C4F">
            <w:pPr>
              <w:adjustRightInd w:val="0"/>
              <w:spacing w:after="0" w:line="240" w:lineRule="auto"/>
              <w:jc w:val="both"/>
              <w:rPr>
                <w:rFonts w:ascii="Arial" w:eastAsia="Times New Roman" w:hAnsi="Arial" w:cs="Arial"/>
                <w:sz w:val="24"/>
                <w:szCs w:val="24"/>
                <w:lang w:eastAsia="es-ES"/>
              </w:rPr>
            </w:pPr>
          </w:p>
          <w:p w14:paraId="4AB7999C" w14:textId="77777777" w:rsidR="00730C4F" w:rsidRPr="00432419" w:rsidRDefault="00730C4F" w:rsidP="00730C4F">
            <w:pPr>
              <w:adjustRightInd w:val="0"/>
              <w:spacing w:after="0" w:line="240" w:lineRule="auto"/>
              <w:ind w:right="188"/>
              <w:jc w:val="both"/>
              <w:rPr>
                <w:rFonts w:ascii="Arial" w:eastAsia="Times New Roman" w:hAnsi="Arial" w:cs="Arial"/>
                <w:sz w:val="24"/>
                <w:szCs w:val="24"/>
                <w:lang w:eastAsia="es-ES"/>
              </w:rPr>
            </w:pPr>
            <w:r w:rsidRPr="00432419">
              <w:rPr>
                <w:rFonts w:ascii="Arial" w:eastAsia="Times New Roman" w:hAnsi="Arial" w:cs="Arial"/>
                <w:spacing w:val="-1"/>
                <w:sz w:val="24"/>
                <w:szCs w:val="24"/>
                <w:lang w:eastAsia="es-ES"/>
              </w:rPr>
              <w:t>S</w:t>
            </w:r>
            <w:r w:rsidRPr="00432419">
              <w:rPr>
                <w:rFonts w:ascii="Arial" w:eastAsia="Times New Roman" w:hAnsi="Arial" w:cs="Arial"/>
                <w:sz w:val="24"/>
                <w:szCs w:val="24"/>
                <w:lang w:eastAsia="es-ES"/>
              </w:rPr>
              <w:t>i</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p</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sta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se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esenta</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Conso</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cio</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Unión</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pacing w:val="1"/>
                <w:sz w:val="24"/>
                <w:szCs w:val="24"/>
                <w:lang w:eastAsia="es-ES"/>
              </w:rPr>
              <w:t>T</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or</w:t>
            </w:r>
            <w:r w:rsidRPr="00432419">
              <w:rPr>
                <w:rFonts w:ascii="Arial" w:eastAsia="Times New Roman" w:hAnsi="Arial" w:cs="Arial"/>
                <w:sz w:val="24"/>
                <w:szCs w:val="24"/>
                <w:lang w:eastAsia="es-ES"/>
              </w:rPr>
              <w:t>al,</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pacing w:val="2"/>
                <w:sz w:val="24"/>
                <w:szCs w:val="24"/>
                <w:lang w:eastAsia="es-ES"/>
              </w:rPr>
              <w:t>c</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a</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o</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los</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integ</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tes de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espectiva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fo</w:t>
            </w:r>
            <w:r w:rsidRPr="00432419">
              <w:rPr>
                <w:rFonts w:ascii="Arial" w:eastAsia="Times New Roman" w:hAnsi="Arial" w:cs="Arial"/>
                <w:spacing w:val="1"/>
                <w:sz w:val="24"/>
                <w:szCs w:val="24"/>
                <w:lang w:eastAsia="es-ES"/>
              </w:rPr>
              <w:t>rm</w:t>
            </w:r>
            <w:r w:rsidRPr="00432419">
              <w:rPr>
                <w:rFonts w:ascii="Arial" w:eastAsia="Times New Roman" w:hAnsi="Arial" w:cs="Arial"/>
                <w:sz w:val="24"/>
                <w:szCs w:val="24"/>
                <w:lang w:eastAsia="es-ES"/>
              </w:rPr>
              <w:t>a</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de asociación,</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b</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á</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c</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itar</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i</w:t>
            </w:r>
            <w:r w:rsidRPr="00432419">
              <w:rPr>
                <w:rFonts w:ascii="Arial" w:eastAsia="Times New Roman" w:hAnsi="Arial" w:cs="Arial"/>
                <w:spacing w:val="3"/>
                <w:sz w:val="24"/>
                <w:szCs w:val="24"/>
                <w:lang w:eastAsia="es-ES"/>
              </w:rPr>
              <w:t>n</w:t>
            </w:r>
            <w:r w:rsidRPr="00432419">
              <w:rPr>
                <w:rFonts w:ascii="Arial" w:eastAsia="Times New Roman" w:hAnsi="Arial" w:cs="Arial"/>
                <w:sz w:val="24"/>
                <w:szCs w:val="24"/>
                <w:lang w:eastAsia="es-ES"/>
              </w:rPr>
              <w:t>scripción</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pacing w:val="2"/>
                <w:sz w:val="24"/>
                <w:szCs w:val="24"/>
                <w:lang w:eastAsia="es-ES"/>
              </w:rPr>
              <w:t>R</w:t>
            </w:r>
            <w:r w:rsidRPr="00432419">
              <w:rPr>
                <w:rFonts w:ascii="Arial" w:eastAsia="Times New Roman" w:hAnsi="Arial" w:cs="Arial"/>
                <w:sz w:val="24"/>
                <w:szCs w:val="24"/>
                <w:lang w:eastAsia="es-ES"/>
              </w:rPr>
              <w:t>U</w:t>
            </w:r>
            <w:r w:rsidRPr="00432419">
              <w:rPr>
                <w:rFonts w:ascii="Arial" w:eastAsia="Times New Roman" w:hAnsi="Arial" w:cs="Arial"/>
                <w:spacing w:val="2"/>
                <w:sz w:val="24"/>
                <w:szCs w:val="24"/>
                <w:lang w:eastAsia="es-ES"/>
              </w:rPr>
              <w:t>P</w:t>
            </w:r>
            <w:r w:rsidRPr="00432419">
              <w:rPr>
                <w:rFonts w:ascii="Arial" w:eastAsia="Times New Roman" w:hAnsi="Arial" w:cs="Arial"/>
                <w:sz w:val="24"/>
                <w:szCs w:val="24"/>
                <w:lang w:eastAsia="es-ES"/>
              </w:rPr>
              <w:t>.</w:t>
            </w:r>
          </w:p>
          <w:p w14:paraId="008CE0C0" w14:textId="77777777" w:rsidR="00730C4F" w:rsidRPr="00432419" w:rsidRDefault="00730C4F" w:rsidP="00730C4F">
            <w:pPr>
              <w:adjustRightInd w:val="0"/>
              <w:spacing w:after="0" w:line="240" w:lineRule="auto"/>
              <w:jc w:val="both"/>
              <w:rPr>
                <w:rFonts w:ascii="Arial" w:eastAsia="Times New Roman" w:hAnsi="Arial" w:cs="Arial"/>
                <w:sz w:val="24"/>
                <w:szCs w:val="24"/>
                <w:lang w:eastAsia="es-ES"/>
              </w:rPr>
            </w:pPr>
          </w:p>
          <w:p w14:paraId="3796D3FB" w14:textId="77777777" w:rsidR="00730C4F" w:rsidRPr="00432419" w:rsidRDefault="00730C4F" w:rsidP="00730C4F">
            <w:pPr>
              <w:adjustRightInd w:val="0"/>
              <w:spacing w:after="0" w:line="240" w:lineRule="auto"/>
              <w:ind w:right="185"/>
              <w:jc w:val="both"/>
              <w:rPr>
                <w:rFonts w:ascii="Arial" w:eastAsia="Times New Roman" w:hAnsi="Arial" w:cs="Arial"/>
                <w:sz w:val="24"/>
                <w:szCs w:val="24"/>
                <w:lang w:eastAsia="es-ES"/>
              </w:rPr>
            </w:pP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l</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ce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tificado</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constituye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ple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a</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ba</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especto</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info</w:t>
            </w:r>
            <w:r w:rsidRPr="00432419">
              <w:rPr>
                <w:rFonts w:ascii="Arial" w:eastAsia="Times New Roman" w:hAnsi="Arial" w:cs="Arial"/>
                <w:spacing w:val="1"/>
                <w:sz w:val="24"/>
                <w:szCs w:val="24"/>
                <w:lang w:eastAsia="es-ES"/>
              </w:rPr>
              <w:t>rm</w:t>
            </w:r>
            <w:r w:rsidRPr="00432419">
              <w:rPr>
                <w:rFonts w:ascii="Arial" w:eastAsia="Times New Roman" w:hAnsi="Arial" w:cs="Arial"/>
                <w:sz w:val="24"/>
                <w:szCs w:val="24"/>
                <w:lang w:eastAsia="es-ES"/>
              </w:rPr>
              <w:t>ación</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ve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ificada</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cu</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tal</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te y</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cuyo</w:t>
            </w:r>
            <w:r w:rsidRPr="00432419">
              <w:rPr>
                <w:rFonts w:ascii="Arial" w:eastAsia="Times New Roman" w:hAnsi="Arial" w:cs="Arial"/>
                <w:spacing w:val="10"/>
                <w:sz w:val="24"/>
                <w:szCs w:val="24"/>
                <w:lang w:eastAsia="es-ES"/>
              </w:rPr>
              <w:t xml:space="preserve"> </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g</w:t>
            </w:r>
            <w:r w:rsidRPr="00432419">
              <w:rPr>
                <w:rFonts w:ascii="Arial" w:eastAsia="Times New Roman" w:hAnsi="Arial" w:cs="Arial"/>
                <w:sz w:val="24"/>
                <w:szCs w:val="24"/>
                <w:lang w:eastAsia="es-ES"/>
              </w:rPr>
              <w:t>istro</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pacing w:val="-2"/>
                <w:sz w:val="24"/>
                <w:szCs w:val="24"/>
                <w:lang w:eastAsia="es-ES"/>
              </w:rPr>
              <w:t>s</w:t>
            </w:r>
            <w:r w:rsidRPr="00432419">
              <w:rPr>
                <w:rFonts w:ascii="Arial" w:eastAsia="Times New Roman" w:hAnsi="Arial" w:cs="Arial"/>
                <w:sz w:val="24"/>
                <w:szCs w:val="24"/>
                <w:lang w:eastAsia="es-ES"/>
              </w:rPr>
              <w:t>e 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cuent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9"/>
                <w:sz w:val="24"/>
                <w:szCs w:val="24"/>
                <w:lang w:eastAsia="es-ES"/>
              </w:rPr>
              <w:t xml:space="preserve"> </w:t>
            </w:r>
            <w:r w:rsidRPr="00432419">
              <w:rPr>
                <w:rFonts w:ascii="Arial" w:eastAsia="Times New Roman" w:hAnsi="Arial" w:cs="Arial"/>
                <w:b/>
                <w:spacing w:val="-1"/>
                <w:sz w:val="24"/>
                <w:szCs w:val="24"/>
                <w:lang w:eastAsia="es-ES"/>
              </w:rPr>
              <w:t>E</w:t>
            </w:r>
            <w:r w:rsidRPr="00432419">
              <w:rPr>
                <w:rFonts w:ascii="Arial" w:eastAsia="Times New Roman" w:hAnsi="Arial" w:cs="Arial"/>
                <w:b/>
                <w:sz w:val="24"/>
                <w:szCs w:val="24"/>
                <w:lang w:eastAsia="es-ES"/>
              </w:rPr>
              <w:t>N</w:t>
            </w:r>
            <w:r w:rsidRPr="00432419">
              <w:rPr>
                <w:rFonts w:ascii="Arial" w:eastAsia="Times New Roman" w:hAnsi="Arial" w:cs="Arial"/>
                <w:b/>
                <w:spacing w:val="-5"/>
                <w:sz w:val="24"/>
                <w:szCs w:val="24"/>
                <w:lang w:eastAsia="es-ES"/>
              </w:rPr>
              <w:t xml:space="preserve"> </w:t>
            </w:r>
            <w:r w:rsidRPr="00432419">
              <w:rPr>
                <w:rFonts w:ascii="Arial" w:eastAsia="Times New Roman" w:hAnsi="Arial" w:cs="Arial"/>
                <w:b/>
                <w:spacing w:val="1"/>
                <w:sz w:val="24"/>
                <w:szCs w:val="24"/>
                <w:lang w:eastAsia="es-ES"/>
              </w:rPr>
              <w:t>F</w:t>
            </w:r>
            <w:r w:rsidRPr="00432419">
              <w:rPr>
                <w:rFonts w:ascii="Arial" w:eastAsia="Times New Roman" w:hAnsi="Arial" w:cs="Arial"/>
                <w:b/>
                <w:spacing w:val="2"/>
                <w:sz w:val="24"/>
                <w:szCs w:val="24"/>
                <w:lang w:eastAsia="es-ES"/>
              </w:rPr>
              <w:t>I</w:t>
            </w:r>
            <w:r w:rsidRPr="00432419">
              <w:rPr>
                <w:rFonts w:ascii="Arial" w:eastAsia="Times New Roman" w:hAnsi="Arial" w:cs="Arial"/>
                <w:b/>
                <w:sz w:val="24"/>
                <w:szCs w:val="24"/>
                <w:lang w:eastAsia="es-ES"/>
              </w:rPr>
              <w:t>RME.</w:t>
            </w:r>
          </w:p>
          <w:p w14:paraId="304F20CC" w14:textId="77777777" w:rsidR="00730C4F" w:rsidRPr="00432419" w:rsidRDefault="00730C4F" w:rsidP="00730C4F">
            <w:pPr>
              <w:adjustRightInd w:val="0"/>
              <w:spacing w:after="0" w:line="240" w:lineRule="auto"/>
              <w:jc w:val="both"/>
              <w:rPr>
                <w:rFonts w:ascii="Arial" w:eastAsia="Times New Roman" w:hAnsi="Arial" w:cs="Arial"/>
                <w:sz w:val="24"/>
                <w:szCs w:val="24"/>
                <w:lang w:eastAsia="es-ES"/>
              </w:rPr>
            </w:pPr>
          </w:p>
          <w:p w14:paraId="66AA0487" w14:textId="77777777" w:rsidR="00730C4F" w:rsidRPr="00432419" w:rsidRDefault="00730C4F" w:rsidP="00730C4F">
            <w:pPr>
              <w:adjustRightInd w:val="0"/>
              <w:spacing w:after="0" w:line="240" w:lineRule="auto"/>
              <w:ind w:right="183"/>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La</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p</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sta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cuyo</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ce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tificado</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pacing w:val="2"/>
                <w:sz w:val="24"/>
                <w:szCs w:val="24"/>
                <w:lang w:eastAsia="es-ES"/>
              </w:rPr>
              <w:t>i</w:t>
            </w:r>
            <w:r w:rsidRPr="00432419">
              <w:rPr>
                <w:rFonts w:ascii="Arial" w:eastAsia="Times New Roman" w:hAnsi="Arial" w:cs="Arial"/>
                <w:sz w:val="24"/>
                <w:szCs w:val="24"/>
                <w:lang w:eastAsia="es-ES"/>
              </w:rPr>
              <w:t>nsc</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ipción</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Re</w:t>
            </w:r>
            <w:r w:rsidRPr="00432419">
              <w:rPr>
                <w:rFonts w:ascii="Arial" w:eastAsia="Times New Roman" w:hAnsi="Arial" w:cs="Arial"/>
                <w:spacing w:val="1"/>
                <w:sz w:val="24"/>
                <w:szCs w:val="24"/>
                <w:lang w:eastAsia="es-ES"/>
              </w:rPr>
              <w:t>g</w:t>
            </w:r>
            <w:r w:rsidRPr="00432419">
              <w:rPr>
                <w:rFonts w:ascii="Arial" w:eastAsia="Times New Roman" w:hAnsi="Arial" w:cs="Arial"/>
                <w:sz w:val="24"/>
                <w:szCs w:val="24"/>
                <w:lang w:eastAsia="es-ES"/>
              </w:rPr>
              <w:t>istro</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Ún</w:t>
            </w:r>
            <w:r w:rsidRPr="00432419">
              <w:rPr>
                <w:rFonts w:ascii="Arial" w:eastAsia="Times New Roman" w:hAnsi="Arial" w:cs="Arial"/>
                <w:spacing w:val="3"/>
                <w:sz w:val="24"/>
                <w:szCs w:val="24"/>
                <w:lang w:eastAsia="es-ES"/>
              </w:rPr>
              <w:t>i</w:t>
            </w:r>
            <w:r w:rsidRPr="00432419">
              <w:rPr>
                <w:rFonts w:ascii="Arial" w:eastAsia="Times New Roman" w:hAnsi="Arial" w:cs="Arial"/>
                <w:sz w:val="24"/>
                <w:szCs w:val="24"/>
                <w:lang w:eastAsia="es-ES"/>
              </w:rPr>
              <w:t>co</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pacing w:val="3"/>
                <w:sz w:val="24"/>
                <w:szCs w:val="24"/>
                <w:lang w:eastAsia="es-ES"/>
              </w:rPr>
              <w:t>d</w:t>
            </w:r>
            <w:r w:rsidRPr="00432419">
              <w:rPr>
                <w:rFonts w:ascii="Arial" w:eastAsia="Times New Roman" w:hAnsi="Arial" w:cs="Arial"/>
                <w:sz w:val="24"/>
                <w:szCs w:val="24"/>
                <w:lang w:eastAsia="es-ES"/>
              </w:rPr>
              <w:t>e</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Pr</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n</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nt</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s</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no</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se</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cuent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v</w:t>
            </w:r>
            <w:r w:rsidRPr="00432419">
              <w:rPr>
                <w:rFonts w:ascii="Arial" w:eastAsia="Times New Roman" w:hAnsi="Arial" w:cs="Arial"/>
                <w:spacing w:val="2"/>
                <w:sz w:val="24"/>
                <w:szCs w:val="24"/>
                <w:lang w:eastAsia="es-ES"/>
              </w:rPr>
              <w:t>i</w:t>
            </w:r>
            <w:r w:rsidRPr="00432419">
              <w:rPr>
                <w:rFonts w:ascii="Arial" w:eastAsia="Times New Roman" w:hAnsi="Arial" w:cs="Arial"/>
                <w:sz w:val="24"/>
                <w:szCs w:val="24"/>
                <w:lang w:eastAsia="es-ES"/>
              </w:rPr>
              <w:t>g</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nte</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pacing w:val="1"/>
                <w:sz w:val="24"/>
                <w:szCs w:val="24"/>
                <w:lang w:eastAsia="es-ES"/>
              </w:rPr>
              <w:t>f</w:t>
            </w:r>
            <w:r w:rsidRPr="00432419">
              <w:rPr>
                <w:rFonts w:ascii="Arial" w:eastAsia="Times New Roman" w:hAnsi="Arial" w:cs="Arial"/>
                <w:sz w:val="24"/>
                <w:szCs w:val="24"/>
                <w:lang w:eastAsia="es-ES"/>
              </w:rPr>
              <w:t>ir</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a la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f</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cha</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judicación</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3"/>
                <w:sz w:val="24"/>
                <w:szCs w:val="24"/>
                <w:lang w:eastAsia="es-ES"/>
              </w:rPr>
              <w:t>e</w:t>
            </w:r>
            <w:r w:rsidRPr="00432419">
              <w:rPr>
                <w:rFonts w:ascii="Arial" w:eastAsia="Times New Roman" w:hAnsi="Arial" w:cs="Arial"/>
                <w:sz w:val="24"/>
                <w:szCs w:val="24"/>
                <w:lang w:eastAsia="es-ES"/>
              </w:rPr>
              <w:t>l</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3"/>
                <w:sz w:val="24"/>
                <w:szCs w:val="24"/>
                <w:lang w:eastAsia="es-ES"/>
              </w:rPr>
              <w:t>c</w:t>
            </w:r>
            <w:r w:rsidRPr="00432419">
              <w:rPr>
                <w:rFonts w:ascii="Arial" w:eastAsia="Times New Roman" w:hAnsi="Arial" w:cs="Arial"/>
                <w:sz w:val="24"/>
                <w:szCs w:val="24"/>
                <w:lang w:eastAsia="es-ES"/>
              </w:rPr>
              <w:t>eso,</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NO</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se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á</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bjeto</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e</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valu</w:t>
            </w:r>
            <w:r w:rsidRPr="00432419">
              <w:rPr>
                <w:rFonts w:ascii="Arial" w:eastAsia="Times New Roman" w:hAnsi="Arial" w:cs="Arial"/>
                <w:spacing w:val="1"/>
                <w:sz w:val="24"/>
                <w:szCs w:val="24"/>
                <w:lang w:eastAsia="es-ES"/>
              </w:rPr>
              <w:t>a</w:t>
            </w:r>
            <w:r w:rsidRPr="00432419">
              <w:rPr>
                <w:rFonts w:ascii="Arial" w:eastAsia="Times New Roman" w:hAnsi="Arial" w:cs="Arial"/>
                <w:spacing w:val="2"/>
                <w:sz w:val="24"/>
                <w:szCs w:val="24"/>
                <w:lang w:eastAsia="es-ES"/>
              </w:rPr>
              <w:t>c</w:t>
            </w:r>
            <w:r w:rsidRPr="00432419">
              <w:rPr>
                <w:rFonts w:ascii="Arial" w:eastAsia="Times New Roman" w:hAnsi="Arial" w:cs="Arial"/>
                <w:sz w:val="24"/>
                <w:szCs w:val="24"/>
                <w:lang w:eastAsia="es-ES"/>
              </w:rPr>
              <w:t>i</w:t>
            </w:r>
            <w:r w:rsidRPr="00432419">
              <w:rPr>
                <w:rFonts w:ascii="Arial" w:eastAsia="Times New Roman" w:hAnsi="Arial" w:cs="Arial"/>
                <w:spacing w:val="2"/>
                <w:sz w:val="24"/>
                <w:szCs w:val="24"/>
                <w:lang w:eastAsia="es-ES"/>
              </w:rPr>
              <w:t>ó</w:t>
            </w:r>
            <w:r w:rsidRPr="00432419">
              <w:rPr>
                <w:rFonts w:ascii="Arial" w:eastAsia="Times New Roman" w:hAnsi="Arial" w:cs="Arial"/>
                <w:sz w:val="24"/>
                <w:szCs w:val="24"/>
                <w:lang w:eastAsia="es-ES"/>
              </w:rPr>
              <w:t>n.</w:t>
            </w:r>
          </w:p>
          <w:p w14:paraId="237CA7C1" w14:textId="77777777" w:rsidR="00730C4F" w:rsidRPr="00432419" w:rsidRDefault="00730C4F" w:rsidP="00730C4F">
            <w:pPr>
              <w:adjustRightInd w:val="0"/>
              <w:spacing w:after="0" w:line="240" w:lineRule="auto"/>
              <w:ind w:right="183"/>
              <w:jc w:val="both"/>
              <w:rPr>
                <w:rFonts w:ascii="Arial" w:eastAsia="Times New Roman" w:hAnsi="Arial" w:cs="Arial"/>
                <w:sz w:val="24"/>
                <w:szCs w:val="24"/>
                <w:lang w:eastAsia="es-ES"/>
              </w:rPr>
            </w:pPr>
          </w:p>
          <w:p w14:paraId="003C627F" w14:textId="77777777" w:rsidR="00730C4F" w:rsidRPr="00432419" w:rsidRDefault="00730C4F" w:rsidP="00730C4F">
            <w:pPr>
              <w: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 w:cs="Arial"/>
                <w:sz w:val="24"/>
                <w:szCs w:val="24"/>
                <w:lang w:eastAsia="es-ES"/>
              </w:rPr>
              <w:t>Si fu</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en</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socieda</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es</w:t>
            </w:r>
            <w:r w:rsidRPr="00432419">
              <w:rPr>
                <w:rFonts w:ascii="Arial" w:eastAsia="Times New Roman" w:hAnsi="Arial" w:cs="Arial"/>
                <w:spacing w:val="-17"/>
                <w:sz w:val="24"/>
                <w:szCs w:val="24"/>
                <w:lang w:eastAsia="es-ES"/>
              </w:rPr>
              <w:t xml:space="preserve"> </w:t>
            </w:r>
            <w:r w:rsidRPr="00432419">
              <w:rPr>
                <w:rFonts w:ascii="Arial" w:eastAsia="Times New Roman" w:hAnsi="Arial" w:cs="Arial"/>
                <w:sz w:val="24"/>
                <w:szCs w:val="24"/>
                <w:lang w:eastAsia="es-ES"/>
              </w:rPr>
              <w:t>ext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je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as</w:t>
            </w:r>
            <w:r w:rsidRPr="00432419">
              <w:rPr>
                <w:rFonts w:ascii="Arial" w:eastAsia="Times New Roman" w:hAnsi="Arial" w:cs="Arial"/>
                <w:spacing w:val="-15"/>
                <w:sz w:val="24"/>
                <w:szCs w:val="24"/>
                <w:lang w:eastAsia="es-ES"/>
              </w:rPr>
              <w:t xml:space="preserve"> </w:t>
            </w:r>
            <w:r w:rsidRPr="00432419">
              <w:rPr>
                <w:rFonts w:ascii="Arial" w:eastAsia="Times New Roman" w:hAnsi="Arial" w:cs="Arial"/>
                <w:sz w:val="24"/>
                <w:szCs w:val="24"/>
                <w:lang w:eastAsia="es-ES"/>
              </w:rPr>
              <w:t>con</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sucu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sal</w:t>
            </w:r>
            <w:r w:rsidRPr="00432419">
              <w:rPr>
                <w:rFonts w:ascii="Arial" w:eastAsia="Times New Roman" w:hAnsi="Arial" w:cs="Arial"/>
                <w:spacing w:val="-16"/>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ís</w:t>
            </w:r>
            <w:r w:rsidRPr="00432419">
              <w:rPr>
                <w:rFonts w:ascii="Arial" w:eastAsia="Times New Roman" w:hAnsi="Arial" w:cs="Arial"/>
                <w:spacing w:val="-13"/>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l</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R</w:t>
            </w:r>
            <w:r w:rsidRPr="00432419">
              <w:rPr>
                <w:rFonts w:ascii="Arial" w:eastAsia="Times New Roman" w:hAnsi="Arial" w:cs="Arial"/>
                <w:spacing w:val="-1"/>
                <w:sz w:val="24"/>
                <w:szCs w:val="24"/>
                <w:lang w:eastAsia="es-ES"/>
              </w:rPr>
              <w:t>U</w:t>
            </w:r>
            <w:r w:rsidRPr="00432419">
              <w:rPr>
                <w:rFonts w:ascii="Arial" w:eastAsia="Times New Roman" w:hAnsi="Arial" w:cs="Arial"/>
                <w:sz w:val="24"/>
                <w:szCs w:val="24"/>
                <w:lang w:eastAsia="es-ES"/>
              </w:rPr>
              <w:t>P</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no</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se</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cuent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6"/>
                <w:sz w:val="24"/>
                <w:szCs w:val="24"/>
                <w:lang w:eastAsia="es-ES"/>
              </w:rPr>
              <w:t xml:space="preserve"> </w:t>
            </w:r>
            <w:r w:rsidRPr="00432419">
              <w:rPr>
                <w:rFonts w:ascii="Arial" w:eastAsia="Times New Roman" w:hAnsi="Arial" w:cs="Arial"/>
                <w:sz w:val="24"/>
                <w:szCs w:val="24"/>
                <w:lang w:eastAsia="es-ES"/>
              </w:rPr>
              <w:t>to</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a</w:t>
            </w:r>
            <w:r w:rsidRPr="00432419">
              <w:rPr>
                <w:rFonts w:ascii="Arial" w:eastAsia="Times New Roman" w:hAnsi="Arial" w:cs="Arial"/>
                <w:spacing w:val="-12"/>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in</w:t>
            </w:r>
            <w:r w:rsidRPr="00432419">
              <w:rPr>
                <w:rFonts w:ascii="Arial" w:eastAsia="Times New Roman" w:hAnsi="Arial" w:cs="Arial"/>
                <w:spacing w:val="3"/>
                <w:sz w:val="24"/>
                <w:szCs w:val="24"/>
                <w:lang w:eastAsia="es-ES"/>
              </w:rPr>
              <w:t>f</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rm</w:t>
            </w:r>
            <w:r w:rsidRPr="00432419">
              <w:rPr>
                <w:rFonts w:ascii="Arial" w:eastAsia="Times New Roman" w:hAnsi="Arial" w:cs="Arial"/>
                <w:sz w:val="24"/>
                <w:szCs w:val="24"/>
                <w:lang w:eastAsia="es-ES"/>
              </w:rPr>
              <w:t>ación</w:t>
            </w:r>
            <w:r w:rsidRPr="00432419">
              <w:rPr>
                <w:rFonts w:ascii="Arial" w:eastAsia="Times New Roman" w:hAnsi="Arial" w:cs="Arial"/>
                <w:spacing w:val="-17"/>
                <w:sz w:val="24"/>
                <w:szCs w:val="24"/>
                <w:lang w:eastAsia="es-ES"/>
              </w:rPr>
              <w:t xml:space="preserve"> </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q</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ida p</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r</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tidad,</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se</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b</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á</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jun</w:t>
            </w:r>
            <w:r w:rsidRPr="00432419">
              <w:rPr>
                <w:rFonts w:ascii="Arial" w:eastAsia="Times New Roman" w:hAnsi="Arial" w:cs="Arial"/>
                <w:spacing w:val="3"/>
                <w:sz w:val="24"/>
                <w:szCs w:val="24"/>
                <w:lang w:eastAsia="es-ES"/>
              </w:rPr>
              <w:t>t</w:t>
            </w:r>
            <w:r w:rsidRPr="00432419">
              <w:rPr>
                <w:rFonts w:ascii="Arial" w:eastAsia="Times New Roman" w:hAnsi="Arial" w:cs="Arial"/>
                <w:sz w:val="24"/>
                <w:szCs w:val="24"/>
                <w:lang w:eastAsia="es-ES"/>
              </w:rPr>
              <w:t>ar</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ce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tificación 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l</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pr</w:t>
            </w:r>
            <w:r w:rsidRPr="00432419">
              <w:rPr>
                <w:rFonts w:ascii="Arial" w:eastAsia="Times New Roman" w:hAnsi="Arial" w:cs="Arial"/>
                <w:sz w:val="24"/>
                <w:szCs w:val="24"/>
                <w:lang w:eastAsia="es-ES"/>
              </w:rPr>
              <w:t>esent</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nte</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leg</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l</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s</w:t>
            </w:r>
            <w:r w:rsidRPr="00432419">
              <w:rPr>
                <w:rFonts w:ascii="Arial" w:eastAsia="Times New Roman" w:hAnsi="Arial" w:cs="Arial"/>
                <w:spacing w:val="3"/>
                <w:sz w:val="24"/>
                <w:szCs w:val="24"/>
                <w:lang w:eastAsia="es-ES"/>
              </w:rPr>
              <w:t>o</w:t>
            </w:r>
            <w:r w:rsidRPr="00432419">
              <w:rPr>
                <w:rFonts w:ascii="Arial" w:eastAsia="Times New Roman" w:hAnsi="Arial" w:cs="Arial"/>
                <w:sz w:val="24"/>
                <w:szCs w:val="24"/>
                <w:lang w:eastAsia="es-ES"/>
              </w:rPr>
              <w:t>cied</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d</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ext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je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su</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fecto</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 xml:space="preserve">l </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ta</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io de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sucu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sal</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con</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l</w:t>
            </w:r>
            <w:r w:rsidRPr="00432419">
              <w:rPr>
                <w:rFonts w:ascii="Arial" w:eastAsia="Times New Roman" w:hAnsi="Arial" w:cs="Arial"/>
                <w:spacing w:val="2"/>
                <w:sz w:val="24"/>
                <w:szCs w:val="24"/>
                <w:lang w:eastAsia="es-ES"/>
              </w:rPr>
              <w:t>o</w:t>
            </w:r>
            <w:r w:rsidRPr="00432419">
              <w:rPr>
                <w:rFonts w:ascii="Arial" w:eastAsia="Times New Roman" w:hAnsi="Arial" w:cs="Arial"/>
                <w:sz w:val="24"/>
                <w:szCs w:val="24"/>
                <w:lang w:eastAsia="es-ES"/>
              </w:rPr>
              <w:t>s</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tos</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q</w:t>
            </w:r>
            <w:r w:rsidRPr="00432419">
              <w:rPr>
                <w:rFonts w:ascii="Arial" w:eastAsia="Times New Roman" w:hAnsi="Arial" w:cs="Arial"/>
                <w:spacing w:val="1"/>
                <w:sz w:val="24"/>
                <w:szCs w:val="24"/>
                <w:lang w:eastAsia="es-ES"/>
              </w:rPr>
              <w:t>u</w:t>
            </w:r>
            <w:r w:rsidRPr="00432419">
              <w:rPr>
                <w:rFonts w:ascii="Arial" w:eastAsia="Times New Roman" w:hAnsi="Arial" w:cs="Arial"/>
                <w:sz w:val="24"/>
                <w:szCs w:val="24"/>
                <w:lang w:eastAsia="es-ES"/>
              </w:rPr>
              <w:t>e</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falt</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n,</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pacing w:val="2"/>
                <w:sz w:val="24"/>
                <w:szCs w:val="24"/>
                <w:lang w:eastAsia="es-ES"/>
              </w:rPr>
              <w:t>c</w:t>
            </w:r>
            <w:r w:rsidRPr="00432419">
              <w:rPr>
                <w:rFonts w:ascii="Arial" w:eastAsia="Times New Roman" w:hAnsi="Arial" w:cs="Arial"/>
                <w:sz w:val="24"/>
                <w:szCs w:val="24"/>
                <w:lang w:eastAsia="es-ES"/>
              </w:rPr>
              <w:t>u</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l</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se</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pacing w:val="2"/>
                <w:sz w:val="24"/>
                <w:szCs w:val="24"/>
                <w:lang w:eastAsia="es-ES"/>
              </w:rPr>
              <w:t>t</w:t>
            </w:r>
            <w:r w:rsidRPr="00432419">
              <w:rPr>
                <w:rFonts w:ascii="Arial" w:eastAsia="Times New Roman" w:hAnsi="Arial" w:cs="Arial"/>
                <w:sz w:val="24"/>
                <w:szCs w:val="24"/>
                <w:lang w:eastAsia="es-ES"/>
              </w:rPr>
              <w:t>ien</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e</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fo</w:t>
            </w:r>
            <w:r w:rsidRPr="00432419">
              <w:rPr>
                <w:rFonts w:ascii="Arial" w:eastAsia="Times New Roman" w:hAnsi="Arial" w:cs="Arial"/>
                <w:spacing w:val="1"/>
                <w:sz w:val="24"/>
                <w:szCs w:val="24"/>
                <w:lang w:eastAsia="es-ES"/>
              </w:rPr>
              <w:t>rm</w:t>
            </w:r>
            <w:r w:rsidRPr="00432419">
              <w:rPr>
                <w:rFonts w:ascii="Arial" w:eastAsia="Times New Roman" w:hAnsi="Arial" w:cs="Arial"/>
                <w:sz w:val="24"/>
                <w:szCs w:val="24"/>
                <w:lang w:eastAsia="es-ES"/>
              </w:rPr>
              <w:t>ula</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b</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jo</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g</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ave</w:t>
            </w:r>
            <w:r w:rsidRPr="00432419">
              <w:rPr>
                <w:rFonts w:ascii="Arial" w:eastAsia="Times New Roman" w:hAnsi="Arial" w:cs="Arial"/>
                <w:spacing w:val="8"/>
                <w:sz w:val="24"/>
                <w:szCs w:val="24"/>
                <w:lang w:eastAsia="es-ES"/>
              </w:rPr>
              <w:t>d</w:t>
            </w:r>
            <w:r w:rsidRPr="00432419">
              <w:rPr>
                <w:rFonts w:ascii="Arial" w:eastAsia="Times New Roman" w:hAnsi="Arial" w:cs="Arial"/>
                <w:spacing w:val="3"/>
                <w:sz w:val="24"/>
                <w:szCs w:val="24"/>
                <w:lang w:eastAsia="es-ES"/>
              </w:rPr>
              <w:t>a</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l</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ju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 xml:space="preserve">to. </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l o</w:t>
            </w:r>
            <w:r w:rsidRPr="00432419">
              <w:rPr>
                <w:rFonts w:ascii="Arial" w:eastAsia="Times New Roman" w:hAnsi="Arial" w:cs="Arial"/>
                <w:spacing w:val="1"/>
                <w:sz w:val="24"/>
                <w:szCs w:val="24"/>
                <w:lang w:eastAsia="es-ES"/>
              </w:rPr>
              <w:t>b</w:t>
            </w:r>
            <w:r w:rsidRPr="00432419">
              <w:rPr>
                <w:rFonts w:ascii="Arial" w:eastAsia="Times New Roman" w:hAnsi="Arial" w:cs="Arial"/>
                <w:sz w:val="24"/>
                <w:szCs w:val="24"/>
                <w:lang w:eastAsia="es-ES"/>
              </w:rPr>
              <w:t>jeto</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social</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el</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p</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te</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e</w:t>
            </w:r>
            <w:r w:rsidRPr="00432419">
              <w:rPr>
                <w:rFonts w:ascii="Arial" w:eastAsia="Times New Roman" w:hAnsi="Arial" w:cs="Arial"/>
                <w:spacing w:val="3"/>
                <w:sz w:val="24"/>
                <w:szCs w:val="24"/>
                <w:lang w:eastAsia="es-ES"/>
              </w:rPr>
              <w:t>b</w:t>
            </w:r>
            <w:r w:rsidRPr="00432419">
              <w:rPr>
                <w:rFonts w:ascii="Arial" w:eastAsia="Times New Roman" w:hAnsi="Arial" w:cs="Arial"/>
                <w:sz w:val="24"/>
                <w:szCs w:val="24"/>
                <w:lang w:eastAsia="es-ES"/>
              </w:rPr>
              <w:t>e</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pacing w:val="1"/>
                <w:sz w:val="24"/>
                <w:szCs w:val="24"/>
                <w:lang w:eastAsia="es-ES"/>
              </w:rPr>
              <w:t>t</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er</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elación</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di</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ecta</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con</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b</w:t>
            </w:r>
            <w:r w:rsidRPr="00432419">
              <w:rPr>
                <w:rFonts w:ascii="Arial" w:eastAsia="Times New Roman" w:hAnsi="Arial" w:cs="Arial"/>
                <w:spacing w:val="2"/>
                <w:sz w:val="24"/>
                <w:szCs w:val="24"/>
                <w:lang w:eastAsia="es-ES"/>
              </w:rPr>
              <w:t>j</w:t>
            </w:r>
            <w:r w:rsidRPr="00432419">
              <w:rPr>
                <w:rFonts w:ascii="Arial" w:eastAsia="Times New Roman" w:hAnsi="Arial" w:cs="Arial"/>
                <w:sz w:val="24"/>
                <w:szCs w:val="24"/>
                <w:lang w:eastAsia="es-ES"/>
              </w:rPr>
              <w:t>eto</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c</w:t>
            </w:r>
            <w:r w:rsidRPr="00432419">
              <w:rPr>
                <w:rFonts w:ascii="Arial" w:eastAsia="Times New Roman" w:hAnsi="Arial" w:cs="Arial"/>
                <w:spacing w:val="1"/>
                <w:sz w:val="24"/>
                <w:szCs w:val="24"/>
                <w:lang w:eastAsia="es-ES"/>
              </w:rPr>
              <w:t>o</w:t>
            </w:r>
            <w:r w:rsidRPr="00432419">
              <w:rPr>
                <w:rFonts w:ascii="Arial" w:eastAsia="Times New Roman" w:hAnsi="Arial" w:cs="Arial"/>
                <w:sz w:val="24"/>
                <w:szCs w:val="24"/>
                <w:lang w:eastAsia="es-ES"/>
              </w:rPr>
              <w:t>nt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at</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ción.</w:t>
            </w:r>
          </w:p>
          <w:p w14:paraId="279B4B46" w14:textId="77777777" w:rsidR="00730C4F" w:rsidRPr="00432419" w:rsidRDefault="00730C4F" w:rsidP="00730C4F">
            <w:pPr>
              <w:adjustRightInd w:val="0"/>
              <w:spacing w:after="0" w:line="240" w:lineRule="auto"/>
              <w:jc w:val="both"/>
              <w:rPr>
                <w:rFonts w:ascii="Arial" w:eastAsia="Times New Roman" w:hAnsi="Arial" w:cs="Arial"/>
                <w:sz w:val="24"/>
                <w:szCs w:val="24"/>
                <w:lang w:eastAsia="es-ES"/>
              </w:rPr>
            </w:pPr>
          </w:p>
          <w:p w14:paraId="0BA38B8F" w14:textId="77777777" w:rsidR="00730C4F" w:rsidRPr="00432419" w:rsidRDefault="00730C4F" w:rsidP="00730C4F">
            <w:pPr>
              <w:adjustRightInd w:val="0"/>
              <w:spacing w:after="0" w:line="240" w:lineRule="auto"/>
              <w:ind w:right="183"/>
              <w:jc w:val="both"/>
              <w:rPr>
                <w:rFonts w:ascii="Arial" w:eastAsia="Times New Roman" w:hAnsi="Arial" w:cs="Arial"/>
                <w:sz w:val="24"/>
                <w:szCs w:val="24"/>
                <w:lang w:eastAsia="es-ES"/>
              </w:rPr>
            </w:pPr>
            <w:r w:rsidRPr="00432419">
              <w:rPr>
                <w:rFonts w:ascii="Arial" w:eastAsia="Times New Roman" w:hAnsi="Arial" w:cs="Arial"/>
                <w:spacing w:val="1"/>
                <w:sz w:val="24"/>
                <w:szCs w:val="24"/>
                <w:lang w:eastAsia="es-ES"/>
              </w:rPr>
              <w:t>Tr</w:t>
            </w:r>
            <w:r w:rsidRPr="00432419">
              <w:rPr>
                <w:rFonts w:ascii="Arial" w:eastAsia="Times New Roman" w:hAnsi="Arial" w:cs="Arial"/>
                <w:sz w:val="24"/>
                <w:szCs w:val="24"/>
                <w:lang w:eastAsia="es-ES"/>
              </w:rPr>
              <w:t>at</w:t>
            </w:r>
            <w:r w:rsidRPr="00432419">
              <w:rPr>
                <w:rFonts w:ascii="Arial" w:eastAsia="Times New Roman" w:hAnsi="Arial" w:cs="Arial"/>
                <w:spacing w:val="1"/>
                <w:sz w:val="24"/>
                <w:szCs w:val="24"/>
                <w:lang w:eastAsia="es-ES"/>
              </w:rPr>
              <w:t>á</w:t>
            </w:r>
            <w:r w:rsidRPr="00432419">
              <w:rPr>
                <w:rFonts w:ascii="Arial" w:eastAsia="Times New Roman" w:hAnsi="Arial" w:cs="Arial"/>
                <w:sz w:val="24"/>
                <w:szCs w:val="24"/>
                <w:lang w:eastAsia="es-ES"/>
              </w:rPr>
              <w:t>n</w:t>
            </w:r>
            <w:r w:rsidRPr="00432419">
              <w:rPr>
                <w:rFonts w:ascii="Arial" w:eastAsia="Times New Roman" w:hAnsi="Arial" w:cs="Arial"/>
                <w:spacing w:val="1"/>
                <w:sz w:val="24"/>
                <w:szCs w:val="24"/>
                <w:lang w:eastAsia="es-ES"/>
              </w:rPr>
              <w:t>d</w:t>
            </w:r>
            <w:r w:rsidRPr="00432419">
              <w:rPr>
                <w:rFonts w:ascii="Arial" w:eastAsia="Times New Roman" w:hAnsi="Arial" w:cs="Arial"/>
                <w:sz w:val="24"/>
                <w:szCs w:val="24"/>
                <w:lang w:eastAsia="es-ES"/>
              </w:rPr>
              <w:t>ose</w:t>
            </w:r>
            <w:r w:rsidRPr="00432419">
              <w:rPr>
                <w:rFonts w:ascii="Arial" w:eastAsia="Times New Roman" w:hAnsi="Arial" w:cs="Arial"/>
                <w:spacing w:val="-15"/>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sonas</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n</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tu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al</w:t>
            </w:r>
            <w:r w:rsidRPr="00432419">
              <w:rPr>
                <w:rFonts w:ascii="Arial" w:eastAsia="Times New Roman" w:hAnsi="Arial" w:cs="Arial"/>
                <w:spacing w:val="-2"/>
                <w:sz w:val="24"/>
                <w:szCs w:val="24"/>
                <w:lang w:eastAsia="es-ES"/>
              </w:rPr>
              <w:t>e</w:t>
            </w:r>
            <w:r w:rsidRPr="00432419">
              <w:rPr>
                <w:rFonts w:ascii="Arial" w:eastAsia="Times New Roman" w:hAnsi="Arial" w:cs="Arial"/>
                <w:sz w:val="24"/>
                <w:szCs w:val="24"/>
                <w:lang w:eastAsia="es-ES"/>
              </w:rPr>
              <w:t>s</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ext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je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as</w:t>
            </w:r>
            <w:r w:rsidRPr="00432419">
              <w:rPr>
                <w:rFonts w:ascii="Arial" w:eastAsia="Times New Roman" w:hAnsi="Arial" w:cs="Arial"/>
                <w:spacing w:val="-15"/>
                <w:sz w:val="24"/>
                <w:szCs w:val="24"/>
                <w:lang w:eastAsia="es-ES"/>
              </w:rPr>
              <w:t xml:space="preserve"> </w:t>
            </w:r>
            <w:r w:rsidRPr="00432419">
              <w:rPr>
                <w:rFonts w:ascii="Arial" w:eastAsia="Times New Roman" w:hAnsi="Arial" w:cs="Arial"/>
                <w:sz w:val="24"/>
                <w:szCs w:val="24"/>
                <w:lang w:eastAsia="es-ES"/>
              </w:rPr>
              <w:t>sin</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d</w:t>
            </w:r>
            <w:r w:rsidRPr="00432419">
              <w:rPr>
                <w:rFonts w:ascii="Arial" w:eastAsia="Times New Roman" w:hAnsi="Arial" w:cs="Arial"/>
                <w:spacing w:val="1"/>
                <w:sz w:val="24"/>
                <w:szCs w:val="24"/>
                <w:lang w:eastAsia="es-ES"/>
              </w:rPr>
              <w:t>om</w:t>
            </w:r>
            <w:r w:rsidRPr="00432419">
              <w:rPr>
                <w:rFonts w:ascii="Arial" w:eastAsia="Times New Roman" w:hAnsi="Arial" w:cs="Arial"/>
                <w:sz w:val="24"/>
                <w:szCs w:val="24"/>
                <w:lang w:eastAsia="es-ES"/>
              </w:rPr>
              <w:t>ici</w:t>
            </w:r>
            <w:r w:rsidRPr="00432419">
              <w:rPr>
                <w:rFonts w:ascii="Arial" w:eastAsia="Times New Roman" w:hAnsi="Arial" w:cs="Arial"/>
                <w:spacing w:val="-1"/>
                <w:sz w:val="24"/>
                <w:szCs w:val="24"/>
                <w:lang w:eastAsia="es-ES"/>
              </w:rPr>
              <w:t>l</w:t>
            </w:r>
            <w:r w:rsidRPr="00432419">
              <w:rPr>
                <w:rFonts w:ascii="Arial" w:eastAsia="Times New Roman" w:hAnsi="Arial" w:cs="Arial"/>
                <w:sz w:val="24"/>
                <w:szCs w:val="24"/>
                <w:lang w:eastAsia="es-ES"/>
              </w:rPr>
              <w:t>io</w:t>
            </w:r>
            <w:r w:rsidRPr="00432419">
              <w:rPr>
                <w:rFonts w:ascii="Arial" w:eastAsia="Times New Roman" w:hAnsi="Arial" w:cs="Arial"/>
                <w:spacing w:val="-13"/>
                <w:sz w:val="24"/>
                <w:szCs w:val="24"/>
                <w:lang w:eastAsia="es-ES"/>
              </w:rPr>
              <w:t xml:space="preserve"> </w:t>
            </w:r>
            <w:r w:rsidRPr="00432419">
              <w:rPr>
                <w:rFonts w:ascii="Arial" w:eastAsia="Times New Roman" w:hAnsi="Arial" w:cs="Arial"/>
                <w:sz w:val="24"/>
                <w:szCs w:val="24"/>
                <w:lang w:eastAsia="es-ES"/>
              </w:rPr>
              <w:t>en</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el</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ís</w:t>
            </w:r>
            <w:r w:rsidRPr="00432419">
              <w:rPr>
                <w:rFonts w:ascii="Arial" w:eastAsia="Times New Roman" w:hAnsi="Arial" w:cs="Arial"/>
                <w:spacing w:val="-10"/>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er</w:t>
            </w:r>
            <w:r w:rsidRPr="00432419">
              <w:rPr>
                <w:rFonts w:ascii="Arial" w:eastAsia="Times New Roman" w:hAnsi="Arial" w:cs="Arial"/>
                <w:sz w:val="24"/>
                <w:szCs w:val="24"/>
                <w:lang w:eastAsia="es-ES"/>
              </w:rPr>
              <w:t>sonas</w:t>
            </w:r>
            <w:r w:rsidRPr="00432419">
              <w:rPr>
                <w:rFonts w:ascii="Arial" w:eastAsia="Times New Roman" w:hAnsi="Arial" w:cs="Arial"/>
                <w:spacing w:val="-14"/>
                <w:sz w:val="24"/>
                <w:szCs w:val="24"/>
                <w:lang w:eastAsia="es-ES"/>
              </w:rPr>
              <w:t xml:space="preserve"> </w:t>
            </w:r>
            <w:r w:rsidRPr="00432419">
              <w:rPr>
                <w:rFonts w:ascii="Arial" w:eastAsia="Times New Roman" w:hAnsi="Arial" w:cs="Arial"/>
                <w:sz w:val="24"/>
                <w:szCs w:val="24"/>
                <w:lang w:eastAsia="es-ES"/>
              </w:rPr>
              <w:t>ju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ídicas</w:t>
            </w:r>
            <w:r w:rsidRPr="00432419">
              <w:rPr>
                <w:rFonts w:ascii="Arial" w:eastAsia="Times New Roman" w:hAnsi="Arial" w:cs="Arial"/>
                <w:spacing w:val="-13"/>
                <w:sz w:val="24"/>
                <w:szCs w:val="24"/>
                <w:lang w:eastAsia="es-ES"/>
              </w:rPr>
              <w:t xml:space="preserve"> </w:t>
            </w:r>
            <w:r w:rsidRPr="00432419">
              <w:rPr>
                <w:rFonts w:ascii="Arial" w:eastAsia="Times New Roman" w:hAnsi="Arial" w:cs="Arial"/>
                <w:sz w:val="24"/>
                <w:szCs w:val="24"/>
                <w:lang w:eastAsia="es-ES"/>
              </w:rPr>
              <w:t>ext</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je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as</w:t>
            </w:r>
            <w:r w:rsidRPr="00432419">
              <w:rPr>
                <w:rFonts w:ascii="Arial" w:eastAsia="Times New Roman" w:hAnsi="Arial" w:cs="Arial"/>
                <w:spacing w:val="-15"/>
                <w:sz w:val="24"/>
                <w:szCs w:val="24"/>
                <w:lang w:eastAsia="es-ES"/>
              </w:rPr>
              <w:t xml:space="preserve"> </w:t>
            </w:r>
            <w:r w:rsidRPr="00432419">
              <w:rPr>
                <w:rFonts w:ascii="Arial" w:eastAsia="Times New Roman" w:hAnsi="Arial" w:cs="Arial"/>
                <w:sz w:val="24"/>
                <w:szCs w:val="24"/>
                <w:lang w:eastAsia="es-ES"/>
              </w:rPr>
              <w:t>q</w:t>
            </w:r>
            <w:r w:rsidRPr="00432419">
              <w:rPr>
                <w:rFonts w:ascii="Arial" w:eastAsia="Times New Roman" w:hAnsi="Arial" w:cs="Arial"/>
                <w:spacing w:val="1"/>
                <w:sz w:val="24"/>
                <w:szCs w:val="24"/>
                <w:lang w:eastAsia="es-ES"/>
              </w:rPr>
              <w:t>u</w:t>
            </w:r>
            <w:r w:rsidRPr="00432419">
              <w:rPr>
                <w:rFonts w:ascii="Arial" w:eastAsia="Times New Roman" w:hAnsi="Arial" w:cs="Arial"/>
                <w:sz w:val="24"/>
                <w:szCs w:val="24"/>
                <w:lang w:eastAsia="es-ES"/>
              </w:rPr>
              <w:t>e</w:t>
            </w:r>
            <w:r w:rsidRPr="00432419">
              <w:rPr>
                <w:rFonts w:ascii="Arial" w:eastAsia="Times New Roman" w:hAnsi="Arial" w:cs="Arial"/>
                <w:spacing w:val="-10"/>
                <w:sz w:val="24"/>
                <w:szCs w:val="24"/>
                <w:lang w:eastAsia="es-ES"/>
              </w:rPr>
              <w:t xml:space="preserve"> </w:t>
            </w:r>
            <w:r w:rsidRPr="00432419">
              <w:rPr>
                <w:rFonts w:ascii="Arial" w:eastAsia="Times New Roman" w:hAnsi="Arial" w:cs="Arial"/>
                <w:sz w:val="24"/>
                <w:szCs w:val="24"/>
                <w:lang w:eastAsia="es-ES"/>
              </w:rPr>
              <w:t>no</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g</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n est</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blecida</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s</w:t>
            </w:r>
            <w:r w:rsidRPr="00432419">
              <w:rPr>
                <w:rFonts w:ascii="Arial" w:eastAsia="Times New Roman" w:hAnsi="Arial" w:cs="Arial"/>
                <w:spacing w:val="3"/>
                <w:sz w:val="24"/>
                <w:szCs w:val="24"/>
                <w:lang w:eastAsia="es-ES"/>
              </w:rPr>
              <w:t>u</w:t>
            </w:r>
            <w:r w:rsidRPr="00432419">
              <w:rPr>
                <w:rFonts w:ascii="Arial" w:eastAsia="Times New Roman" w:hAnsi="Arial" w:cs="Arial"/>
                <w:sz w:val="24"/>
                <w:szCs w:val="24"/>
                <w:lang w:eastAsia="es-ES"/>
              </w:rPr>
              <w:t>cu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sal</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pacing w:val="2"/>
                <w:sz w:val="24"/>
                <w:szCs w:val="24"/>
                <w:lang w:eastAsia="es-ES"/>
              </w:rPr>
              <w:t>e</w:t>
            </w:r>
            <w:r w:rsidRPr="00432419">
              <w:rPr>
                <w:rFonts w:ascii="Arial" w:eastAsia="Times New Roman" w:hAnsi="Arial" w:cs="Arial"/>
                <w:sz w:val="24"/>
                <w:szCs w:val="24"/>
                <w:lang w:eastAsia="es-ES"/>
              </w:rPr>
              <w:t>n</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z w:val="24"/>
                <w:szCs w:val="24"/>
                <w:lang w:eastAsia="es-ES"/>
              </w:rPr>
              <w:t>Colo</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b</w:t>
            </w:r>
            <w:r w:rsidRPr="00432419">
              <w:rPr>
                <w:rFonts w:ascii="Arial" w:eastAsia="Times New Roman" w:hAnsi="Arial" w:cs="Arial"/>
                <w:spacing w:val="2"/>
                <w:sz w:val="24"/>
                <w:szCs w:val="24"/>
                <w:lang w:eastAsia="es-ES"/>
              </w:rPr>
              <w:t>i</w:t>
            </w:r>
            <w:r w:rsidRPr="00432419">
              <w:rPr>
                <w:rFonts w:ascii="Arial" w:eastAsia="Times New Roman" w:hAnsi="Arial" w:cs="Arial"/>
                <w:sz w:val="24"/>
                <w:szCs w:val="24"/>
                <w:lang w:eastAsia="es-ES"/>
              </w:rPr>
              <w:t>a</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no</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se</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l</w:t>
            </w:r>
            <w:r w:rsidRPr="00432419">
              <w:rPr>
                <w:rFonts w:ascii="Arial" w:eastAsia="Times New Roman" w:hAnsi="Arial" w:cs="Arial"/>
                <w:spacing w:val="2"/>
                <w:sz w:val="24"/>
                <w:szCs w:val="24"/>
                <w:lang w:eastAsia="es-ES"/>
              </w:rPr>
              <w:t>e</w:t>
            </w:r>
            <w:r w:rsidRPr="00432419">
              <w:rPr>
                <w:rFonts w:ascii="Arial" w:eastAsia="Times New Roman" w:hAnsi="Arial" w:cs="Arial"/>
                <w:sz w:val="24"/>
                <w:szCs w:val="24"/>
                <w:lang w:eastAsia="es-ES"/>
              </w:rPr>
              <w:t>s</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exi</w:t>
            </w:r>
            <w:r w:rsidRPr="00432419">
              <w:rPr>
                <w:rFonts w:ascii="Arial" w:eastAsia="Times New Roman" w:hAnsi="Arial" w:cs="Arial"/>
                <w:spacing w:val="3"/>
                <w:sz w:val="24"/>
                <w:szCs w:val="24"/>
                <w:lang w:eastAsia="es-ES"/>
              </w:rPr>
              <w:t>g</w:t>
            </w:r>
            <w:r w:rsidRPr="00432419">
              <w:rPr>
                <w:rFonts w:ascii="Arial" w:eastAsia="Times New Roman" w:hAnsi="Arial" w:cs="Arial"/>
                <w:sz w:val="24"/>
                <w:szCs w:val="24"/>
                <w:lang w:eastAsia="es-ES"/>
              </w:rPr>
              <w:t>irá</w:t>
            </w:r>
            <w:r w:rsidRPr="00432419">
              <w:rPr>
                <w:rFonts w:ascii="Arial" w:eastAsia="Times New Roman" w:hAnsi="Arial" w:cs="Arial"/>
                <w:spacing w:val="6"/>
                <w:sz w:val="24"/>
                <w:szCs w:val="24"/>
                <w:lang w:eastAsia="es-ES"/>
              </w:rPr>
              <w:t xml:space="preserve"> </w:t>
            </w:r>
            <w:r w:rsidRPr="00432419">
              <w:rPr>
                <w:rFonts w:ascii="Arial" w:eastAsia="Times New Roman" w:hAnsi="Arial" w:cs="Arial"/>
                <w:sz w:val="24"/>
                <w:szCs w:val="24"/>
                <w:lang w:eastAsia="es-ES"/>
              </w:rPr>
              <w:t>R</w:t>
            </w:r>
            <w:r w:rsidRPr="00432419">
              <w:rPr>
                <w:rFonts w:ascii="Arial" w:eastAsia="Times New Roman" w:hAnsi="Arial" w:cs="Arial"/>
                <w:spacing w:val="2"/>
                <w:sz w:val="24"/>
                <w:szCs w:val="24"/>
                <w:lang w:eastAsia="es-ES"/>
              </w:rPr>
              <w:t>U</w:t>
            </w:r>
            <w:r w:rsidRPr="00432419">
              <w:rPr>
                <w:rFonts w:ascii="Arial" w:eastAsia="Times New Roman" w:hAnsi="Arial" w:cs="Arial"/>
                <w:spacing w:val="-1"/>
                <w:sz w:val="24"/>
                <w:szCs w:val="24"/>
                <w:lang w:eastAsia="es-ES"/>
              </w:rPr>
              <w:t>P</w:t>
            </w:r>
            <w:r w:rsidRPr="00432419">
              <w:rPr>
                <w:rFonts w:ascii="Arial" w:eastAsia="Times New Roman" w:hAnsi="Arial" w:cs="Arial"/>
                <w:sz w:val="24"/>
                <w:szCs w:val="24"/>
                <w:lang w:eastAsia="es-ES"/>
              </w:rPr>
              <w:t>.</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w:t>
            </w:r>
            <w:r w:rsidRPr="00432419">
              <w:rPr>
                <w:rFonts w:ascii="Arial" w:eastAsia="Times New Roman" w:hAnsi="Arial" w:cs="Arial"/>
                <w:spacing w:val="8"/>
                <w:sz w:val="24"/>
                <w:szCs w:val="24"/>
                <w:lang w:eastAsia="es-ES"/>
              </w:rPr>
              <w:t xml:space="preserve"> </w:t>
            </w:r>
            <w:r w:rsidRPr="00432419">
              <w:rPr>
                <w:rFonts w:ascii="Arial" w:eastAsia="Times New Roman" w:hAnsi="Arial" w:cs="Arial"/>
                <w:sz w:val="24"/>
                <w:szCs w:val="24"/>
                <w:lang w:eastAsia="es-ES"/>
              </w:rPr>
              <w:t>co</w:t>
            </w:r>
            <w:r w:rsidRPr="00432419">
              <w:rPr>
                <w:rFonts w:ascii="Arial" w:eastAsia="Times New Roman" w:hAnsi="Arial" w:cs="Arial"/>
                <w:spacing w:val="3"/>
                <w:sz w:val="24"/>
                <w:szCs w:val="24"/>
                <w:lang w:eastAsia="es-ES"/>
              </w:rPr>
              <w:t>n</w:t>
            </w:r>
            <w:r w:rsidRPr="00432419">
              <w:rPr>
                <w:rFonts w:ascii="Arial" w:eastAsia="Times New Roman" w:hAnsi="Arial" w:cs="Arial"/>
                <w:sz w:val="24"/>
                <w:szCs w:val="24"/>
                <w:lang w:eastAsia="es-ES"/>
              </w:rPr>
              <w:t>secu</w:t>
            </w:r>
            <w:r w:rsidRPr="00432419">
              <w:rPr>
                <w:rFonts w:ascii="Arial" w:eastAsia="Times New Roman" w:hAnsi="Arial" w:cs="Arial"/>
                <w:spacing w:val="1"/>
                <w:sz w:val="24"/>
                <w:szCs w:val="24"/>
                <w:lang w:eastAsia="es-ES"/>
              </w:rPr>
              <w:t>e</w:t>
            </w:r>
            <w:r w:rsidRPr="00432419">
              <w:rPr>
                <w:rFonts w:ascii="Arial" w:eastAsia="Times New Roman" w:hAnsi="Arial" w:cs="Arial"/>
                <w:sz w:val="24"/>
                <w:szCs w:val="24"/>
                <w:lang w:eastAsia="es-ES"/>
              </w:rPr>
              <w:t>ncia, la</w:t>
            </w:r>
            <w:r w:rsidRPr="00432419">
              <w:rPr>
                <w:rFonts w:ascii="Arial" w:eastAsia="Times New Roman" w:hAnsi="Arial" w:cs="Arial"/>
                <w:spacing w:val="11"/>
                <w:sz w:val="24"/>
                <w:szCs w:val="24"/>
                <w:lang w:eastAsia="es-ES"/>
              </w:rPr>
              <w:t xml:space="preserve"> </w:t>
            </w:r>
            <w:r w:rsidRPr="00432419">
              <w:rPr>
                <w:rFonts w:ascii="Arial" w:eastAsia="Times New Roman" w:hAnsi="Arial" w:cs="Arial"/>
                <w:spacing w:val="-1"/>
                <w:sz w:val="24"/>
                <w:szCs w:val="24"/>
                <w:lang w:eastAsia="es-ES"/>
              </w:rPr>
              <w:t>S</w:t>
            </w:r>
            <w:r w:rsidRPr="00432419">
              <w:rPr>
                <w:rFonts w:ascii="Arial" w:eastAsia="Times New Roman" w:hAnsi="Arial" w:cs="Arial"/>
                <w:sz w:val="24"/>
                <w:szCs w:val="24"/>
                <w:lang w:eastAsia="es-ES"/>
              </w:rPr>
              <w:t>ec</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et</w:t>
            </w:r>
            <w:r w:rsidRPr="00432419">
              <w:rPr>
                <w:rFonts w:ascii="Arial" w:eastAsia="Times New Roman" w:hAnsi="Arial" w:cs="Arial"/>
                <w:spacing w:val="1"/>
                <w:sz w:val="24"/>
                <w:szCs w:val="24"/>
                <w:lang w:eastAsia="es-ES"/>
              </w:rPr>
              <w:t>ar</w:t>
            </w:r>
            <w:r w:rsidRPr="00432419">
              <w:rPr>
                <w:rFonts w:ascii="Arial" w:eastAsia="Times New Roman" w:hAnsi="Arial" w:cs="Arial"/>
                <w:sz w:val="24"/>
                <w:szCs w:val="24"/>
                <w:lang w:eastAsia="es-ES"/>
              </w:rPr>
              <w:t>ía</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General ve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ifica</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á</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di</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ecta</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ú</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ica</w:t>
            </w:r>
            <w:r w:rsidRPr="00432419">
              <w:rPr>
                <w:rFonts w:ascii="Arial" w:eastAsia="Times New Roman" w:hAnsi="Arial" w:cs="Arial"/>
                <w:spacing w:val="1"/>
                <w:sz w:val="24"/>
                <w:szCs w:val="24"/>
                <w:lang w:eastAsia="es-ES"/>
              </w:rPr>
              <w:t>m</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te</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info</w:t>
            </w:r>
            <w:r w:rsidRPr="00432419">
              <w:rPr>
                <w:rFonts w:ascii="Arial" w:eastAsia="Times New Roman" w:hAnsi="Arial" w:cs="Arial"/>
                <w:spacing w:val="1"/>
                <w:sz w:val="24"/>
                <w:szCs w:val="24"/>
                <w:lang w:eastAsia="es-ES"/>
              </w:rPr>
              <w:t>rm</w:t>
            </w:r>
            <w:r w:rsidRPr="00432419">
              <w:rPr>
                <w:rFonts w:ascii="Arial" w:eastAsia="Times New Roman" w:hAnsi="Arial" w:cs="Arial"/>
                <w:sz w:val="24"/>
                <w:szCs w:val="24"/>
                <w:lang w:eastAsia="es-ES"/>
              </w:rPr>
              <w:t>ación</w:t>
            </w:r>
            <w:r w:rsidRPr="00432419">
              <w:rPr>
                <w:rFonts w:ascii="Arial" w:eastAsia="Times New Roman" w:hAnsi="Arial" w:cs="Arial"/>
                <w:spacing w:val="-5"/>
                <w:sz w:val="24"/>
                <w:szCs w:val="24"/>
                <w:lang w:eastAsia="es-ES"/>
              </w:rPr>
              <w:t xml:space="preserve"> </w:t>
            </w:r>
            <w:r w:rsidRPr="00432419">
              <w:rPr>
                <w:rFonts w:ascii="Arial" w:eastAsia="Times New Roman" w:hAnsi="Arial" w:cs="Arial"/>
                <w:sz w:val="24"/>
                <w:szCs w:val="24"/>
                <w:lang w:eastAsia="es-ES"/>
              </w:rPr>
              <w:t>sob</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la</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lastRenderedPageBreak/>
              <w:t>capacid</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d</w:t>
            </w:r>
            <w:r w:rsidRPr="00432419">
              <w:rPr>
                <w:rFonts w:ascii="Arial" w:eastAsia="Times New Roman" w:hAnsi="Arial" w:cs="Arial"/>
                <w:spacing w:val="-4"/>
                <w:sz w:val="24"/>
                <w:szCs w:val="24"/>
                <w:lang w:eastAsia="es-ES"/>
              </w:rPr>
              <w:t xml:space="preserve"> </w:t>
            </w:r>
            <w:r w:rsidRPr="00432419">
              <w:rPr>
                <w:rFonts w:ascii="Arial" w:eastAsia="Times New Roman" w:hAnsi="Arial" w:cs="Arial"/>
                <w:sz w:val="24"/>
                <w:szCs w:val="24"/>
                <w:lang w:eastAsia="es-ES"/>
              </w:rPr>
              <w:t>j</w:t>
            </w:r>
            <w:r w:rsidRPr="00432419">
              <w:rPr>
                <w:rFonts w:ascii="Arial" w:eastAsia="Times New Roman" w:hAnsi="Arial" w:cs="Arial"/>
                <w:spacing w:val="2"/>
                <w:sz w:val="24"/>
                <w:szCs w:val="24"/>
                <w:lang w:eastAsia="es-ES"/>
              </w:rPr>
              <w:t>u</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ídica,</w:t>
            </w:r>
            <w:r w:rsidRPr="00432419">
              <w:rPr>
                <w:rFonts w:ascii="Arial" w:eastAsia="Times New Roman" w:hAnsi="Arial" w:cs="Arial"/>
                <w:spacing w:val="-3"/>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las condiciones</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expe</w:t>
            </w:r>
            <w:r w:rsidRPr="00432419">
              <w:rPr>
                <w:rFonts w:ascii="Arial" w:eastAsia="Times New Roman" w:hAnsi="Arial" w:cs="Arial"/>
                <w:spacing w:val="3"/>
                <w:sz w:val="24"/>
                <w:szCs w:val="24"/>
                <w:lang w:eastAsia="es-ES"/>
              </w:rPr>
              <w:t>r</w:t>
            </w:r>
            <w:r w:rsidRPr="00432419">
              <w:rPr>
                <w:rFonts w:ascii="Arial" w:eastAsia="Times New Roman" w:hAnsi="Arial" w:cs="Arial"/>
                <w:sz w:val="24"/>
                <w:szCs w:val="24"/>
                <w:lang w:eastAsia="es-ES"/>
              </w:rPr>
              <w:t>iencia,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capacid</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d financie</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a</w:t>
            </w:r>
            <w:r w:rsidRPr="00432419">
              <w:rPr>
                <w:rFonts w:ascii="Arial" w:eastAsia="Times New Roman" w:hAnsi="Arial" w:cs="Arial"/>
                <w:spacing w:val="-7"/>
                <w:sz w:val="24"/>
                <w:szCs w:val="24"/>
                <w:lang w:eastAsia="es-ES"/>
              </w:rPr>
              <w:t xml:space="preserve"> </w:t>
            </w:r>
            <w:r w:rsidRPr="00432419">
              <w:rPr>
                <w:rFonts w:ascii="Arial" w:eastAsia="Times New Roman" w:hAnsi="Arial" w:cs="Arial"/>
                <w:sz w:val="24"/>
                <w:szCs w:val="24"/>
                <w:lang w:eastAsia="es-ES"/>
              </w:rPr>
              <w:t>y</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g</w:t>
            </w:r>
            <w:r w:rsidRPr="00432419">
              <w:rPr>
                <w:rFonts w:ascii="Arial" w:eastAsia="Times New Roman" w:hAnsi="Arial" w:cs="Arial"/>
                <w:spacing w:val="1"/>
                <w:sz w:val="24"/>
                <w:szCs w:val="24"/>
                <w:lang w:eastAsia="es-ES"/>
              </w:rPr>
              <w:t>a</w:t>
            </w:r>
            <w:r w:rsidRPr="00432419">
              <w:rPr>
                <w:rFonts w:ascii="Arial" w:eastAsia="Times New Roman" w:hAnsi="Arial" w:cs="Arial"/>
                <w:sz w:val="24"/>
                <w:szCs w:val="24"/>
                <w:lang w:eastAsia="es-ES"/>
              </w:rPr>
              <w:t>nización</w:t>
            </w:r>
            <w:r w:rsidRPr="00432419">
              <w:rPr>
                <w:rFonts w:ascii="Arial" w:eastAsia="Times New Roman" w:hAnsi="Arial" w:cs="Arial"/>
                <w:spacing w:val="-9"/>
                <w:sz w:val="24"/>
                <w:szCs w:val="24"/>
                <w:lang w:eastAsia="es-ES"/>
              </w:rPr>
              <w:t xml:space="preserve"> </w:t>
            </w:r>
            <w:r w:rsidRPr="00432419">
              <w:rPr>
                <w:rFonts w:ascii="Arial" w:eastAsia="Times New Roman" w:hAnsi="Arial" w:cs="Arial"/>
                <w:sz w:val="24"/>
                <w:szCs w:val="24"/>
                <w:lang w:eastAsia="es-ES"/>
              </w:rPr>
              <w:t>de</w:t>
            </w:r>
            <w:r w:rsidRPr="00432419">
              <w:rPr>
                <w:rFonts w:ascii="Arial" w:eastAsia="Times New Roman" w:hAnsi="Arial" w:cs="Arial"/>
                <w:spacing w:val="-1"/>
                <w:sz w:val="24"/>
                <w:szCs w:val="24"/>
                <w:lang w:eastAsia="es-ES"/>
              </w:rPr>
              <w:t xml:space="preserve"> </w:t>
            </w:r>
            <w:r w:rsidRPr="00432419">
              <w:rPr>
                <w:rFonts w:ascii="Arial" w:eastAsia="Times New Roman" w:hAnsi="Arial" w:cs="Arial"/>
                <w:sz w:val="24"/>
                <w:szCs w:val="24"/>
                <w:lang w:eastAsia="es-ES"/>
              </w:rPr>
              <w:t>l</w:t>
            </w:r>
            <w:r w:rsidRPr="00432419">
              <w:rPr>
                <w:rFonts w:ascii="Arial" w:eastAsia="Times New Roman" w:hAnsi="Arial" w:cs="Arial"/>
                <w:spacing w:val="3"/>
                <w:sz w:val="24"/>
                <w:szCs w:val="24"/>
                <w:lang w:eastAsia="es-ES"/>
              </w:rPr>
              <w:t>o</w:t>
            </w:r>
            <w:r w:rsidRPr="00432419">
              <w:rPr>
                <w:rFonts w:ascii="Arial" w:eastAsia="Times New Roman" w:hAnsi="Arial" w:cs="Arial"/>
                <w:sz w:val="24"/>
                <w:szCs w:val="24"/>
                <w:lang w:eastAsia="es-ES"/>
              </w:rPr>
              <w:t>s</w:t>
            </w:r>
            <w:r w:rsidRPr="00432419">
              <w:rPr>
                <w:rFonts w:ascii="Arial" w:eastAsia="Times New Roman" w:hAnsi="Arial" w:cs="Arial"/>
                <w:spacing w:val="-2"/>
                <w:sz w:val="24"/>
                <w:szCs w:val="24"/>
                <w:lang w:eastAsia="es-ES"/>
              </w:rPr>
              <w:t xml:space="preserve"> </w:t>
            </w:r>
            <w:r w:rsidRPr="00432419">
              <w:rPr>
                <w:rFonts w:ascii="Arial" w:eastAsia="Times New Roman" w:hAnsi="Arial" w:cs="Arial"/>
                <w:sz w:val="24"/>
                <w:szCs w:val="24"/>
                <w:lang w:eastAsia="es-ES"/>
              </w:rPr>
              <w:t>p</w:t>
            </w:r>
            <w:r w:rsidRPr="00432419">
              <w:rPr>
                <w:rFonts w:ascii="Arial" w:eastAsia="Times New Roman" w:hAnsi="Arial" w:cs="Arial"/>
                <w:spacing w:val="1"/>
                <w:sz w:val="24"/>
                <w:szCs w:val="24"/>
                <w:lang w:eastAsia="es-ES"/>
              </w:rPr>
              <w:t>r</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p</w:t>
            </w:r>
            <w:r w:rsidRPr="00432419">
              <w:rPr>
                <w:rFonts w:ascii="Arial" w:eastAsia="Times New Roman" w:hAnsi="Arial" w:cs="Arial"/>
                <w:sz w:val="24"/>
                <w:szCs w:val="24"/>
                <w:lang w:eastAsia="es-ES"/>
              </w:rPr>
              <w:t>o</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e</w:t>
            </w:r>
            <w:r w:rsidRPr="00432419">
              <w:rPr>
                <w:rFonts w:ascii="Arial" w:eastAsia="Times New Roman" w:hAnsi="Arial" w:cs="Arial"/>
                <w:spacing w:val="1"/>
                <w:sz w:val="24"/>
                <w:szCs w:val="24"/>
                <w:lang w:eastAsia="es-ES"/>
              </w:rPr>
              <w:t>n</w:t>
            </w:r>
            <w:r w:rsidRPr="00432419">
              <w:rPr>
                <w:rFonts w:ascii="Arial" w:eastAsia="Times New Roman" w:hAnsi="Arial" w:cs="Arial"/>
                <w:sz w:val="24"/>
                <w:szCs w:val="24"/>
                <w:lang w:eastAsia="es-ES"/>
              </w:rPr>
              <w:t>t</w:t>
            </w:r>
            <w:r w:rsidRPr="00432419">
              <w:rPr>
                <w:rFonts w:ascii="Arial" w:eastAsia="Times New Roman" w:hAnsi="Arial" w:cs="Arial"/>
                <w:spacing w:val="3"/>
                <w:sz w:val="24"/>
                <w:szCs w:val="24"/>
                <w:lang w:eastAsia="es-ES"/>
              </w:rPr>
              <w:t>e</w:t>
            </w:r>
            <w:r w:rsidRPr="00432419">
              <w:rPr>
                <w:rFonts w:ascii="Arial" w:eastAsia="Times New Roman" w:hAnsi="Arial" w:cs="Arial"/>
                <w:sz w:val="24"/>
                <w:szCs w:val="24"/>
                <w:lang w:eastAsia="es-ES"/>
              </w:rPr>
              <w:t>s.</w:t>
            </w:r>
          </w:p>
          <w:p w14:paraId="1C2DA79F" w14:textId="77777777" w:rsidR="00730C4F" w:rsidRPr="00432419" w:rsidRDefault="00730C4F" w:rsidP="00730C4F">
            <w:pPr>
              <w:adjustRightInd w:val="0"/>
              <w:spacing w:after="0" w:line="240" w:lineRule="auto"/>
              <w:jc w:val="both"/>
              <w:rPr>
                <w:rFonts w:ascii="Arial" w:eastAsia="Times New Roman" w:hAnsi="Arial" w:cs="Arial"/>
                <w:sz w:val="24"/>
                <w:szCs w:val="24"/>
                <w:lang w:eastAsia="es-ES"/>
              </w:rPr>
            </w:pPr>
          </w:p>
          <w:p w14:paraId="147DEA5C"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20EEC57F"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 xml:space="preserve">ANTECEDENTES DISCIPLINARIOS, FISCALES, JUDICIALES Y MEDIDAS CORRECTIVAS </w:t>
            </w:r>
          </w:p>
          <w:p w14:paraId="031B6545"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4D08AA29"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El oferente, sea persona natural o jurídica deberá allegar Certificado de Antecedentes Fiscales, Disciplinarios, judiciales y medidas correctivas, vigentes expedidos por la Contraloría General de la República y la Procuraduría General de la Nación respectivamente de la persona Natural y/o del Representante legal de la firma Oferente. En caso de presentarse como consorcio o unión temporal deberá allegar los antecedentes disciplinarios y fiscales de cada uno de sus integrantes.</w:t>
            </w:r>
          </w:p>
          <w:p w14:paraId="6074B32C"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780A8C60"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La entidad se reserva el derecho de verificar si el proponente o cualquiera de los integrantes del consorcio o unión temporal, se encuentra (n) reportado (s) en el último boletín de responsables fiscales de la Contraloría General de la República o si aparece como inhabilitado para contratar en el Sistema de Información de Registro de Sanciones y Causas de Inhabilidad "SIRI" de la Procuraduría General de la Nación.</w:t>
            </w:r>
          </w:p>
          <w:p w14:paraId="47B84692"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03782715" w14:textId="4EF7B7A4"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En caso que el proponente o alguno de los integrantes del Consorcio o Unión Temporal, se encuentren relacionado en el boletín o se encuentre inhabilitado, no podrá contratar con la </w:t>
            </w:r>
            <w:r w:rsidR="00534237" w:rsidRPr="00432419">
              <w:rPr>
                <w:rFonts w:ascii="Arial" w:eastAsia="Times New Roman" w:hAnsi="Arial" w:cs="Arial"/>
                <w:bCs/>
                <w:sz w:val="24"/>
                <w:szCs w:val="24"/>
                <w:lang w:eastAsia="es-ES"/>
              </w:rPr>
              <w:t>empresa de servicios públicos EMPOPAMPLONA</w:t>
            </w:r>
            <w:r w:rsidRPr="00432419">
              <w:rPr>
                <w:rFonts w:ascii="Arial" w:eastAsia="Times New Roman" w:hAnsi="Arial" w:cs="Arial"/>
                <w:bCs/>
                <w:sz w:val="24"/>
                <w:szCs w:val="24"/>
                <w:lang w:eastAsia="es-ES"/>
              </w:rPr>
              <w:t>.</w:t>
            </w:r>
          </w:p>
          <w:p w14:paraId="7282B6C6" w14:textId="77777777" w:rsidR="00534237" w:rsidRPr="00432419" w:rsidRDefault="00534237" w:rsidP="00AC07D9">
            <w:pPr>
              <w:spacing w:after="0" w:line="240" w:lineRule="auto"/>
              <w:jc w:val="both"/>
              <w:rPr>
                <w:rFonts w:ascii="Arial" w:eastAsia="Times New Roman" w:hAnsi="Arial" w:cs="Arial"/>
                <w:bCs/>
                <w:sz w:val="24"/>
                <w:szCs w:val="24"/>
                <w:lang w:eastAsia="es-ES"/>
              </w:rPr>
            </w:pPr>
          </w:p>
          <w:p w14:paraId="33801484"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También consultará en la página web de la Policía Nacional el certificado de antecedentes judiciales de la persona natural que presente la propuesta o del representante legal de la persona jurídica que presente la propuesta, en aras de verificar que no reporta antecedentes judiciales. </w:t>
            </w:r>
          </w:p>
          <w:p w14:paraId="539FD528"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35C14B21"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CERTIFICACIÓN Y PAGO DE APORTES DE LOS EMPLEADOS DEL PROPONENTE AL SISTEMA GENERAL DE SEGURIDAD SOCIAL Y PARAFISCALES</w:t>
            </w:r>
          </w:p>
          <w:p w14:paraId="536C0488"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71F6C38C" w14:textId="2C913AEE"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Esta certificación deberá expedirse por el Revisor Fiscal, si lo tiene, o en su defecto por el Contador y el Representante Legal de la Sociedad, en la cual conste el cumplimiento por parte del oferente, durante los últimos seis (6) meses, del pago de los aportes de sus empleados a los sistemas de salud, riesgos profesionales, pensiones y aportes a las Cajas de Compensación Familiar, Instituto Colombiano de Bienestar Familiar y Servicio Nacional de Aprendizaje, cuando a ello haya lugar:</w:t>
            </w:r>
            <w:r w:rsidR="006903EB" w:rsidRPr="00432419">
              <w:rPr>
                <w:rFonts w:ascii="Arial" w:eastAsia="Times New Roman" w:hAnsi="Arial" w:cs="Arial"/>
                <w:bCs/>
                <w:sz w:val="24"/>
                <w:szCs w:val="24"/>
                <w:lang w:eastAsia="es-ES"/>
              </w:rPr>
              <w:t xml:space="preserve"> ANEXO 6</w:t>
            </w:r>
          </w:p>
          <w:p w14:paraId="22B8D283"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2770C0C9" w14:textId="77777777" w:rsidR="00AC07D9" w:rsidRPr="00432419" w:rsidRDefault="00AC07D9" w:rsidP="00AC07D9">
            <w:pPr>
              <w:numPr>
                <w:ilvl w:val="0"/>
                <w:numId w:val="62"/>
              </w:num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Cuando el proponente sea una persona jurídica, deberá presentar una certificación, expedida por el Revisor Fiscal, cuando éste exista de acuerdo con los requerimientos de la Ley; o por el contador y   el representante legal cuando no se requiera Revisor Fiscal, del pago de los aportes de sus empleados a los sistemas de salud, riesgos profesionales, pensiones y aportes a las Cajas de Compensación Familiar, Instituto Colombiano de Bienestar Familiar y Servicio Nacional de Aprendizaje, de conformidad con lo señalado en el artículo 50 de la Ley 789 de 2002. Esta certificación debe acompañarse de la fotocopia </w:t>
            </w:r>
            <w:r w:rsidRPr="00432419">
              <w:rPr>
                <w:rFonts w:ascii="Arial" w:eastAsia="Times New Roman" w:hAnsi="Arial" w:cs="Arial"/>
                <w:bCs/>
                <w:sz w:val="24"/>
                <w:szCs w:val="24"/>
                <w:lang w:eastAsia="es-ES"/>
              </w:rPr>
              <w:lastRenderedPageBreak/>
              <w:t>de la tarjeta profesional del contador público que la avale y su certificado de antecedentes disciplinarios expedido por la Junta Central de Contadores Públicos vigente a la fecha de presentación de la oferta, tanto para el Contador, como para el Revisor Fiscal si lo hubiere.</w:t>
            </w:r>
          </w:p>
          <w:p w14:paraId="2BA0A6A7" w14:textId="77777777" w:rsidR="00AC07D9" w:rsidRPr="00432419" w:rsidRDefault="00AC07D9" w:rsidP="00AC07D9">
            <w:pPr>
              <w:numPr>
                <w:ilvl w:val="0"/>
                <w:numId w:val="62"/>
              </w:num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Las personas naturales empleadoras lo harán mediante certificación expedida por un contador o por revisor fiscal según corresponda, en la que se acredite el cumplimiento de las obligaciones en materia de Seguridad social integral incluyendo los riesgos laborales y aportes parafiscales, en un plazo no inferior a los seis (6) meses anteriores a la presentación de la oferta.  En caso de presentar acuerdo de pago con las entidades recaudadoras respecto de alguna de las obligaciones mencionadas solo se tendrán en consideración aquellas que se encuentra al día en el cumplimiento del mismo.  En este evento el oferente deberá anexar copia del acuerdo de pago correspondiente y el comprobante de pago soporte del mes anterior al cierre del proceso de selección. </w:t>
            </w:r>
          </w:p>
          <w:p w14:paraId="4D262105" w14:textId="77777777" w:rsidR="00AC07D9" w:rsidRPr="00432419" w:rsidRDefault="00AC07D9" w:rsidP="00AC07D9">
            <w:pPr>
              <w:numPr>
                <w:ilvl w:val="0"/>
                <w:numId w:val="62"/>
              </w:num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Cuando se trate de persona natural no empleadora deberá acreditar el pago de sus aportes al Sistema de Seguridad Social Integral, incluyendo los riesgos laborales, allegando la respectiva certificación con lo anteriormente requerido. </w:t>
            </w:r>
          </w:p>
          <w:p w14:paraId="4ACD9A2D" w14:textId="77777777" w:rsidR="00AC07D9" w:rsidRPr="00432419" w:rsidRDefault="00AC07D9" w:rsidP="00AC07D9">
            <w:pPr>
              <w:numPr>
                <w:ilvl w:val="0"/>
                <w:numId w:val="61"/>
              </w:num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En caso de que el interesado, persona natural o jurídica, funcione desde una zona franca, o este cobijado por reglamentación tributaria especial, o no tenga personal a cargo, o disfrute de pensión y por ende no esté obligado a efectuar el pago de aportes parafiscales o de alguno de los aportes de seguridad social debe, también bajo la gravedad de juramento, indicar claramente cada una de estas circunstancias en la mencionada certificación.</w:t>
            </w:r>
          </w:p>
          <w:p w14:paraId="4CA096A0"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47BF4FA4"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
                <w:sz w:val="24"/>
                <w:szCs w:val="24"/>
                <w:lang w:eastAsia="es-ES"/>
              </w:rPr>
              <w:t>Nota</w:t>
            </w:r>
            <w:r w:rsidRPr="00432419">
              <w:rPr>
                <w:rFonts w:ascii="Arial" w:eastAsia="Times New Roman" w:hAnsi="Arial" w:cs="Arial"/>
                <w:bCs/>
                <w:sz w:val="24"/>
                <w:szCs w:val="24"/>
                <w:lang w:eastAsia="es-ES"/>
              </w:rPr>
              <w:t>: para el caso de consorcios, uniones temporales u otras formas asociativas, que se presenten, cada uno de sus integrantes deberá aportar la respectiva certificación, con la documentación exigida para persona natural o jurídica.</w:t>
            </w:r>
          </w:p>
          <w:p w14:paraId="115F266A"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0A517033" w14:textId="171A7901"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Si el oferente no presenta con su propuesta la constancia de cumplimiento de aportes a la seguridad social integral incluyendo los riesgos laborales y parafiscales, según corresponda, o si presentándola ésta no se ajusta a la totalidad de lo exigido en la ley o en el presente pliego de condiciones, o no coincide con lo reportado en los sistemas de información, </w:t>
            </w:r>
            <w:r w:rsidR="00534237" w:rsidRPr="00432419">
              <w:rPr>
                <w:rFonts w:ascii="Arial" w:eastAsia="Times New Roman" w:hAnsi="Arial" w:cs="Arial"/>
                <w:bCs/>
                <w:sz w:val="24"/>
                <w:szCs w:val="24"/>
                <w:lang w:eastAsia="es-ES"/>
              </w:rPr>
              <w:t xml:space="preserve">EMPOPAMPLONA. </w:t>
            </w:r>
            <w:r w:rsidRPr="00432419">
              <w:rPr>
                <w:rFonts w:ascii="Arial" w:eastAsia="Times New Roman" w:hAnsi="Arial" w:cs="Arial"/>
                <w:bCs/>
                <w:sz w:val="24"/>
                <w:szCs w:val="24"/>
                <w:lang w:eastAsia="es-ES"/>
              </w:rPr>
              <w:t xml:space="preserve">requerirá al proponente a fin de que la aporte o subsane lo pertinente dentro del plazo que le señale para el efecto. </w:t>
            </w:r>
          </w:p>
          <w:p w14:paraId="714A1723"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426685E9"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No obstante, es necesario resaltar que el proponente debe encontrarse al día en las cotizaciones realizadas al Sistema General de Riesgos Laborales, lo cual deberá certificar en la Constancia de Cumplimiento al Sistema General de Seguridad Social Integral incluyendo los Riesgos Laborales y Parafiscales. </w:t>
            </w:r>
          </w:p>
          <w:p w14:paraId="722C2092"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21EA7495"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Las empresas reportadas en mora con el SGS no podrán presentarse en el presente proceso de contratación estatal de conformidad con el último inciso del artículo 7 de la Ley 1562 del 11 de julio de 2012. </w:t>
            </w:r>
          </w:p>
          <w:p w14:paraId="3A872F34"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6F2AA4C5"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DOCUMENTOS DEL CONTADOR PÚBLICO</w:t>
            </w:r>
          </w:p>
          <w:p w14:paraId="52001353"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67F2376F"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lastRenderedPageBreak/>
              <w:t>El Contador Público Colombiano, que avale o certifique cualesquiera de los documentos presentados en la oferta inicial o a requerimiento de la entidad, debe allegar copia de la tarjeta profesional y de la certificación de vigencia de inscripción y de antecedentes disciplinarios expedida por la Junta Central de Contadores, la cual debe encontrarse vigente a la fecha de presentación de la oferta.</w:t>
            </w:r>
          </w:p>
          <w:p w14:paraId="524586D3" w14:textId="77777777" w:rsidR="00AC07D9" w:rsidRPr="00432419" w:rsidRDefault="00AC07D9" w:rsidP="00AC07D9">
            <w:pPr>
              <w:spacing w:after="0" w:line="240" w:lineRule="auto"/>
              <w:jc w:val="both"/>
              <w:rPr>
                <w:rFonts w:ascii="Arial" w:eastAsia="Times New Roman" w:hAnsi="Arial" w:cs="Arial"/>
                <w:b/>
                <w:bCs/>
                <w:sz w:val="24"/>
                <w:szCs w:val="24"/>
                <w:lang w:eastAsia="es-ES"/>
              </w:rPr>
            </w:pPr>
          </w:p>
          <w:p w14:paraId="5867F860"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COMPROMISO ANTICORRUPCIÓN (PACTO DE TRANSPARENCIA).</w:t>
            </w:r>
          </w:p>
          <w:p w14:paraId="27B05F6E" w14:textId="77777777" w:rsidR="00AC07D9" w:rsidRPr="00432419" w:rsidRDefault="00AC07D9" w:rsidP="00AC07D9">
            <w:pPr>
              <w:spacing w:after="0" w:line="240" w:lineRule="auto"/>
              <w:ind w:left="720"/>
              <w:jc w:val="both"/>
              <w:rPr>
                <w:rFonts w:ascii="Arial" w:eastAsia="Times New Roman" w:hAnsi="Arial" w:cs="Arial"/>
                <w:b/>
                <w:sz w:val="24"/>
                <w:szCs w:val="24"/>
                <w:lang w:eastAsia="es-ES"/>
              </w:rPr>
            </w:pPr>
          </w:p>
          <w:p w14:paraId="3449CFA9" w14:textId="6AD028BA"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El Proponente apoyará la acción del Estado Colombiano para fortalecer la transparencia y la responsabilidad de rendir cuentas, y en este contexto deberá asumir los compromisos contenidos en el documento Compromiso Anticorrupción,”, que hace parte de la Documentación Jurídica, </w:t>
            </w:r>
            <w:r w:rsidR="006903EB" w:rsidRPr="00432419">
              <w:rPr>
                <w:rFonts w:ascii="Arial" w:eastAsia="Times New Roman" w:hAnsi="Arial" w:cs="Arial"/>
                <w:bCs/>
                <w:sz w:val="24"/>
                <w:szCs w:val="24"/>
                <w:lang w:eastAsia="es-ES"/>
              </w:rPr>
              <w:t>ANEXO 3</w:t>
            </w:r>
            <w:r w:rsidRPr="00432419">
              <w:rPr>
                <w:rFonts w:ascii="Arial" w:eastAsia="Times New Roman" w:hAnsi="Arial" w:cs="Arial"/>
                <w:bCs/>
                <w:sz w:val="24"/>
                <w:szCs w:val="24"/>
                <w:lang w:eastAsia="es-ES"/>
              </w:rPr>
              <w:t>(Pacto de Transparencia).</w:t>
            </w:r>
          </w:p>
          <w:p w14:paraId="0EB051ED"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1D43A82C"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Si el proponente no incluye el Compromiso Anticorrupción, o si incluyéndolo no está suscrito por el proponente, representante legal o apoderado, o por el representante del Consorcio y/o Unión Temporal en debida forma para el efecto, o si el compromiso está incompleto o su contenido no está conforme a lo exigido en el Anexo 6 del pliego de condiciones, la entidad le requerirá para que lo allegue o subsane lo pertinente dentro del plazo señalado para el efecto.</w:t>
            </w:r>
          </w:p>
          <w:p w14:paraId="479766DE"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1652260C"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
                <w:sz w:val="24"/>
                <w:szCs w:val="24"/>
                <w:lang w:eastAsia="es-ES"/>
              </w:rPr>
              <w:t>NOTA</w:t>
            </w:r>
            <w:r w:rsidRPr="00432419">
              <w:rPr>
                <w:rFonts w:ascii="Arial" w:eastAsia="Times New Roman" w:hAnsi="Arial" w:cs="Arial"/>
                <w:bCs/>
                <w:sz w:val="24"/>
                <w:szCs w:val="24"/>
                <w:lang w:eastAsia="es-ES"/>
              </w:rPr>
              <w:t>:  Para la presentación de los documentos que se enuncian como requisitos habilitantes de la Invitación Pública, cada uno de los integrantes del Consorcio o de la Unión Temporal deberán acompañarlos en forma individual, sin perjuicio del documento de constitución del Consorcio o Unión Temporal.</w:t>
            </w:r>
          </w:p>
          <w:p w14:paraId="688A5434"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1DCD316C" w14:textId="77777777" w:rsidR="00AC07D9" w:rsidRPr="00432419" w:rsidRDefault="00AC07D9" w:rsidP="00AC07D9">
            <w:pPr>
              <w:numPr>
                <w:ilvl w:val="0"/>
                <w:numId w:val="63"/>
              </w:numPr>
              <w:spacing w:after="0" w:line="240" w:lineRule="auto"/>
              <w:jc w:val="both"/>
              <w:rPr>
                <w:rFonts w:ascii="Arial" w:eastAsia="Times New Roman" w:hAnsi="Arial" w:cs="Arial"/>
                <w:b/>
                <w:sz w:val="24"/>
                <w:szCs w:val="24"/>
                <w:lang w:eastAsia="es-ES"/>
              </w:rPr>
            </w:pPr>
            <w:r w:rsidRPr="00432419">
              <w:rPr>
                <w:rFonts w:ascii="Arial" w:eastAsia="Times New Roman" w:hAnsi="Arial" w:cs="Arial"/>
                <w:b/>
                <w:sz w:val="24"/>
                <w:szCs w:val="24"/>
                <w:lang w:eastAsia="es-ES"/>
              </w:rPr>
              <w:t>CERTIFICADO DE REGISTRO DE DEUDORES ALIMENTARIOS</w:t>
            </w:r>
          </w:p>
          <w:p w14:paraId="63EDD09A" w14:textId="77777777" w:rsidR="00AC07D9" w:rsidRPr="00432419" w:rsidRDefault="00AC07D9" w:rsidP="00AC07D9">
            <w:pPr>
              <w:spacing w:after="0" w:line="240" w:lineRule="auto"/>
              <w:jc w:val="both"/>
              <w:rPr>
                <w:rFonts w:ascii="Arial" w:eastAsia="Times New Roman" w:hAnsi="Arial" w:cs="Arial"/>
                <w:bCs/>
                <w:sz w:val="24"/>
                <w:szCs w:val="24"/>
                <w:lang w:eastAsia="es-ES"/>
              </w:rPr>
            </w:pPr>
          </w:p>
          <w:p w14:paraId="35689204"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Los interesados en participar deberán allegar dentro de su propuesta el certificado de deudores alimentarios morosos, de la persona natural o el representante legal de la firma que representa.</w:t>
            </w:r>
          </w:p>
          <w:p w14:paraId="07B676C7" w14:textId="77777777" w:rsidR="00AC07D9" w:rsidRPr="00432419" w:rsidRDefault="00AC07D9" w:rsidP="00AC07D9">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 xml:space="preserve"> </w:t>
            </w:r>
          </w:p>
          <w:p w14:paraId="512F076D" w14:textId="44B82EB9" w:rsidR="00AC07D9" w:rsidRPr="00432419" w:rsidRDefault="00AC07D9" w:rsidP="00534237">
            <w:pPr>
              <w:spacing w:after="0" w:line="240" w:lineRule="auto"/>
              <w:jc w:val="both"/>
              <w:rPr>
                <w:rFonts w:ascii="Arial" w:eastAsia="Times New Roman" w:hAnsi="Arial" w:cs="Arial"/>
                <w:bCs/>
                <w:sz w:val="24"/>
                <w:szCs w:val="24"/>
                <w:lang w:eastAsia="es-ES"/>
              </w:rPr>
            </w:pPr>
            <w:r w:rsidRPr="00432419">
              <w:rPr>
                <w:rFonts w:ascii="Arial" w:eastAsia="Times New Roman" w:hAnsi="Arial" w:cs="Arial"/>
                <w:bCs/>
                <w:sz w:val="24"/>
                <w:szCs w:val="24"/>
                <w:lang w:eastAsia="es-ES"/>
              </w:rPr>
              <w:t>Esta certificación es válida en todo el Territorio Nacional, siempre y cuando el tipo y número consignados en el respectivo documento de identificación, coincidan con los registrados en la certificación. El certificado deberá ser expedido con una anterioridad no mayor a 30 días.</w:t>
            </w:r>
          </w:p>
          <w:p w14:paraId="13CAA83B" w14:textId="77777777" w:rsidR="00076B20" w:rsidRPr="00432419" w:rsidRDefault="00076B20" w:rsidP="00534237">
            <w:pPr>
              <w:spacing w:after="0" w:line="240" w:lineRule="auto"/>
              <w:jc w:val="both"/>
              <w:rPr>
                <w:rFonts w:ascii="Arial" w:eastAsia="Arial Narrow" w:hAnsi="Arial" w:cs="Arial"/>
                <w:sz w:val="24"/>
                <w:szCs w:val="24"/>
                <w:lang w:eastAsia="en-US"/>
              </w:rPr>
            </w:pPr>
          </w:p>
          <w:p w14:paraId="70E127C3" w14:textId="46256FA3" w:rsidR="00DB52A7" w:rsidRPr="00432419" w:rsidRDefault="00DB52A7" w:rsidP="00DB52A7">
            <w:pPr>
              <w:spacing w:after="0" w:line="240" w:lineRule="auto"/>
              <w:jc w:val="both"/>
              <w:rPr>
                <w:rFonts w:ascii="Arial" w:eastAsia="Arial Narrow" w:hAnsi="Arial" w:cs="Arial"/>
                <w:b/>
                <w:bCs/>
                <w:sz w:val="24"/>
                <w:szCs w:val="24"/>
                <w:lang w:eastAsia="en-US"/>
              </w:rPr>
            </w:pPr>
            <w:r w:rsidRPr="00432419">
              <w:rPr>
                <w:rFonts w:ascii="Arial" w:eastAsia="Arial Narrow" w:hAnsi="Arial" w:cs="Arial"/>
                <w:sz w:val="24"/>
                <w:szCs w:val="24"/>
                <w:lang w:eastAsia="en-US"/>
              </w:rPr>
              <w:t xml:space="preserve">    </w:t>
            </w:r>
            <w:r w:rsidRPr="00432419">
              <w:rPr>
                <w:rFonts w:ascii="Arial" w:eastAsia="Arial Narrow" w:hAnsi="Arial" w:cs="Arial"/>
                <w:b/>
                <w:bCs/>
                <w:sz w:val="24"/>
                <w:szCs w:val="24"/>
                <w:lang w:eastAsia="en-US"/>
              </w:rPr>
              <w:t>Ñ. ABONO DE LA OFERTA</w:t>
            </w:r>
          </w:p>
          <w:p w14:paraId="51F57472" w14:textId="08BF5A62" w:rsidR="00DB52A7" w:rsidRPr="00432419" w:rsidRDefault="00DB52A7" w:rsidP="00DB52A7">
            <w:pPr>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Si el representante legal o apoderado del proponente (individual o plural), persona natural o jurídica nacional o extranjera, no posee título de Ingeniero Civil o Ingeniero Sanitario, la oferta deberá́ ser avalada por un Ingeniero Civil o Ingeniero Sanitario, el cual deberá́ adjuntar matricula profesional y certificado de vigencia de matrícula profesional expedida por la autoridad competente, según corresponda, el cual debe encontrarse vigente.</w:t>
            </w:r>
          </w:p>
          <w:p w14:paraId="7316C582" w14:textId="77777777" w:rsidR="0028212A" w:rsidRPr="00432419" w:rsidRDefault="0028212A" w:rsidP="00DB52A7">
            <w:pPr>
              <w:spacing w:after="0" w:line="240" w:lineRule="auto"/>
              <w:jc w:val="both"/>
              <w:rPr>
                <w:rFonts w:ascii="Arial" w:eastAsia="Arial Narrow" w:hAnsi="Arial" w:cs="Arial"/>
                <w:sz w:val="24"/>
                <w:szCs w:val="24"/>
                <w:lang w:eastAsia="en-US"/>
              </w:rPr>
            </w:pPr>
          </w:p>
          <w:p w14:paraId="755317EA" w14:textId="03B28B26" w:rsidR="0028212A" w:rsidRPr="00432419" w:rsidRDefault="0028212A" w:rsidP="0028212A">
            <w:pPr>
              <w:spacing w:after="0" w:line="240" w:lineRule="auto"/>
              <w:jc w:val="both"/>
              <w:rPr>
                <w:rFonts w:ascii="Arial" w:eastAsia="Arial Narrow" w:hAnsi="Arial" w:cs="Arial"/>
                <w:sz w:val="24"/>
                <w:szCs w:val="24"/>
                <w:lang w:eastAsia="en-US"/>
              </w:rPr>
            </w:pPr>
            <w:r w:rsidRPr="00432419">
              <w:rPr>
                <w:rFonts w:ascii="Arial" w:eastAsia="Arial Narrow" w:hAnsi="Arial" w:cs="Arial"/>
                <w:b/>
                <w:bCs/>
                <w:sz w:val="24"/>
                <w:szCs w:val="24"/>
                <w:lang w:eastAsia="en-US"/>
              </w:rPr>
              <w:t xml:space="preserve">  O.</w:t>
            </w:r>
            <w:r w:rsidRPr="00432419">
              <w:rPr>
                <w:rFonts w:ascii="Arial" w:eastAsia="Arial Narrow" w:hAnsi="Arial" w:cs="Arial"/>
                <w:sz w:val="24"/>
                <w:szCs w:val="24"/>
                <w:lang w:eastAsia="en-US"/>
              </w:rPr>
              <w:t xml:space="preserve"> </w:t>
            </w:r>
            <w:r w:rsidRPr="00432419">
              <w:rPr>
                <w:rFonts w:ascii="Arial" w:eastAsia="Arial Narrow" w:hAnsi="Arial" w:cs="Arial"/>
                <w:b/>
                <w:bCs/>
                <w:sz w:val="24"/>
                <w:szCs w:val="24"/>
                <w:lang w:eastAsia="en-US"/>
              </w:rPr>
              <w:t>LISTAS RESTRICTIVAS LAVADO DE ACTIVOS Y FINANCIACIÓN DEL TERRORISMO</w:t>
            </w:r>
          </w:p>
          <w:p w14:paraId="0FC96984" w14:textId="77777777" w:rsidR="0028212A" w:rsidRPr="00432419" w:rsidRDefault="0028212A" w:rsidP="0028212A">
            <w:pPr>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sus representantes legales o sus apoderados no podrán encontrarse reportados o incluidos dentro de las listas nacionales con sentencias debidamente ejecutoriadas y/o internacionales que hagan referencia al Lavado de Activos y Financiación del Terrorismo.</w:t>
            </w:r>
          </w:p>
          <w:p w14:paraId="3CE1AA05" w14:textId="77777777" w:rsidR="0028212A" w:rsidRPr="00432419" w:rsidRDefault="0028212A" w:rsidP="0028212A">
            <w:pPr>
              <w:spacing w:after="0" w:line="240" w:lineRule="auto"/>
              <w:jc w:val="both"/>
              <w:rPr>
                <w:rFonts w:ascii="Arial" w:eastAsia="Arial Narrow" w:hAnsi="Arial" w:cs="Arial"/>
                <w:sz w:val="24"/>
                <w:szCs w:val="24"/>
                <w:lang w:eastAsia="en-US"/>
              </w:rPr>
            </w:pPr>
          </w:p>
          <w:p w14:paraId="38445D14" w14:textId="77777777" w:rsidR="0028212A" w:rsidRPr="00432419" w:rsidRDefault="0028212A" w:rsidP="0028212A">
            <w:pPr>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En consecuencia, con la presentación de la propuesta otorgan autorización expresa para que la Entidad en cualquier momento consulte listas restrictivas, sistemas de información y bases de datos a los que haya lugar, que hagan referencia al Lavado de Activos y Financiación del Terrorismo.</w:t>
            </w:r>
          </w:p>
          <w:p w14:paraId="31B3AB3F" w14:textId="77777777" w:rsidR="0028212A" w:rsidRPr="00432419" w:rsidRDefault="0028212A" w:rsidP="0028212A">
            <w:pPr>
              <w:spacing w:after="0" w:line="240" w:lineRule="auto"/>
              <w:jc w:val="both"/>
              <w:rPr>
                <w:rFonts w:ascii="Arial" w:eastAsia="Arial Narrow" w:hAnsi="Arial" w:cs="Arial"/>
                <w:sz w:val="24"/>
                <w:szCs w:val="24"/>
                <w:lang w:eastAsia="en-US"/>
              </w:rPr>
            </w:pPr>
          </w:p>
          <w:p w14:paraId="54BD67B4" w14:textId="77777777" w:rsidR="0028212A" w:rsidRPr="00432419" w:rsidRDefault="0028212A" w:rsidP="0028212A">
            <w:pPr>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Así mismo, con la presentación de la oferta manifiesta que los recursos que componen su patrimonio no provienen de lavado de activos, financiación del terrorismo, narcotráfico, captación ilegal de dineros y en general de cualquier actividad ilícita y que, en caso de resultar favorecido con la adjudicación, los recursos recibidos en desarrollo del contrato de la convocatoria no serán destinados a ninguna de las actividades antes descritas.</w:t>
            </w:r>
          </w:p>
          <w:p w14:paraId="014039BD" w14:textId="77777777" w:rsidR="0028212A" w:rsidRPr="00432419" w:rsidRDefault="0028212A" w:rsidP="0028212A">
            <w:pPr>
              <w:spacing w:after="0" w:line="240" w:lineRule="auto"/>
              <w:jc w:val="both"/>
              <w:rPr>
                <w:rFonts w:ascii="Arial" w:eastAsia="Arial Narrow" w:hAnsi="Arial" w:cs="Arial"/>
                <w:sz w:val="24"/>
                <w:szCs w:val="24"/>
                <w:lang w:eastAsia="en-US"/>
              </w:rPr>
            </w:pPr>
          </w:p>
          <w:p w14:paraId="17F3B6DE" w14:textId="77777777" w:rsidR="0028212A" w:rsidRPr="00432419" w:rsidRDefault="0028212A" w:rsidP="0028212A">
            <w:pPr>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manifiesta con la presentación de la propuesta que: (i) ni él -como representante legal, ni la sociedad que representa, se encuentran incluidos dentro de las listas restrictivas que hagan referencia al Lavado de Activos y Financiación del Terrorismo, (</w:t>
            </w:r>
            <w:proofErr w:type="spellStart"/>
            <w:r w:rsidRPr="00432419">
              <w:rPr>
                <w:rFonts w:ascii="Arial" w:eastAsia="Arial Narrow" w:hAnsi="Arial" w:cs="Arial"/>
                <w:sz w:val="24"/>
                <w:szCs w:val="24"/>
                <w:lang w:eastAsia="en-US"/>
              </w:rPr>
              <w:t>ii</w:t>
            </w:r>
            <w:proofErr w:type="spellEnd"/>
            <w:r w:rsidRPr="00432419">
              <w:rPr>
                <w:rFonts w:ascii="Arial" w:eastAsia="Arial Narrow" w:hAnsi="Arial" w:cs="Arial"/>
                <w:sz w:val="24"/>
                <w:szCs w:val="24"/>
                <w:lang w:eastAsia="en-US"/>
              </w:rPr>
              <w:t>) los recursos que componen su patrimonio no provienen de lavado de activos, financiación del terrorismo, narcotráfico, captación ilegal de dineros y en general de cualquier actividad ilícita, y (</w:t>
            </w:r>
            <w:proofErr w:type="spellStart"/>
            <w:r w:rsidRPr="00432419">
              <w:rPr>
                <w:rFonts w:ascii="Arial" w:eastAsia="Arial Narrow" w:hAnsi="Arial" w:cs="Arial"/>
                <w:sz w:val="24"/>
                <w:szCs w:val="24"/>
                <w:lang w:eastAsia="en-US"/>
              </w:rPr>
              <w:t>iii</w:t>
            </w:r>
            <w:proofErr w:type="spellEnd"/>
            <w:r w:rsidRPr="00432419">
              <w:rPr>
                <w:rFonts w:ascii="Arial" w:eastAsia="Arial Narrow" w:hAnsi="Arial" w:cs="Arial"/>
                <w:sz w:val="24"/>
                <w:szCs w:val="24"/>
                <w:lang w:eastAsia="en-US"/>
              </w:rPr>
              <w:t>) que los recursos recibidos en desarrollo de éste contrato, no serán destinados a ninguna de las actividades antes descritas.</w:t>
            </w:r>
          </w:p>
          <w:p w14:paraId="7BBB26C2" w14:textId="77777777" w:rsidR="0028212A" w:rsidRPr="00432419" w:rsidRDefault="0028212A" w:rsidP="0028212A">
            <w:pPr>
              <w:spacing w:after="0" w:line="240" w:lineRule="auto"/>
              <w:jc w:val="both"/>
              <w:rPr>
                <w:rFonts w:ascii="Arial" w:eastAsia="Arial Narrow" w:hAnsi="Arial" w:cs="Arial"/>
                <w:sz w:val="24"/>
                <w:szCs w:val="24"/>
                <w:lang w:eastAsia="en-US"/>
              </w:rPr>
            </w:pPr>
          </w:p>
          <w:p w14:paraId="55CACA16" w14:textId="77777777" w:rsidR="0028212A" w:rsidRPr="00432419" w:rsidRDefault="0028212A" w:rsidP="0028212A">
            <w:pPr>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proponente con la presentación de la propuesta se sujeta a las normas vigentes y aplicables sobre prevención y control del Lavado de activos y Financiación del Terrorismo, y por lo tanto se compromete a cumplirlas y a implementar de ser necesario los mecanismos de prevención y control con el fin de detectar y reportar a tiempo operaciones inusuales y sospechosas. En caso de que el proponente esté, o sea, relacionado con operaciones inusuales y sospechosas en materia de Lavado de Activos o Financiación del terrorismo, deberá informar de inmediato y por escrito a la CONTRATANTE para que esta proceda a adelantar las acciones contractuales y/o legales correspondientes a fin de establecer el impacto del riesgo y efectuar los controles necesarios para su mitigación, mediante la aplicación de una debida diligencia ampliada.</w:t>
            </w:r>
          </w:p>
          <w:p w14:paraId="5FB79BE9" w14:textId="77777777" w:rsidR="0028212A" w:rsidRPr="00432419" w:rsidRDefault="0028212A" w:rsidP="0028212A">
            <w:pPr>
              <w:spacing w:after="0" w:line="240" w:lineRule="auto"/>
              <w:jc w:val="both"/>
              <w:rPr>
                <w:rFonts w:ascii="Arial" w:eastAsia="Arial Narrow" w:hAnsi="Arial" w:cs="Arial"/>
                <w:sz w:val="24"/>
                <w:szCs w:val="24"/>
                <w:lang w:eastAsia="en-US"/>
              </w:rPr>
            </w:pPr>
          </w:p>
          <w:p w14:paraId="70526023" w14:textId="21E52565" w:rsidR="0028212A" w:rsidRPr="00432419" w:rsidRDefault="0028212A" w:rsidP="0028212A">
            <w:pPr>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De acuerdo con lo anterior, el proponente autoriza expresamente a la CONTRATANTE con la presentación de la propuesta para que en cualquier momento consulte listas restrictivas, sistemas de información y bases de datos a los que haya lugar, que hagan referencia al Lavado de Activos y Financiación del Terrorismo.</w:t>
            </w:r>
          </w:p>
          <w:p w14:paraId="7E46C8BE" w14:textId="77777777" w:rsidR="00DB52A7" w:rsidRPr="00432419" w:rsidRDefault="00DB52A7" w:rsidP="00534237">
            <w:pPr>
              <w:spacing w:after="0" w:line="240" w:lineRule="auto"/>
              <w:jc w:val="both"/>
              <w:rPr>
                <w:rFonts w:ascii="Arial" w:eastAsia="Arial Narrow" w:hAnsi="Arial" w:cs="Arial"/>
                <w:sz w:val="24"/>
                <w:szCs w:val="24"/>
                <w:lang w:eastAsia="en-US"/>
              </w:rPr>
            </w:pPr>
          </w:p>
          <w:p w14:paraId="49371213" w14:textId="17114129" w:rsidR="00D451FD" w:rsidRPr="00432419" w:rsidRDefault="0028212A" w:rsidP="00DB52A7">
            <w:pPr>
              <w:widowControl w:val="0"/>
              <w:autoSpaceDE w:val="0"/>
              <w:autoSpaceDN w:val="0"/>
              <w:spacing w:after="0"/>
              <w:ind w:left="283"/>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P</w:t>
            </w:r>
            <w:r w:rsidR="00DB52A7" w:rsidRPr="00432419">
              <w:rPr>
                <w:rFonts w:ascii="Arial" w:eastAsia="Arial Narrow" w:hAnsi="Arial" w:cs="Arial"/>
                <w:b/>
                <w:bCs/>
                <w:sz w:val="24"/>
                <w:szCs w:val="24"/>
                <w:lang w:eastAsia="en-US"/>
              </w:rPr>
              <w:t>.</w:t>
            </w:r>
            <w:r w:rsidR="00076B20" w:rsidRPr="00432419">
              <w:rPr>
                <w:rFonts w:ascii="Arial" w:eastAsia="Arial Narrow" w:hAnsi="Arial" w:cs="Arial"/>
                <w:b/>
                <w:bCs/>
                <w:sz w:val="24"/>
                <w:szCs w:val="24"/>
                <w:lang w:eastAsia="en-US"/>
              </w:rPr>
              <w:t xml:space="preserve"> GARANTIA DE SERIEDAD DE LA OFERTA</w:t>
            </w:r>
          </w:p>
          <w:p w14:paraId="174E6509" w14:textId="60A49142" w:rsidR="00076B20" w:rsidRPr="00432419" w:rsidRDefault="00076B20" w:rsidP="00076B20">
            <w:pPr>
              <w:jc w:val="both"/>
              <w:rPr>
                <w:rFonts w:ascii="Arial" w:hAnsi="Arial" w:cs="Arial"/>
                <w:bCs/>
                <w:sz w:val="24"/>
                <w:szCs w:val="24"/>
              </w:rPr>
            </w:pPr>
            <w:r w:rsidRPr="00432419">
              <w:rPr>
                <w:rFonts w:ascii="Arial" w:hAnsi="Arial" w:cs="Arial"/>
                <w:bCs/>
                <w:sz w:val="24"/>
                <w:szCs w:val="24"/>
              </w:rPr>
              <w:t>La propuesta deberá acompañarse de una garantía bancaria o de una póliza otorgada por una compañía de seguros legalmente establecida en Colombia, con el fin de asegurar la firma y perfeccionamiento del contrato por parte del proponente favorecido con la adjudicación, la cual contendrá:</w:t>
            </w:r>
          </w:p>
          <w:p w14:paraId="3586C7C9" w14:textId="4411C6BE" w:rsidR="00076B20" w:rsidRPr="00432419" w:rsidRDefault="00076B20" w:rsidP="00076B20">
            <w:pPr>
              <w:jc w:val="both"/>
              <w:rPr>
                <w:rFonts w:ascii="Arial" w:hAnsi="Arial" w:cs="Arial"/>
                <w:bCs/>
                <w:sz w:val="24"/>
                <w:szCs w:val="24"/>
              </w:rPr>
            </w:pPr>
            <w:r w:rsidRPr="00432419">
              <w:rPr>
                <w:rFonts w:ascii="Arial" w:hAnsi="Arial" w:cs="Arial"/>
                <w:bCs/>
                <w:sz w:val="24"/>
                <w:szCs w:val="24"/>
              </w:rPr>
              <w:t>Asegurado - Beneficiario: EMPRESA DE SERVICIOS PUBLICOS DE PAMPLONA - EMPOPAMPLONA SA EPS</w:t>
            </w:r>
          </w:p>
          <w:p w14:paraId="0EAB48BB" w14:textId="77777777" w:rsidR="00076B20" w:rsidRPr="00432419" w:rsidRDefault="00076B20" w:rsidP="00076B20">
            <w:pPr>
              <w:jc w:val="both"/>
              <w:rPr>
                <w:rFonts w:ascii="Arial" w:hAnsi="Arial" w:cs="Arial"/>
                <w:bCs/>
                <w:sz w:val="24"/>
                <w:szCs w:val="24"/>
              </w:rPr>
            </w:pPr>
            <w:r w:rsidRPr="00432419">
              <w:rPr>
                <w:rFonts w:ascii="Arial" w:hAnsi="Arial" w:cs="Arial"/>
                <w:bCs/>
                <w:sz w:val="24"/>
                <w:szCs w:val="24"/>
              </w:rPr>
              <w:t>Cuantía:</w:t>
            </w:r>
            <w:r w:rsidRPr="00432419">
              <w:rPr>
                <w:rFonts w:ascii="Arial" w:hAnsi="Arial" w:cs="Arial"/>
                <w:bCs/>
                <w:sz w:val="24"/>
                <w:szCs w:val="24"/>
              </w:rPr>
              <w:tab/>
              <w:t>Diez por ciento (10%) del Presupuesto Oficial.</w:t>
            </w:r>
          </w:p>
          <w:p w14:paraId="386B2381" w14:textId="334E1E0F" w:rsidR="00076B20" w:rsidRPr="00432419" w:rsidRDefault="00076B20" w:rsidP="00076B20">
            <w:pPr>
              <w:jc w:val="both"/>
              <w:rPr>
                <w:rFonts w:ascii="Arial" w:hAnsi="Arial" w:cs="Arial"/>
                <w:bCs/>
                <w:sz w:val="24"/>
                <w:szCs w:val="24"/>
              </w:rPr>
            </w:pPr>
            <w:r w:rsidRPr="00432419">
              <w:rPr>
                <w:rFonts w:ascii="Arial" w:hAnsi="Arial" w:cs="Arial"/>
                <w:bCs/>
                <w:sz w:val="24"/>
                <w:szCs w:val="24"/>
              </w:rPr>
              <w:lastRenderedPageBreak/>
              <w:t>Vigencia: cuatro (4) meses, contados a partir de la fecha de cierre de la licitación y deberá estar vigente hasta el perfeccionamiento del contrato.  Para tal efecto, el Departamento solicitará la correspondiente extensión, si resultare necesario.</w:t>
            </w:r>
          </w:p>
          <w:p w14:paraId="3ACAE84B" w14:textId="77777777" w:rsidR="00076B20" w:rsidRPr="00432419" w:rsidRDefault="00076B20" w:rsidP="00076B20">
            <w:pPr>
              <w:jc w:val="both"/>
              <w:rPr>
                <w:rFonts w:ascii="Arial" w:hAnsi="Arial" w:cs="Arial"/>
                <w:bCs/>
                <w:sz w:val="24"/>
                <w:szCs w:val="24"/>
              </w:rPr>
            </w:pPr>
            <w:r w:rsidRPr="00432419">
              <w:rPr>
                <w:rFonts w:ascii="Arial" w:hAnsi="Arial" w:cs="Arial"/>
                <w:bCs/>
                <w:sz w:val="24"/>
                <w:szCs w:val="24"/>
              </w:rPr>
              <w:t>Tomador - Afianzado: Cuando la propuesta la presente una persona jurídica, la póliza o garantía deberá tomarse con el nombre o razón social que figure en el certificado de existencia y representación legal expedido por la Cámara de Comercio respectiva, sin utilizar sigla a no ser que en el referido documento se exprese que la sociedad podrá identificarse de esa manera.  Cuando la propuesta sea presentada por un consorcio o unión temporal, la póliza de garantía deberá ser tomada a nombre de todos los integrantes, tal como aparecen en el documento que acredite la existencia y representación legal de cada uno de ellos, y no a nombre del Representante del Consorcio o de la Unión Temporal.</w:t>
            </w:r>
          </w:p>
          <w:p w14:paraId="13403E3D" w14:textId="77777777" w:rsidR="00076B20" w:rsidRPr="00432419" w:rsidRDefault="00076B20" w:rsidP="00076B20">
            <w:pPr>
              <w:jc w:val="both"/>
              <w:rPr>
                <w:rFonts w:ascii="Arial" w:hAnsi="Arial" w:cs="Arial"/>
                <w:bCs/>
                <w:sz w:val="24"/>
                <w:szCs w:val="24"/>
              </w:rPr>
            </w:pPr>
            <w:r w:rsidRPr="00432419">
              <w:rPr>
                <w:rFonts w:ascii="Arial" w:hAnsi="Arial" w:cs="Arial"/>
                <w:bCs/>
                <w:sz w:val="24"/>
                <w:szCs w:val="24"/>
              </w:rPr>
              <w:t>Cuando la Póliza de Seguros o la Garantía Bancaria no sean expedidas de acuerdo con los requerimientos del Pliego de Condiciones, el proponente deberá remitir las modificaciones del caso, dentro del día hábil siguiente al recibo de la comunicación, so pena de rechazo de la propuesta, si no cumple dentro del término señalado por el Departamento Norte de Santander.</w:t>
            </w:r>
          </w:p>
          <w:p w14:paraId="7C29B3E9" w14:textId="77777777" w:rsidR="00076B20" w:rsidRPr="00432419" w:rsidRDefault="00076B20" w:rsidP="00076B20">
            <w:pPr>
              <w:jc w:val="both"/>
              <w:rPr>
                <w:rFonts w:ascii="Arial" w:hAnsi="Arial" w:cs="Arial"/>
                <w:bCs/>
                <w:sz w:val="24"/>
                <w:szCs w:val="24"/>
              </w:rPr>
            </w:pPr>
            <w:r w:rsidRPr="00432419">
              <w:rPr>
                <w:rFonts w:ascii="Arial" w:hAnsi="Arial" w:cs="Arial"/>
                <w:bCs/>
                <w:sz w:val="24"/>
                <w:szCs w:val="24"/>
              </w:rPr>
              <w:t>En todo caso de conformidad con el artículo 10º de ley 1150 de 2007, la no presentación de la garantía de seriedad de forma simultánea con la oferta presentada será causal de rechazo de esta última.</w:t>
            </w:r>
          </w:p>
          <w:p w14:paraId="6B1644ED" w14:textId="77777777" w:rsidR="00076B20" w:rsidRPr="00432419" w:rsidRDefault="00076B20" w:rsidP="00076B20">
            <w:pPr>
              <w:jc w:val="both"/>
              <w:rPr>
                <w:rFonts w:ascii="Arial" w:hAnsi="Arial" w:cs="Arial"/>
                <w:bCs/>
                <w:sz w:val="24"/>
                <w:szCs w:val="24"/>
              </w:rPr>
            </w:pPr>
            <w:r w:rsidRPr="00432419">
              <w:rPr>
                <w:rFonts w:ascii="Arial" w:hAnsi="Arial" w:cs="Arial"/>
                <w:bCs/>
                <w:sz w:val="24"/>
                <w:szCs w:val="24"/>
              </w:rPr>
              <w:t>Lo anterior, sin menoscabo de las acciones legales conducentes al reconocimiento de los perjuicios causados y no cubiertos por el valor de la citada garantía.</w:t>
            </w:r>
          </w:p>
          <w:p w14:paraId="545F8443" w14:textId="77777777" w:rsidR="00076B20" w:rsidRPr="00432419" w:rsidRDefault="00076B20" w:rsidP="00925B93">
            <w:pPr>
              <w:jc w:val="both"/>
              <w:rPr>
                <w:rFonts w:ascii="Arial" w:hAnsi="Arial" w:cs="Arial"/>
                <w:sz w:val="24"/>
                <w:szCs w:val="24"/>
              </w:rPr>
            </w:pPr>
            <w:r w:rsidRPr="00432419">
              <w:rPr>
                <w:rFonts w:ascii="Arial" w:hAnsi="Arial" w:cs="Arial"/>
                <w:sz w:val="24"/>
                <w:szCs w:val="24"/>
                <w:u w:val="single"/>
              </w:rPr>
              <w:t>Presentada oportunamente la garantía, verificado que corresponde al proceso de selección, si</w:t>
            </w:r>
            <w:r w:rsidRPr="00432419">
              <w:rPr>
                <w:rFonts w:ascii="Arial" w:hAnsi="Arial" w:cs="Arial"/>
                <w:sz w:val="24"/>
                <w:szCs w:val="24"/>
              </w:rPr>
              <w:t xml:space="preserve"> </w:t>
            </w:r>
            <w:r w:rsidRPr="00432419">
              <w:rPr>
                <w:rFonts w:ascii="Arial" w:hAnsi="Arial" w:cs="Arial"/>
                <w:sz w:val="24"/>
                <w:szCs w:val="24"/>
                <w:u w:val="single"/>
              </w:rPr>
              <w:t>no contiene los requerimientos de los términos de referencia, el proponente deberá aclarar o</w:t>
            </w:r>
            <w:r w:rsidRPr="00432419">
              <w:rPr>
                <w:rFonts w:ascii="Arial" w:hAnsi="Arial" w:cs="Arial"/>
                <w:sz w:val="24"/>
                <w:szCs w:val="24"/>
              </w:rPr>
              <w:t xml:space="preserve"> </w:t>
            </w:r>
            <w:r w:rsidRPr="00432419">
              <w:rPr>
                <w:rFonts w:ascii="Arial" w:hAnsi="Arial" w:cs="Arial"/>
                <w:sz w:val="24"/>
                <w:szCs w:val="24"/>
                <w:u w:val="single"/>
              </w:rPr>
              <w:t>subsanarlos, para luego remitir las modificaciones dentro del término perentorio fijado en el</w:t>
            </w:r>
            <w:r w:rsidRPr="00432419">
              <w:rPr>
                <w:rFonts w:ascii="Arial" w:hAnsi="Arial" w:cs="Arial"/>
                <w:sz w:val="24"/>
                <w:szCs w:val="24"/>
              </w:rPr>
              <w:t xml:space="preserve"> </w:t>
            </w:r>
            <w:r w:rsidRPr="00432419">
              <w:rPr>
                <w:rFonts w:ascii="Arial" w:hAnsi="Arial" w:cs="Arial"/>
                <w:sz w:val="24"/>
                <w:szCs w:val="24"/>
                <w:u w:val="single"/>
              </w:rPr>
              <w:t>cronograma del proceso, so pena del rechazo de la oferta</w:t>
            </w:r>
            <w:r w:rsidRPr="00432419">
              <w:rPr>
                <w:rFonts w:ascii="Arial" w:hAnsi="Arial" w:cs="Arial"/>
                <w:sz w:val="24"/>
                <w:szCs w:val="24"/>
              </w:rPr>
              <w:t>.</w:t>
            </w:r>
          </w:p>
          <w:p w14:paraId="6F61E01E" w14:textId="77777777" w:rsidR="00076B20" w:rsidRPr="00432419" w:rsidRDefault="00076B20" w:rsidP="00925B93">
            <w:pPr>
              <w:jc w:val="both"/>
              <w:rPr>
                <w:rFonts w:ascii="Arial" w:hAnsi="Arial" w:cs="Arial"/>
                <w:sz w:val="24"/>
                <w:szCs w:val="24"/>
              </w:rPr>
            </w:pPr>
            <w:r w:rsidRPr="00432419">
              <w:rPr>
                <w:rFonts w:ascii="Arial" w:hAnsi="Arial" w:cs="Arial"/>
                <w:sz w:val="24"/>
                <w:szCs w:val="24"/>
                <w:u w:val="single"/>
              </w:rPr>
              <w:t>El proponente debe aportar el soporte de pago de la prima correspondiente. No se admitirá la</w:t>
            </w:r>
            <w:r w:rsidRPr="00432419">
              <w:rPr>
                <w:rFonts w:ascii="Arial" w:hAnsi="Arial" w:cs="Arial"/>
                <w:sz w:val="24"/>
                <w:szCs w:val="24"/>
              </w:rPr>
              <w:t xml:space="preserve"> </w:t>
            </w:r>
            <w:r w:rsidRPr="00432419">
              <w:rPr>
                <w:rFonts w:ascii="Arial" w:hAnsi="Arial" w:cs="Arial"/>
                <w:sz w:val="24"/>
                <w:szCs w:val="24"/>
                <w:u w:val="single"/>
              </w:rPr>
              <w:t>certificación de No expiración por falta de pago, ni el soporte de transacción electrónica.</w:t>
            </w:r>
          </w:p>
          <w:p w14:paraId="369AC684" w14:textId="77777777" w:rsidR="00CE233A" w:rsidRPr="00CE233A" w:rsidRDefault="00CE233A" w:rsidP="00CE233A">
            <w:pPr>
              <w:pStyle w:val="Sinespaciado"/>
              <w:rPr>
                <w:rFonts w:ascii="Arial" w:hAnsi="Arial" w:cs="Arial"/>
                <w:b/>
                <w:bCs/>
                <w:sz w:val="24"/>
                <w:szCs w:val="24"/>
                <w:lang w:val="es-CO"/>
              </w:rPr>
            </w:pPr>
            <w:r w:rsidRPr="00CE233A">
              <w:rPr>
                <w:rFonts w:ascii="Arial" w:hAnsi="Arial" w:cs="Arial"/>
                <w:b/>
                <w:bCs/>
                <w:sz w:val="24"/>
                <w:szCs w:val="24"/>
                <w:lang w:val="es-CO"/>
              </w:rPr>
              <w:t>PERSONAL</w:t>
            </w:r>
          </w:p>
          <w:p w14:paraId="018FC6DB" w14:textId="77777777" w:rsidR="00CE233A" w:rsidRPr="00432419" w:rsidRDefault="00CE233A" w:rsidP="00CE233A">
            <w:pPr>
              <w:pStyle w:val="Sinespaciado"/>
              <w:jc w:val="both"/>
              <w:rPr>
                <w:rFonts w:ascii="Arial" w:hAnsi="Arial" w:cs="Arial"/>
                <w:sz w:val="24"/>
                <w:szCs w:val="24"/>
                <w:lang w:val="es-CO"/>
              </w:rPr>
            </w:pPr>
          </w:p>
          <w:p w14:paraId="3578D5C1" w14:textId="606AF041" w:rsidR="00CE233A" w:rsidRPr="00432419" w:rsidRDefault="00CE233A" w:rsidP="00CE233A">
            <w:pPr>
              <w:pStyle w:val="Sinespaciado"/>
              <w:jc w:val="both"/>
              <w:rPr>
                <w:rFonts w:ascii="Arial" w:hAnsi="Arial" w:cs="Arial"/>
                <w:sz w:val="24"/>
                <w:szCs w:val="24"/>
                <w:lang w:val="es-CO"/>
              </w:rPr>
            </w:pPr>
            <w:r w:rsidRPr="00432419">
              <w:rPr>
                <w:rFonts w:ascii="Arial" w:hAnsi="Arial" w:cs="Arial"/>
                <w:sz w:val="24"/>
                <w:szCs w:val="24"/>
                <w:lang w:val="es-CO"/>
              </w:rPr>
              <w:t>El CONTRATISTA deberá suministrar y mantener para la ejecución del objeto contractual el personal mínimo requerido, o el que resulte pertinente durante la ejecución del contrato y hasta la entrega del proyecto, el personal ofrecido y requerido deberá cumplir con las calidades técnicas o profesionales y la experiencia general y específica exigida.</w:t>
            </w:r>
          </w:p>
          <w:p w14:paraId="77AD0CF3" w14:textId="77777777" w:rsidR="00CE233A" w:rsidRPr="00432419" w:rsidRDefault="00CE233A" w:rsidP="00CE233A">
            <w:pPr>
              <w:pStyle w:val="Sinespaciado"/>
              <w:jc w:val="both"/>
              <w:rPr>
                <w:rFonts w:ascii="Arial" w:hAnsi="Arial" w:cs="Arial"/>
                <w:sz w:val="24"/>
                <w:szCs w:val="24"/>
                <w:lang w:val="es-CO"/>
              </w:rPr>
            </w:pPr>
          </w:p>
          <w:p w14:paraId="44D6BD30" w14:textId="77777777" w:rsidR="00CE233A" w:rsidRPr="00432419" w:rsidRDefault="00CE233A" w:rsidP="00CE233A">
            <w:pPr>
              <w:pStyle w:val="Sinespaciado"/>
              <w:jc w:val="both"/>
              <w:rPr>
                <w:rFonts w:ascii="Arial" w:hAnsi="Arial" w:cs="Arial"/>
                <w:sz w:val="24"/>
                <w:szCs w:val="24"/>
                <w:lang w:val="es-CO"/>
              </w:rPr>
            </w:pPr>
            <w:r w:rsidRPr="00432419">
              <w:rPr>
                <w:rFonts w:ascii="Arial" w:hAnsi="Arial" w:cs="Arial"/>
                <w:sz w:val="24"/>
                <w:szCs w:val="24"/>
                <w:lang w:val="es-CO"/>
              </w:rPr>
              <w:t xml:space="preserve">El CONTRATISTA deberá presentar al interventor, previo a la suscripción del acta de inicio, y en todo caso en la oportunidad por éste exigida, el personal mínimo requerido, el cual deberá tener </w:t>
            </w:r>
            <w:r w:rsidRPr="00432419">
              <w:rPr>
                <w:rFonts w:ascii="Arial" w:hAnsi="Arial" w:cs="Arial"/>
                <w:sz w:val="24"/>
                <w:szCs w:val="24"/>
                <w:lang w:val="es-CO"/>
              </w:rPr>
              <w:lastRenderedPageBreak/>
              <w:t>dedicación mínima para la ejecución del contrato, junto con los soportes correspondientes que acrediten las calidades y la experiencia general y específica de este personal. Lo anterior, deberá ser aprobado por el interventor e informado a la entidad CONTRATANTE.</w:t>
            </w:r>
          </w:p>
          <w:p w14:paraId="7D24BE77" w14:textId="77777777" w:rsidR="00CE233A" w:rsidRPr="00432419" w:rsidRDefault="00CE233A" w:rsidP="00CE233A">
            <w:pPr>
              <w:pStyle w:val="Sinespaciado"/>
              <w:jc w:val="both"/>
              <w:rPr>
                <w:rFonts w:ascii="Arial" w:hAnsi="Arial" w:cs="Arial"/>
                <w:sz w:val="24"/>
                <w:szCs w:val="24"/>
                <w:lang w:val="es-CO"/>
              </w:rPr>
            </w:pPr>
          </w:p>
          <w:p w14:paraId="1FD1944F" w14:textId="77777777" w:rsidR="00CE233A" w:rsidRPr="00432419" w:rsidRDefault="00CE233A" w:rsidP="00CE233A">
            <w:pPr>
              <w:pStyle w:val="Sinespaciado"/>
              <w:jc w:val="both"/>
              <w:rPr>
                <w:rFonts w:ascii="Arial" w:hAnsi="Arial" w:cs="Arial"/>
                <w:b/>
                <w:bCs/>
                <w:sz w:val="24"/>
                <w:szCs w:val="24"/>
                <w:lang w:val="es-CO"/>
              </w:rPr>
            </w:pPr>
            <w:r w:rsidRPr="00432419">
              <w:rPr>
                <w:rFonts w:ascii="Arial" w:hAnsi="Arial" w:cs="Arial"/>
                <w:b/>
                <w:bCs/>
                <w:sz w:val="24"/>
                <w:szCs w:val="24"/>
                <w:lang w:val="es-CO"/>
              </w:rPr>
              <w:t>PERSONAL MÍNIMO Y DEDICACIONES MÍNIMAS</w:t>
            </w:r>
          </w:p>
          <w:p w14:paraId="46334BA1" w14:textId="77777777" w:rsidR="00CE233A" w:rsidRPr="00432419" w:rsidRDefault="00CE233A" w:rsidP="00CE233A">
            <w:pPr>
              <w:pStyle w:val="Sinespaciado"/>
              <w:jc w:val="both"/>
              <w:rPr>
                <w:rFonts w:ascii="Arial" w:hAnsi="Arial" w:cs="Arial"/>
                <w:sz w:val="24"/>
                <w:szCs w:val="24"/>
                <w:lang w:val="es-CO"/>
              </w:rPr>
            </w:pPr>
          </w:p>
          <w:p w14:paraId="38E92A6B" w14:textId="77777777" w:rsidR="00CE233A" w:rsidRPr="00432419" w:rsidRDefault="00CE233A" w:rsidP="00CE233A">
            <w:pPr>
              <w:pStyle w:val="Sinespaciado"/>
              <w:jc w:val="both"/>
              <w:rPr>
                <w:rFonts w:ascii="Arial" w:hAnsi="Arial" w:cs="Arial"/>
                <w:sz w:val="24"/>
                <w:szCs w:val="24"/>
                <w:lang w:val="es-CO"/>
              </w:rPr>
            </w:pPr>
            <w:r w:rsidRPr="00432419">
              <w:rPr>
                <w:rFonts w:ascii="Arial" w:hAnsi="Arial" w:cs="Arial"/>
                <w:sz w:val="24"/>
                <w:szCs w:val="24"/>
                <w:lang w:val="es-CO"/>
              </w:rPr>
              <w:t>El Contratista de Obra deberá presentar al Interventor, previo a la suscripción del acta de inicio u emisión de orden de inicio del contrato las hojas de vida y demás soportes correspondientes del personal requerido, que acrediten las calidades y la experiencia general y específica de este personal para el desarrollo del contrato.</w:t>
            </w:r>
          </w:p>
          <w:p w14:paraId="640D16EC" w14:textId="77777777" w:rsidR="00CE233A" w:rsidRPr="00432419" w:rsidRDefault="00CE233A" w:rsidP="00CE233A">
            <w:pPr>
              <w:pStyle w:val="Sinespaciado"/>
              <w:jc w:val="both"/>
              <w:rPr>
                <w:rFonts w:ascii="Arial" w:hAnsi="Arial" w:cs="Arial"/>
                <w:sz w:val="24"/>
                <w:szCs w:val="24"/>
                <w:lang w:val="es-CO"/>
              </w:rPr>
            </w:pPr>
            <w:r w:rsidRPr="00432419">
              <w:rPr>
                <w:rFonts w:ascii="Arial" w:hAnsi="Arial" w:cs="Arial"/>
                <w:sz w:val="24"/>
                <w:szCs w:val="24"/>
                <w:lang w:val="es-CO"/>
              </w:rPr>
              <w:t>Lo anterior, deberá ser aprobado por el interventor e informado a la entidad CONTRATANTE.</w:t>
            </w:r>
          </w:p>
          <w:p w14:paraId="65354395" w14:textId="77777777" w:rsidR="00CE233A" w:rsidRPr="00432419" w:rsidRDefault="00CE233A" w:rsidP="00CE233A">
            <w:pPr>
              <w:pStyle w:val="Sinespaciado"/>
              <w:jc w:val="both"/>
              <w:rPr>
                <w:rFonts w:ascii="Arial" w:hAnsi="Arial" w:cs="Arial"/>
                <w:sz w:val="24"/>
                <w:szCs w:val="24"/>
                <w:lang w:val="es-CO"/>
              </w:rPr>
            </w:pPr>
          </w:p>
          <w:p w14:paraId="476EA1E4" w14:textId="77777777" w:rsidR="00CE233A" w:rsidRPr="00432419" w:rsidRDefault="00CE233A" w:rsidP="00CE233A">
            <w:pPr>
              <w:pStyle w:val="Sinespaciado"/>
              <w:jc w:val="both"/>
              <w:rPr>
                <w:rFonts w:ascii="Arial" w:hAnsi="Arial" w:cs="Arial"/>
                <w:sz w:val="24"/>
                <w:szCs w:val="24"/>
                <w:lang w:val="es-CO"/>
              </w:rPr>
            </w:pPr>
            <w:r w:rsidRPr="00432419">
              <w:rPr>
                <w:rFonts w:ascii="Arial" w:hAnsi="Arial" w:cs="Arial"/>
                <w:sz w:val="24"/>
                <w:szCs w:val="24"/>
                <w:lang w:val="es-CO"/>
              </w:rPr>
              <w:t>Así mismo el CONTRATISTA deberá mantener durante la ejecución del proyecto EL PERSONAL MÍNIMO REQUERIDO presentado a continuación, so pena de inicio de procedimiento de la aplicación de la cláusula penal de apremio establecida en el contrato por este concepto:</w:t>
            </w:r>
          </w:p>
          <w:p w14:paraId="3D1A8C2E" w14:textId="77777777" w:rsidR="00CE233A" w:rsidRPr="00432419" w:rsidRDefault="00CE233A" w:rsidP="00CE233A">
            <w:pPr>
              <w:pStyle w:val="Sinespaciado"/>
              <w:jc w:val="both"/>
              <w:rPr>
                <w:rFonts w:ascii="Arial" w:hAnsi="Arial" w:cs="Arial"/>
                <w:sz w:val="24"/>
                <w:szCs w:val="24"/>
                <w:lang w:val="es-CO"/>
              </w:rPr>
            </w:pPr>
          </w:p>
          <w:tbl>
            <w:tblPr>
              <w:tblStyle w:val="TableNormal"/>
              <w:tblW w:w="9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9"/>
              <w:gridCol w:w="1082"/>
              <w:gridCol w:w="1260"/>
              <w:gridCol w:w="1092"/>
              <w:gridCol w:w="1578"/>
              <w:gridCol w:w="1060"/>
              <w:gridCol w:w="1788"/>
              <w:gridCol w:w="1045"/>
            </w:tblGrid>
            <w:tr w:rsidR="00CE233A" w:rsidRPr="00432419" w14:paraId="7C92888A" w14:textId="77777777" w:rsidTr="00532DCE">
              <w:trPr>
                <w:trHeight w:val="18"/>
                <w:jc w:val="center"/>
              </w:trPr>
              <w:tc>
                <w:tcPr>
                  <w:tcW w:w="439" w:type="dxa"/>
                  <w:vMerge w:val="restart"/>
                  <w:shd w:val="clear" w:color="auto" w:fill="2C7FCE" w:themeFill="text2" w:themeFillTint="99"/>
                  <w:vAlign w:val="center"/>
                </w:tcPr>
                <w:p w14:paraId="6CA88365" w14:textId="77777777" w:rsidR="00CE233A" w:rsidRPr="00432419" w:rsidRDefault="00CE233A" w:rsidP="00CE233A">
                  <w:pPr>
                    <w:pStyle w:val="TableParagraph"/>
                    <w:jc w:val="center"/>
                    <w:rPr>
                      <w:rFonts w:ascii="Arial" w:hAnsi="Arial" w:cs="Arial"/>
                      <w:b/>
                      <w:sz w:val="14"/>
                      <w:szCs w:val="14"/>
                      <w:lang w:val="es-CO"/>
                    </w:rPr>
                  </w:pPr>
                  <w:bookmarkStart w:id="11" w:name="_Hlk200371076"/>
                  <w:r w:rsidRPr="00432419">
                    <w:rPr>
                      <w:rFonts w:ascii="Arial" w:hAnsi="Arial" w:cs="Arial"/>
                      <w:b/>
                      <w:sz w:val="14"/>
                      <w:szCs w:val="14"/>
                      <w:lang w:val="es-CO"/>
                    </w:rPr>
                    <w:t>CANT</w:t>
                  </w:r>
                </w:p>
              </w:tc>
              <w:tc>
                <w:tcPr>
                  <w:tcW w:w="1082" w:type="dxa"/>
                  <w:vMerge w:val="restart"/>
                  <w:shd w:val="clear" w:color="auto" w:fill="2C7FCE" w:themeFill="text2" w:themeFillTint="99"/>
                  <w:vAlign w:val="center"/>
                </w:tcPr>
                <w:p w14:paraId="17C5BA45" w14:textId="77777777" w:rsidR="00CE233A" w:rsidRPr="00432419" w:rsidRDefault="00CE233A" w:rsidP="00CE233A">
                  <w:pPr>
                    <w:pStyle w:val="TableParagraph"/>
                    <w:spacing w:before="1"/>
                    <w:jc w:val="center"/>
                    <w:rPr>
                      <w:rFonts w:ascii="Arial" w:hAnsi="Arial" w:cs="Arial"/>
                      <w:b/>
                      <w:sz w:val="14"/>
                      <w:szCs w:val="14"/>
                      <w:lang w:val="es-CO"/>
                    </w:rPr>
                  </w:pPr>
                  <w:r w:rsidRPr="00432419">
                    <w:rPr>
                      <w:rFonts w:ascii="Arial" w:hAnsi="Arial" w:cs="Arial"/>
                      <w:b/>
                      <w:sz w:val="14"/>
                      <w:szCs w:val="14"/>
                      <w:lang w:val="es-CO"/>
                    </w:rPr>
                    <w:t>CARGO A</w:t>
                  </w:r>
                  <w:r w:rsidRPr="00432419">
                    <w:rPr>
                      <w:rFonts w:ascii="Arial" w:hAnsi="Arial" w:cs="Arial"/>
                      <w:b/>
                      <w:spacing w:val="1"/>
                      <w:sz w:val="14"/>
                      <w:szCs w:val="14"/>
                      <w:lang w:val="es-CO"/>
                    </w:rPr>
                    <w:t xml:space="preserve"> </w:t>
                  </w:r>
                  <w:r w:rsidRPr="00432419">
                    <w:rPr>
                      <w:rFonts w:ascii="Arial" w:hAnsi="Arial" w:cs="Arial"/>
                      <w:b/>
                      <w:spacing w:val="-1"/>
                      <w:sz w:val="14"/>
                      <w:szCs w:val="14"/>
                      <w:lang w:val="es-CO"/>
                    </w:rPr>
                    <w:t>DESEMPEÑAR</w:t>
                  </w:r>
                </w:p>
              </w:tc>
              <w:tc>
                <w:tcPr>
                  <w:tcW w:w="1260" w:type="dxa"/>
                  <w:vMerge w:val="restart"/>
                  <w:shd w:val="clear" w:color="auto" w:fill="2C7FCE" w:themeFill="text2" w:themeFillTint="99"/>
                  <w:vAlign w:val="center"/>
                </w:tcPr>
                <w:p w14:paraId="1787B738" w14:textId="77777777" w:rsidR="00CE233A" w:rsidRPr="00432419" w:rsidRDefault="00CE233A" w:rsidP="00CE233A">
                  <w:pPr>
                    <w:pStyle w:val="TableParagraph"/>
                    <w:spacing w:before="1"/>
                    <w:jc w:val="center"/>
                    <w:rPr>
                      <w:rFonts w:ascii="Arial" w:hAnsi="Arial" w:cs="Arial"/>
                      <w:b/>
                      <w:sz w:val="14"/>
                      <w:szCs w:val="14"/>
                      <w:lang w:val="es-CO"/>
                    </w:rPr>
                  </w:pPr>
                  <w:r w:rsidRPr="00432419">
                    <w:rPr>
                      <w:rFonts w:ascii="Arial" w:hAnsi="Arial" w:cs="Arial"/>
                      <w:b/>
                      <w:sz w:val="14"/>
                      <w:szCs w:val="14"/>
                      <w:lang w:val="es-CO"/>
                    </w:rPr>
                    <w:t>FORMACIÓN</w:t>
                  </w:r>
                  <w:r w:rsidRPr="00432419">
                    <w:rPr>
                      <w:rFonts w:ascii="Arial" w:hAnsi="Arial" w:cs="Arial"/>
                      <w:b/>
                      <w:spacing w:val="-34"/>
                      <w:sz w:val="14"/>
                      <w:szCs w:val="14"/>
                      <w:lang w:val="es-CO"/>
                    </w:rPr>
                    <w:t xml:space="preserve"> </w:t>
                  </w:r>
                  <w:r w:rsidRPr="00432419">
                    <w:rPr>
                      <w:rFonts w:ascii="Arial" w:hAnsi="Arial" w:cs="Arial"/>
                      <w:b/>
                      <w:spacing w:val="-1"/>
                      <w:sz w:val="14"/>
                      <w:szCs w:val="14"/>
                      <w:lang w:val="es-CO"/>
                    </w:rPr>
                    <w:t>ACADÉMICA</w:t>
                  </w:r>
                </w:p>
              </w:tc>
              <w:tc>
                <w:tcPr>
                  <w:tcW w:w="1092" w:type="dxa"/>
                  <w:vMerge w:val="restart"/>
                  <w:shd w:val="clear" w:color="auto" w:fill="2C7FCE" w:themeFill="text2" w:themeFillTint="99"/>
                  <w:vAlign w:val="center"/>
                </w:tcPr>
                <w:p w14:paraId="4C8CA421" w14:textId="77777777" w:rsidR="00CE233A" w:rsidRPr="00432419" w:rsidRDefault="00CE233A" w:rsidP="00CE233A">
                  <w:pPr>
                    <w:pStyle w:val="TableParagraph"/>
                    <w:spacing w:before="1"/>
                    <w:jc w:val="center"/>
                    <w:rPr>
                      <w:rFonts w:ascii="Arial" w:hAnsi="Arial" w:cs="Arial"/>
                      <w:b/>
                      <w:sz w:val="14"/>
                      <w:szCs w:val="14"/>
                      <w:lang w:val="es-CO"/>
                    </w:rPr>
                  </w:pPr>
                  <w:r w:rsidRPr="00432419">
                    <w:rPr>
                      <w:rFonts w:ascii="Arial" w:hAnsi="Arial" w:cs="Arial"/>
                      <w:b/>
                      <w:spacing w:val="-1"/>
                      <w:sz w:val="14"/>
                      <w:szCs w:val="14"/>
                      <w:lang w:val="es-CO"/>
                    </w:rPr>
                    <w:t>EXPERIENCIA</w:t>
                  </w:r>
                  <w:r w:rsidRPr="00432419">
                    <w:rPr>
                      <w:rFonts w:ascii="Arial" w:hAnsi="Arial" w:cs="Arial"/>
                      <w:b/>
                      <w:spacing w:val="-34"/>
                      <w:sz w:val="14"/>
                      <w:szCs w:val="14"/>
                      <w:lang w:val="es-CO"/>
                    </w:rPr>
                    <w:t xml:space="preserve"> </w:t>
                  </w:r>
                  <w:r w:rsidRPr="00432419">
                    <w:rPr>
                      <w:rFonts w:ascii="Arial" w:hAnsi="Arial" w:cs="Arial"/>
                      <w:b/>
                      <w:sz w:val="14"/>
                      <w:szCs w:val="14"/>
                      <w:lang w:val="es-CO"/>
                    </w:rPr>
                    <w:t>GENERAL</w:t>
                  </w:r>
                </w:p>
              </w:tc>
              <w:tc>
                <w:tcPr>
                  <w:tcW w:w="4426" w:type="dxa"/>
                  <w:gridSpan w:val="3"/>
                  <w:shd w:val="clear" w:color="auto" w:fill="2C7FCE" w:themeFill="text2" w:themeFillTint="99"/>
                  <w:vAlign w:val="center"/>
                </w:tcPr>
                <w:p w14:paraId="4A815616" w14:textId="77777777" w:rsidR="00CE233A" w:rsidRPr="00432419" w:rsidRDefault="00CE233A" w:rsidP="00CE233A">
                  <w:pPr>
                    <w:pStyle w:val="TableParagraph"/>
                    <w:spacing w:before="104"/>
                    <w:jc w:val="center"/>
                    <w:rPr>
                      <w:rFonts w:ascii="Arial" w:hAnsi="Arial" w:cs="Arial"/>
                      <w:b/>
                      <w:sz w:val="14"/>
                      <w:szCs w:val="14"/>
                      <w:lang w:val="es-CO"/>
                    </w:rPr>
                  </w:pPr>
                  <w:r w:rsidRPr="00432419">
                    <w:rPr>
                      <w:rFonts w:ascii="Arial" w:hAnsi="Arial" w:cs="Arial"/>
                      <w:b/>
                      <w:sz w:val="14"/>
                      <w:szCs w:val="14"/>
                      <w:lang w:val="es-CO"/>
                    </w:rPr>
                    <w:t>EXPERIENCIA</w:t>
                  </w:r>
                  <w:r w:rsidRPr="00432419">
                    <w:rPr>
                      <w:rFonts w:ascii="Arial" w:hAnsi="Arial" w:cs="Arial"/>
                      <w:b/>
                      <w:spacing w:val="-4"/>
                      <w:sz w:val="14"/>
                      <w:szCs w:val="14"/>
                      <w:lang w:val="es-CO"/>
                    </w:rPr>
                    <w:t xml:space="preserve"> </w:t>
                  </w:r>
                  <w:r w:rsidRPr="00432419">
                    <w:rPr>
                      <w:rFonts w:ascii="Arial" w:hAnsi="Arial" w:cs="Arial"/>
                      <w:b/>
                      <w:sz w:val="14"/>
                      <w:szCs w:val="14"/>
                      <w:lang w:val="es-CO"/>
                    </w:rPr>
                    <w:t>ESPECÍFICA</w:t>
                  </w:r>
                </w:p>
              </w:tc>
              <w:tc>
                <w:tcPr>
                  <w:tcW w:w="1045" w:type="dxa"/>
                  <w:shd w:val="clear" w:color="auto" w:fill="2C7FCE" w:themeFill="text2" w:themeFillTint="99"/>
                  <w:vAlign w:val="center"/>
                </w:tcPr>
                <w:p w14:paraId="5ED06A80" w14:textId="77777777" w:rsidR="00CE233A" w:rsidRPr="00432419" w:rsidRDefault="00CE233A" w:rsidP="00CE233A">
                  <w:pPr>
                    <w:pStyle w:val="TableParagraph"/>
                    <w:jc w:val="center"/>
                    <w:rPr>
                      <w:rFonts w:ascii="Arial" w:hAnsi="Arial" w:cs="Arial"/>
                      <w:b/>
                      <w:sz w:val="14"/>
                      <w:szCs w:val="14"/>
                      <w:lang w:val="es-CO"/>
                    </w:rPr>
                  </w:pPr>
                  <w:r w:rsidRPr="00432419">
                    <w:rPr>
                      <w:rFonts w:ascii="Arial" w:hAnsi="Arial" w:cs="Arial"/>
                      <w:b/>
                      <w:sz w:val="14"/>
                      <w:szCs w:val="14"/>
                      <w:lang w:val="es-CO"/>
                    </w:rPr>
                    <w:t>DEDICACIÓN MÍNIMA</w:t>
                  </w:r>
                  <w:r w:rsidRPr="00432419">
                    <w:rPr>
                      <w:rFonts w:ascii="Arial" w:hAnsi="Arial" w:cs="Arial"/>
                      <w:b/>
                      <w:spacing w:val="-34"/>
                      <w:sz w:val="14"/>
                      <w:szCs w:val="14"/>
                      <w:lang w:val="es-CO"/>
                    </w:rPr>
                    <w:t xml:space="preserve"> </w:t>
                  </w:r>
                  <w:r w:rsidRPr="00432419">
                    <w:rPr>
                      <w:rFonts w:ascii="Arial" w:hAnsi="Arial" w:cs="Arial"/>
                      <w:b/>
                      <w:sz w:val="14"/>
                      <w:szCs w:val="14"/>
                      <w:lang w:val="es-CO"/>
                    </w:rPr>
                    <w:t>EN</w:t>
                  </w:r>
                  <w:r w:rsidRPr="00432419">
                    <w:rPr>
                      <w:rFonts w:ascii="Arial" w:hAnsi="Arial" w:cs="Arial"/>
                      <w:b/>
                      <w:spacing w:val="-7"/>
                      <w:sz w:val="14"/>
                      <w:szCs w:val="14"/>
                      <w:lang w:val="es-CO"/>
                    </w:rPr>
                    <w:t xml:space="preserve"> </w:t>
                  </w:r>
                  <w:r w:rsidRPr="00432419">
                    <w:rPr>
                      <w:rFonts w:ascii="Arial" w:hAnsi="Arial" w:cs="Arial"/>
                      <w:b/>
                      <w:sz w:val="14"/>
                      <w:szCs w:val="14"/>
                      <w:lang w:val="es-CO"/>
                    </w:rPr>
                    <w:t>LA</w:t>
                  </w:r>
                  <w:r w:rsidRPr="00432419">
                    <w:rPr>
                      <w:rFonts w:ascii="Arial" w:hAnsi="Arial" w:cs="Arial"/>
                      <w:b/>
                      <w:spacing w:val="-7"/>
                      <w:sz w:val="14"/>
                      <w:szCs w:val="14"/>
                      <w:lang w:val="es-CO"/>
                    </w:rPr>
                    <w:t xml:space="preserve"> </w:t>
                  </w:r>
                  <w:r w:rsidRPr="00432419">
                    <w:rPr>
                      <w:rFonts w:ascii="Arial" w:hAnsi="Arial" w:cs="Arial"/>
                      <w:b/>
                      <w:sz w:val="14"/>
                      <w:szCs w:val="14"/>
                      <w:lang w:val="es-CO"/>
                    </w:rPr>
                    <w:t>DURACIÓN</w:t>
                  </w:r>
                  <w:r w:rsidRPr="00432419">
                    <w:rPr>
                      <w:rFonts w:ascii="Arial" w:hAnsi="Arial" w:cs="Arial"/>
                      <w:b/>
                      <w:spacing w:val="-3"/>
                      <w:sz w:val="14"/>
                      <w:szCs w:val="14"/>
                      <w:lang w:val="es-CO"/>
                    </w:rPr>
                    <w:t xml:space="preserve"> </w:t>
                  </w:r>
                  <w:r w:rsidRPr="00432419">
                    <w:rPr>
                      <w:rFonts w:ascii="Arial" w:hAnsi="Arial" w:cs="Arial"/>
                      <w:b/>
                      <w:sz w:val="14"/>
                      <w:szCs w:val="14"/>
                      <w:lang w:val="es-CO"/>
                    </w:rPr>
                    <w:t>TOTAL</w:t>
                  </w:r>
                  <w:r w:rsidRPr="00432419">
                    <w:rPr>
                      <w:rFonts w:ascii="Arial" w:hAnsi="Arial" w:cs="Arial"/>
                      <w:b/>
                      <w:spacing w:val="-33"/>
                      <w:sz w:val="14"/>
                      <w:szCs w:val="14"/>
                      <w:lang w:val="es-CO"/>
                    </w:rPr>
                    <w:t xml:space="preserve"> </w:t>
                  </w:r>
                  <w:r w:rsidRPr="00432419">
                    <w:rPr>
                      <w:rFonts w:ascii="Arial" w:hAnsi="Arial" w:cs="Arial"/>
                      <w:b/>
                      <w:sz w:val="14"/>
                      <w:szCs w:val="14"/>
                      <w:lang w:val="es-CO"/>
                    </w:rPr>
                    <w:t>DE</w:t>
                  </w:r>
                  <w:r w:rsidRPr="00432419">
                    <w:rPr>
                      <w:rFonts w:ascii="Arial" w:hAnsi="Arial" w:cs="Arial"/>
                      <w:b/>
                      <w:spacing w:val="-3"/>
                      <w:sz w:val="14"/>
                      <w:szCs w:val="14"/>
                      <w:lang w:val="es-CO"/>
                    </w:rPr>
                    <w:t xml:space="preserve"> </w:t>
                  </w:r>
                  <w:r w:rsidRPr="00432419">
                    <w:rPr>
                      <w:rFonts w:ascii="Arial" w:hAnsi="Arial" w:cs="Arial"/>
                      <w:b/>
                      <w:sz w:val="14"/>
                      <w:szCs w:val="14"/>
                      <w:lang w:val="es-CO"/>
                    </w:rPr>
                    <w:t>LA</w:t>
                  </w:r>
                  <w:r w:rsidRPr="00432419">
                    <w:rPr>
                      <w:rFonts w:ascii="Arial" w:hAnsi="Arial" w:cs="Arial"/>
                      <w:b/>
                      <w:spacing w:val="-1"/>
                      <w:sz w:val="14"/>
                      <w:szCs w:val="14"/>
                      <w:lang w:val="es-CO"/>
                    </w:rPr>
                    <w:t xml:space="preserve"> </w:t>
                  </w:r>
                  <w:r w:rsidRPr="00432419">
                    <w:rPr>
                      <w:rFonts w:ascii="Arial" w:hAnsi="Arial" w:cs="Arial"/>
                      <w:b/>
                      <w:sz w:val="14"/>
                      <w:szCs w:val="14"/>
                      <w:lang w:val="es-CO"/>
                    </w:rPr>
                    <w:t>OBRA</w:t>
                  </w:r>
                </w:p>
              </w:tc>
            </w:tr>
            <w:tr w:rsidR="00CE233A" w:rsidRPr="00432419" w14:paraId="66A2F0D6" w14:textId="77777777" w:rsidTr="00532DCE">
              <w:trPr>
                <w:trHeight w:val="18"/>
                <w:jc w:val="center"/>
              </w:trPr>
              <w:tc>
                <w:tcPr>
                  <w:tcW w:w="439" w:type="dxa"/>
                  <w:vMerge/>
                  <w:tcBorders>
                    <w:top w:val="nil"/>
                  </w:tcBorders>
                  <w:shd w:val="clear" w:color="auto" w:fill="2C7FCE" w:themeFill="text2" w:themeFillTint="99"/>
                  <w:vAlign w:val="center"/>
                </w:tcPr>
                <w:p w14:paraId="1C8D0062" w14:textId="77777777" w:rsidR="00CE233A" w:rsidRPr="00432419" w:rsidRDefault="00CE233A" w:rsidP="00CE233A">
                  <w:pPr>
                    <w:jc w:val="center"/>
                    <w:rPr>
                      <w:rFonts w:ascii="Arial" w:hAnsi="Arial" w:cs="Arial"/>
                      <w:sz w:val="14"/>
                      <w:szCs w:val="14"/>
                      <w:lang w:val="es-CO"/>
                    </w:rPr>
                  </w:pPr>
                </w:p>
              </w:tc>
              <w:tc>
                <w:tcPr>
                  <w:tcW w:w="1082" w:type="dxa"/>
                  <w:vMerge/>
                  <w:tcBorders>
                    <w:top w:val="nil"/>
                  </w:tcBorders>
                  <w:shd w:val="clear" w:color="auto" w:fill="2C7FCE" w:themeFill="text2" w:themeFillTint="99"/>
                  <w:vAlign w:val="center"/>
                </w:tcPr>
                <w:p w14:paraId="685478F4" w14:textId="77777777" w:rsidR="00CE233A" w:rsidRPr="00432419" w:rsidRDefault="00CE233A" w:rsidP="00CE233A">
                  <w:pPr>
                    <w:jc w:val="center"/>
                    <w:rPr>
                      <w:rFonts w:ascii="Arial" w:hAnsi="Arial" w:cs="Arial"/>
                      <w:sz w:val="14"/>
                      <w:szCs w:val="14"/>
                      <w:lang w:val="es-CO"/>
                    </w:rPr>
                  </w:pPr>
                </w:p>
              </w:tc>
              <w:tc>
                <w:tcPr>
                  <w:tcW w:w="1260" w:type="dxa"/>
                  <w:vMerge/>
                  <w:tcBorders>
                    <w:top w:val="nil"/>
                  </w:tcBorders>
                  <w:shd w:val="clear" w:color="auto" w:fill="2C7FCE" w:themeFill="text2" w:themeFillTint="99"/>
                  <w:vAlign w:val="center"/>
                </w:tcPr>
                <w:p w14:paraId="0BB1222E" w14:textId="77777777" w:rsidR="00CE233A" w:rsidRPr="00432419" w:rsidRDefault="00CE233A" w:rsidP="00CE233A">
                  <w:pPr>
                    <w:jc w:val="center"/>
                    <w:rPr>
                      <w:rFonts w:ascii="Arial" w:hAnsi="Arial" w:cs="Arial"/>
                      <w:sz w:val="14"/>
                      <w:szCs w:val="14"/>
                      <w:lang w:val="es-CO"/>
                    </w:rPr>
                  </w:pPr>
                </w:p>
              </w:tc>
              <w:tc>
                <w:tcPr>
                  <w:tcW w:w="1092" w:type="dxa"/>
                  <w:vMerge/>
                  <w:tcBorders>
                    <w:top w:val="nil"/>
                  </w:tcBorders>
                  <w:shd w:val="clear" w:color="auto" w:fill="2C7FCE" w:themeFill="text2" w:themeFillTint="99"/>
                  <w:vAlign w:val="center"/>
                </w:tcPr>
                <w:p w14:paraId="2578E3A7" w14:textId="77777777" w:rsidR="00CE233A" w:rsidRPr="00432419" w:rsidRDefault="00CE233A" w:rsidP="00CE233A">
                  <w:pPr>
                    <w:jc w:val="center"/>
                    <w:rPr>
                      <w:rFonts w:ascii="Arial" w:hAnsi="Arial" w:cs="Arial"/>
                      <w:sz w:val="14"/>
                      <w:szCs w:val="14"/>
                      <w:lang w:val="es-CO"/>
                    </w:rPr>
                  </w:pPr>
                </w:p>
              </w:tc>
              <w:tc>
                <w:tcPr>
                  <w:tcW w:w="1578" w:type="dxa"/>
                  <w:shd w:val="clear" w:color="auto" w:fill="2C7FCE" w:themeFill="text2" w:themeFillTint="99"/>
                  <w:vAlign w:val="center"/>
                </w:tcPr>
                <w:p w14:paraId="29C24633" w14:textId="77777777" w:rsidR="00CE233A" w:rsidRPr="00432419" w:rsidRDefault="00CE233A" w:rsidP="00CE233A">
                  <w:pPr>
                    <w:pStyle w:val="TableParagraph"/>
                    <w:jc w:val="center"/>
                    <w:rPr>
                      <w:rFonts w:ascii="Arial" w:hAnsi="Arial" w:cs="Arial"/>
                      <w:b/>
                      <w:sz w:val="14"/>
                      <w:szCs w:val="14"/>
                      <w:lang w:val="es-CO"/>
                    </w:rPr>
                  </w:pPr>
                  <w:r w:rsidRPr="00432419">
                    <w:rPr>
                      <w:rFonts w:ascii="Arial" w:hAnsi="Arial" w:cs="Arial"/>
                      <w:b/>
                      <w:sz w:val="14"/>
                      <w:szCs w:val="14"/>
                      <w:lang w:val="es-CO"/>
                    </w:rPr>
                    <w:t>COMO</w:t>
                  </w:r>
                  <w:r w:rsidRPr="00432419">
                    <w:rPr>
                      <w:rFonts w:ascii="Arial" w:hAnsi="Arial" w:cs="Arial"/>
                      <w:b/>
                      <w:spacing w:val="-1"/>
                      <w:sz w:val="14"/>
                      <w:szCs w:val="14"/>
                      <w:lang w:val="es-CO"/>
                    </w:rPr>
                    <w:t xml:space="preserve"> </w:t>
                  </w:r>
                  <w:r w:rsidRPr="00432419">
                    <w:rPr>
                      <w:rFonts w:ascii="Arial" w:hAnsi="Arial" w:cs="Arial"/>
                      <w:b/>
                      <w:sz w:val="14"/>
                      <w:szCs w:val="14"/>
                      <w:lang w:val="es-CO"/>
                    </w:rPr>
                    <w:t>/</w:t>
                  </w:r>
                  <w:r w:rsidRPr="00432419">
                    <w:rPr>
                      <w:rFonts w:ascii="Arial" w:hAnsi="Arial" w:cs="Arial"/>
                      <w:b/>
                      <w:spacing w:val="-1"/>
                      <w:sz w:val="14"/>
                      <w:szCs w:val="14"/>
                      <w:lang w:val="es-CO"/>
                    </w:rPr>
                    <w:t xml:space="preserve"> </w:t>
                  </w:r>
                  <w:r w:rsidRPr="00432419">
                    <w:rPr>
                      <w:rFonts w:ascii="Arial" w:hAnsi="Arial" w:cs="Arial"/>
                      <w:b/>
                      <w:sz w:val="14"/>
                      <w:szCs w:val="14"/>
                      <w:lang w:val="es-CO"/>
                    </w:rPr>
                    <w:t>EN:</w:t>
                  </w:r>
                </w:p>
              </w:tc>
              <w:tc>
                <w:tcPr>
                  <w:tcW w:w="1060" w:type="dxa"/>
                  <w:shd w:val="clear" w:color="auto" w:fill="2C7FCE" w:themeFill="text2" w:themeFillTint="99"/>
                  <w:vAlign w:val="center"/>
                </w:tcPr>
                <w:p w14:paraId="1D0BE5C6" w14:textId="77777777" w:rsidR="00CE233A" w:rsidRPr="00432419" w:rsidRDefault="00CE233A" w:rsidP="00CE233A">
                  <w:pPr>
                    <w:pStyle w:val="TableParagraph"/>
                    <w:spacing w:before="4"/>
                    <w:jc w:val="center"/>
                    <w:rPr>
                      <w:rFonts w:ascii="Arial" w:hAnsi="Arial" w:cs="Arial"/>
                      <w:b/>
                      <w:sz w:val="14"/>
                      <w:szCs w:val="14"/>
                      <w:lang w:val="es-CO"/>
                    </w:rPr>
                  </w:pPr>
                  <w:r w:rsidRPr="00432419">
                    <w:rPr>
                      <w:rFonts w:ascii="Arial" w:hAnsi="Arial" w:cs="Arial"/>
                      <w:b/>
                      <w:sz w:val="14"/>
                      <w:szCs w:val="14"/>
                      <w:lang w:val="es-CO"/>
                    </w:rPr>
                    <w:t>NÚMERO</w:t>
                  </w:r>
                  <w:r w:rsidRPr="00432419">
                    <w:rPr>
                      <w:rFonts w:ascii="Arial" w:hAnsi="Arial" w:cs="Arial"/>
                      <w:b/>
                      <w:spacing w:val="1"/>
                      <w:sz w:val="14"/>
                      <w:szCs w:val="14"/>
                      <w:lang w:val="es-CO"/>
                    </w:rPr>
                    <w:t xml:space="preserve"> </w:t>
                  </w:r>
                  <w:r w:rsidRPr="00432419">
                    <w:rPr>
                      <w:rFonts w:ascii="Arial" w:hAnsi="Arial" w:cs="Arial"/>
                      <w:b/>
                      <w:sz w:val="14"/>
                      <w:szCs w:val="14"/>
                      <w:lang w:val="es-CO"/>
                    </w:rPr>
                    <w:t>DE</w:t>
                  </w:r>
                </w:p>
                <w:p w14:paraId="6C7AAF33" w14:textId="77777777" w:rsidR="00CE233A" w:rsidRPr="00432419" w:rsidRDefault="00CE233A" w:rsidP="00CE233A">
                  <w:pPr>
                    <w:pStyle w:val="TableParagraph"/>
                    <w:spacing w:line="180" w:lineRule="atLeast"/>
                    <w:jc w:val="center"/>
                    <w:rPr>
                      <w:rFonts w:ascii="Arial" w:hAnsi="Arial" w:cs="Arial"/>
                      <w:b/>
                      <w:sz w:val="14"/>
                      <w:szCs w:val="14"/>
                      <w:lang w:val="es-CO"/>
                    </w:rPr>
                  </w:pPr>
                  <w:r w:rsidRPr="00432419">
                    <w:rPr>
                      <w:rFonts w:ascii="Arial" w:hAnsi="Arial" w:cs="Arial"/>
                      <w:b/>
                      <w:sz w:val="14"/>
                      <w:szCs w:val="14"/>
                      <w:lang w:val="es-CO"/>
                    </w:rPr>
                    <w:t>CONTRATOS</w:t>
                  </w:r>
                  <w:r w:rsidRPr="00432419">
                    <w:rPr>
                      <w:rFonts w:ascii="Arial" w:hAnsi="Arial" w:cs="Arial"/>
                      <w:b/>
                      <w:spacing w:val="1"/>
                      <w:sz w:val="14"/>
                      <w:szCs w:val="14"/>
                      <w:lang w:val="es-CO"/>
                    </w:rPr>
                    <w:t xml:space="preserve"> </w:t>
                  </w:r>
                  <w:r w:rsidRPr="00432419">
                    <w:rPr>
                      <w:rFonts w:ascii="Arial" w:hAnsi="Arial" w:cs="Arial"/>
                      <w:b/>
                      <w:spacing w:val="-1"/>
                      <w:sz w:val="14"/>
                      <w:szCs w:val="14"/>
                      <w:lang w:val="es-CO"/>
                    </w:rPr>
                    <w:t>REQUERIDOS</w:t>
                  </w:r>
                </w:p>
              </w:tc>
              <w:tc>
                <w:tcPr>
                  <w:tcW w:w="1788" w:type="dxa"/>
                  <w:shd w:val="clear" w:color="auto" w:fill="2C7FCE" w:themeFill="text2" w:themeFillTint="99"/>
                  <w:vAlign w:val="center"/>
                </w:tcPr>
                <w:p w14:paraId="39A0224D" w14:textId="77777777" w:rsidR="00CE233A" w:rsidRPr="00432419" w:rsidRDefault="00CE233A" w:rsidP="00CE233A">
                  <w:pPr>
                    <w:pStyle w:val="TableParagraph"/>
                    <w:jc w:val="center"/>
                    <w:rPr>
                      <w:rFonts w:ascii="Arial" w:hAnsi="Arial" w:cs="Arial"/>
                      <w:b/>
                      <w:sz w:val="14"/>
                      <w:szCs w:val="14"/>
                      <w:lang w:val="es-CO"/>
                    </w:rPr>
                  </w:pPr>
                  <w:r w:rsidRPr="00432419">
                    <w:rPr>
                      <w:rFonts w:ascii="Arial" w:hAnsi="Arial" w:cs="Arial"/>
                      <w:b/>
                      <w:sz w:val="14"/>
                      <w:szCs w:val="14"/>
                      <w:lang w:val="es-CO"/>
                    </w:rPr>
                    <w:t>REQUERIMIENTO</w:t>
                  </w:r>
                  <w:r w:rsidRPr="00432419">
                    <w:rPr>
                      <w:rFonts w:ascii="Arial" w:hAnsi="Arial" w:cs="Arial"/>
                      <w:b/>
                      <w:spacing w:val="-4"/>
                      <w:sz w:val="14"/>
                      <w:szCs w:val="14"/>
                      <w:lang w:val="es-CO"/>
                    </w:rPr>
                    <w:t xml:space="preserve"> </w:t>
                  </w:r>
                  <w:r w:rsidRPr="00432419">
                    <w:rPr>
                      <w:rFonts w:ascii="Arial" w:hAnsi="Arial" w:cs="Arial"/>
                      <w:b/>
                      <w:sz w:val="14"/>
                      <w:szCs w:val="14"/>
                      <w:lang w:val="es-CO"/>
                    </w:rPr>
                    <w:t>PARTICULAR</w:t>
                  </w:r>
                </w:p>
              </w:tc>
              <w:tc>
                <w:tcPr>
                  <w:tcW w:w="1045" w:type="dxa"/>
                  <w:tcBorders>
                    <w:top w:val="nil"/>
                  </w:tcBorders>
                  <w:shd w:val="clear" w:color="auto" w:fill="2C7FCE" w:themeFill="text2" w:themeFillTint="99"/>
                  <w:vAlign w:val="center"/>
                </w:tcPr>
                <w:p w14:paraId="4F50B7AB" w14:textId="77777777" w:rsidR="00CE233A" w:rsidRPr="00432419" w:rsidRDefault="00CE233A" w:rsidP="00CE233A">
                  <w:pPr>
                    <w:jc w:val="center"/>
                    <w:rPr>
                      <w:rFonts w:ascii="Arial" w:hAnsi="Arial" w:cs="Arial"/>
                      <w:sz w:val="14"/>
                      <w:szCs w:val="14"/>
                      <w:lang w:val="es-CO"/>
                    </w:rPr>
                  </w:pPr>
                </w:p>
              </w:tc>
            </w:tr>
            <w:tr w:rsidR="00CE233A" w:rsidRPr="00432419" w14:paraId="3A8AC64C" w14:textId="77777777" w:rsidTr="00532DCE">
              <w:trPr>
                <w:trHeight w:val="18"/>
                <w:jc w:val="center"/>
              </w:trPr>
              <w:tc>
                <w:tcPr>
                  <w:tcW w:w="439" w:type="dxa"/>
                  <w:vAlign w:val="center"/>
                </w:tcPr>
                <w:p w14:paraId="13FE3A28"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z w:val="14"/>
                      <w:szCs w:val="14"/>
                      <w:lang w:val="es-CO"/>
                    </w:rPr>
                    <w:t>1</w:t>
                  </w:r>
                </w:p>
              </w:tc>
              <w:tc>
                <w:tcPr>
                  <w:tcW w:w="1082" w:type="dxa"/>
                  <w:vAlign w:val="center"/>
                </w:tcPr>
                <w:p w14:paraId="1B09C00A" w14:textId="77777777" w:rsidR="00CE233A" w:rsidRPr="00432419" w:rsidRDefault="00CE233A" w:rsidP="00CE233A">
                  <w:pPr>
                    <w:pStyle w:val="TableParagraph"/>
                    <w:jc w:val="center"/>
                    <w:rPr>
                      <w:rFonts w:ascii="Arial" w:hAnsi="Arial" w:cs="Arial"/>
                      <w:b/>
                      <w:sz w:val="14"/>
                      <w:szCs w:val="14"/>
                      <w:lang w:val="es-CO"/>
                    </w:rPr>
                  </w:pPr>
                  <w:r w:rsidRPr="00432419">
                    <w:rPr>
                      <w:rFonts w:ascii="Arial" w:hAnsi="Arial" w:cs="Arial"/>
                      <w:b/>
                      <w:sz w:val="14"/>
                      <w:szCs w:val="14"/>
                      <w:lang w:val="es-CO"/>
                    </w:rPr>
                    <w:t>Director</w:t>
                  </w:r>
                  <w:r w:rsidRPr="00432419">
                    <w:rPr>
                      <w:rFonts w:ascii="Arial" w:hAnsi="Arial" w:cs="Arial"/>
                      <w:b/>
                      <w:spacing w:val="-35"/>
                      <w:sz w:val="14"/>
                      <w:szCs w:val="14"/>
                      <w:lang w:val="es-CO"/>
                    </w:rPr>
                    <w:t xml:space="preserve"> </w:t>
                  </w:r>
                  <w:r w:rsidRPr="00432419">
                    <w:rPr>
                      <w:rFonts w:ascii="Arial" w:hAnsi="Arial" w:cs="Arial"/>
                      <w:b/>
                      <w:sz w:val="14"/>
                      <w:szCs w:val="14"/>
                      <w:lang w:val="es-CO"/>
                    </w:rPr>
                    <w:t>de</w:t>
                  </w:r>
                  <w:r w:rsidRPr="00432419">
                    <w:rPr>
                      <w:rFonts w:ascii="Arial" w:hAnsi="Arial" w:cs="Arial"/>
                      <w:b/>
                      <w:spacing w:val="-2"/>
                      <w:sz w:val="14"/>
                      <w:szCs w:val="14"/>
                      <w:lang w:val="es-CO"/>
                    </w:rPr>
                    <w:t xml:space="preserve"> </w:t>
                  </w:r>
                  <w:r w:rsidRPr="00432419">
                    <w:rPr>
                      <w:rFonts w:ascii="Arial" w:hAnsi="Arial" w:cs="Arial"/>
                      <w:b/>
                      <w:sz w:val="14"/>
                      <w:szCs w:val="14"/>
                      <w:lang w:val="es-CO"/>
                    </w:rPr>
                    <w:t>Obra</w:t>
                  </w:r>
                </w:p>
              </w:tc>
              <w:tc>
                <w:tcPr>
                  <w:tcW w:w="1260" w:type="dxa"/>
                  <w:vAlign w:val="center"/>
                </w:tcPr>
                <w:p w14:paraId="6018F940" w14:textId="77777777" w:rsidR="00CE233A" w:rsidRPr="00432419" w:rsidRDefault="00CE233A" w:rsidP="00CE233A">
                  <w:pPr>
                    <w:pStyle w:val="TableParagraph"/>
                    <w:tabs>
                      <w:tab w:val="left" w:pos="1219"/>
                    </w:tabs>
                    <w:spacing w:before="118"/>
                    <w:jc w:val="center"/>
                    <w:rPr>
                      <w:rFonts w:ascii="Arial" w:hAnsi="Arial" w:cs="Arial"/>
                      <w:sz w:val="14"/>
                      <w:szCs w:val="14"/>
                      <w:lang w:val="es-CO"/>
                    </w:rPr>
                  </w:pPr>
                  <w:r w:rsidRPr="00432419">
                    <w:rPr>
                      <w:rFonts w:ascii="Arial" w:hAnsi="Arial" w:cs="Arial"/>
                      <w:sz w:val="14"/>
                      <w:szCs w:val="14"/>
                      <w:lang w:val="es-CO"/>
                    </w:rPr>
                    <w:t>Ingeniero</w:t>
                  </w:r>
                  <w:r w:rsidRPr="00432419">
                    <w:rPr>
                      <w:rFonts w:ascii="Arial" w:hAnsi="Arial" w:cs="Arial"/>
                      <w:spacing w:val="1"/>
                      <w:sz w:val="14"/>
                      <w:szCs w:val="14"/>
                      <w:lang w:val="es-CO"/>
                    </w:rPr>
                    <w:t xml:space="preserve"> </w:t>
                  </w:r>
                  <w:r w:rsidRPr="00432419">
                    <w:rPr>
                      <w:rFonts w:ascii="Arial" w:hAnsi="Arial" w:cs="Arial"/>
                      <w:sz w:val="14"/>
                      <w:szCs w:val="14"/>
                      <w:lang w:val="es-CO"/>
                    </w:rPr>
                    <w:t>Civil,</w:t>
                  </w:r>
                  <w:r w:rsidRPr="00432419">
                    <w:rPr>
                      <w:rFonts w:ascii="Arial" w:hAnsi="Arial" w:cs="Arial"/>
                      <w:spacing w:val="1"/>
                      <w:sz w:val="14"/>
                      <w:szCs w:val="14"/>
                      <w:lang w:val="es-CO"/>
                    </w:rPr>
                    <w:t xml:space="preserve"> </w:t>
                  </w:r>
                  <w:r w:rsidRPr="00432419">
                    <w:rPr>
                      <w:rFonts w:ascii="Arial" w:hAnsi="Arial" w:cs="Arial"/>
                      <w:sz w:val="14"/>
                      <w:szCs w:val="14"/>
                      <w:lang w:val="es-CO"/>
                    </w:rPr>
                    <w:t>o</w:t>
                  </w:r>
                  <w:r w:rsidRPr="00432419">
                    <w:rPr>
                      <w:rFonts w:ascii="Arial" w:hAnsi="Arial" w:cs="Arial"/>
                      <w:spacing w:val="-34"/>
                      <w:sz w:val="14"/>
                      <w:szCs w:val="14"/>
                      <w:lang w:val="es-CO"/>
                    </w:rPr>
                    <w:t xml:space="preserve"> </w:t>
                  </w:r>
                  <w:r w:rsidRPr="00432419">
                    <w:rPr>
                      <w:rFonts w:ascii="Arial" w:hAnsi="Arial" w:cs="Arial"/>
                      <w:sz w:val="14"/>
                      <w:szCs w:val="14"/>
                      <w:lang w:val="es-CO"/>
                    </w:rPr>
                    <w:t>Ingeniero Sanitario y</w:t>
                  </w:r>
                  <w:r w:rsidRPr="00432419">
                    <w:rPr>
                      <w:rFonts w:ascii="Arial" w:hAnsi="Arial" w:cs="Arial"/>
                      <w:spacing w:val="-34"/>
                      <w:sz w:val="14"/>
                      <w:szCs w:val="14"/>
                      <w:lang w:val="es-CO"/>
                    </w:rPr>
                    <w:t xml:space="preserve"> </w:t>
                  </w:r>
                  <w:r w:rsidRPr="00432419">
                    <w:rPr>
                      <w:rFonts w:ascii="Arial" w:hAnsi="Arial" w:cs="Arial"/>
                      <w:sz w:val="14"/>
                      <w:szCs w:val="14"/>
                      <w:lang w:val="es-CO"/>
                    </w:rPr>
                    <w:t xml:space="preserve">Ambiental, </w:t>
                  </w:r>
                  <w:r w:rsidRPr="00432419">
                    <w:rPr>
                      <w:rFonts w:ascii="Arial" w:hAnsi="Arial" w:cs="Arial"/>
                      <w:spacing w:val="-4"/>
                      <w:sz w:val="14"/>
                      <w:szCs w:val="14"/>
                      <w:lang w:val="es-CO"/>
                    </w:rPr>
                    <w:t>o</w:t>
                  </w:r>
                  <w:r w:rsidRPr="00432419">
                    <w:rPr>
                      <w:rFonts w:ascii="Arial" w:hAnsi="Arial" w:cs="Arial"/>
                      <w:spacing w:val="-35"/>
                      <w:sz w:val="14"/>
                      <w:szCs w:val="14"/>
                      <w:lang w:val="es-CO"/>
                    </w:rPr>
                    <w:t xml:space="preserve"> </w:t>
                  </w:r>
                  <w:r w:rsidRPr="00432419">
                    <w:rPr>
                      <w:rFonts w:ascii="Arial" w:hAnsi="Arial" w:cs="Arial"/>
                      <w:sz w:val="14"/>
                      <w:szCs w:val="14"/>
                      <w:lang w:val="es-CO"/>
                    </w:rPr>
                    <w:t>Ingeniero</w:t>
                  </w:r>
                  <w:r w:rsidRPr="00432419">
                    <w:rPr>
                      <w:rFonts w:ascii="Arial" w:hAnsi="Arial" w:cs="Arial"/>
                      <w:spacing w:val="-3"/>
                      <w:sz w:val="14"/>
                      <w:szCs w:val="14"/>
                      <w:lang w:val="es-CO"/>
                    </w:rPr>
                    <w:t xml:space="preserve"> </w:t>
                  </w:r>
                  <w:r w:rsidRPr="00432419">
                    <w:rPr>
                      <w:rFonts w:ascii="Arial" w:hAnsi="Arial" w:cs="Arial"/>
                      <w:sz w:val="14"/>
                      <w:szCs w:val="14"/>
                      <w:lang w:val="es-CO"/>
                    </w:rPr>
                    <w:t>Sanitario</w:t>
                  </w:r>
                </w:p>
              </w:tc>
              <w:tc>
                <w:tcPr>
                  <w:tcW w:w="1092" w:type="dxa"/>
                  <w:vAlign w:val="center"/>
                </w:tcPr>
                <w:p w14:paraId="391F003D"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pacing w:val="-3"/>
                      <w:sz w:val="14"/>
                      <w:szCs w:val="14"/>
                      <w:lang w:val="es-CO"/>
                    </w:rPr>
                    <w:t xml:space="preserve">10 </w:t>
                  </w:r>
                  <w:r w:rsidRPr="00432419">
                    <w:rPr>
                      <w:rFonts w:ascii="Arial" w:hAnsi="Arial" w:cs="Arial"/>
                      <w:sz w:val="14"/>
                      <w:szCs w:val="14"/>
                      <w:lang w:val="es-CO"/>
                    </w:rPr>
                    <w:t>años</w:t>
                  </w:r>
                </w:p>
              </w:tc>
              <w:tc>
                <w:tcPr>
                  <w:tcW w:w="1578" w:type="dxa"/>
                  <w:vAlign w:val="center"/>
                </w:tcPr>
                <w:p w14:paraId="755904E4" w14:textId="77777777" w:rsidR="00CE233A" w:rsidRPr="00432419" w:rsidRDefault="00CE233A" w:rsidP="00CE233A">
                  <w:pPr>
                    <w:pStyle w:val="TableParagraph"/>
                    <w:tabs>
                      <w:tab w:val="left" w:pos="1222"/>
                    </w:tabs>
                    <w:spacing w:before="71"/>
                    <w:jc w:val="center"/>
                    <w:rPr>
                      <w:rFonts w:ascii="Arial" w:hAnsi="Arial" w:cs="Arial"/>
                      <w:sz w:val="14"/>
                      <w:szCs w:val="14"/>
                      <w:lang w:val="es-CO"/>
                    </w:rPr>
                  </w:pPr>
                  <w:r w:rsidRPr="00432419">
                    <w:rPr>
                      <w:rFonts w:ascii="Arial" w:hAnsi="Arial" w:cs="Arial"/>
                      <w:sz w:val="14"/>
                      <w:szCs w:val="14"/>
                      <w:lang w:val="es-CO"/>
                    </w:rPr>
                    <w:t>Director de Obra en proyectos de construcción y/</w:t>
                  </w:r>
                  <w:proofErr w:type="spellStart"/>
                  <w:r w:rsidRPr="00432419">
                    <w:rPr>
                      <w:rFonts w:ascii="Arial" w:hAnsi="Arial" w:cs="Arial"/>
                      <w:sz w:val="14"/>
                      <w:szCs w:val="14"/>
                      <w:lang w:val="es-CO"/>
                    </w:rPr>
                    <w:t>o</w:t>
                  </w:r>
                  <w:proofErr w:type="spellEnd"/>
                  <w:r w:rsidRPr="00432419">
                    <w:rPr>
                      <w:rFonts w:ascii="Arial" w:hAnsi="Arial" w:cs="Arial"/>
                      <w:sz w:val="14"/>
                      <w:szCs w:val="14"/>
                      <w:lang w:val="es-CO"/>
                    </w:rPr>
                    <w:t xml:space="preserve"> optimización de sistemas de acueducto y/o redes</w:t>
                  </w:r>
                </w:p>
              </w:tc>
              <w:tc>
                <w:tcPr>
                  <w:tcW w:w="1060" w:type="dxa"/>
                  <w:vAlign w:val="center"/>
                </w:tcPr>
                <w:p w14:paraId="731D8BC5"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z w:val="14"/>
                      <w:szCs w:val="14"/>
                      <w:lang w:val="es-CO"/>
                    </w:rPr>
                    <w:t>3</w:t>
                  </w:r>
                </w:p>
              </w:tc>
              <w:tc>
                <w:tcPr>
                  <w:tcW w:w="1788" w:type="dxa"/>
                  <w:vAlign w:val="center"/>
                </w:tcPr>
                <w:p w14:paraId="4F8808F7" w14:textId="77777777" w:rsidR="00CE233A" w:rsidRPr="00432419" w:rsidRDefault="00CE233A" w:rsidP="00CE233A">
                  <w:pPr>
                    <w:pStyle w:val="TableParagraph"/>
                    <w:spacing w:before="141"/>
                    <w:jc w:val="center"/>
                    <w:rPr>
                      <w:rFonts w:ascii="Arial" w:hAnsi="Arial" w:cs="Arial"/>
                      <w:sz w:val="14"/>
                      <w:szCs w:val="14"/>
                      <w:lang w:val="es-CO"/>
                    </w:rPr>
                  </w:pPr>
                  <w:r w:rsidRPr="00432419">
                    <w:rPr>
                      <w:rFonts w:ascii="Arial" w:hAnsi="Arial" w:cs="Arial"/>
                      <w:sz w:val="14"/>
                      <w:szCs w:val="14"/>
                      <w:lang w:val="es-CO"/>
                    </w:rPr>
                    <w:t>En</w:t>
                  </w:r>
                  <w:r w:rsidRPr="00432419">
                    <w:rPr>
                      <w:rFonts w:ascii="Arial" w:hAnsi="Arial" w:cs="Arial"/>
                      <w:spacing w:val="1"/>
                      <w:sz w:val="14"/>
                      <w:szCs w:val="14"/>
                      <w:lang w:val="es-CO"/>
                    </w:rPr>
                    <w:t xml:space="preserve"> </w:t>
                  </w:r>
                  <w:r w:rsidRPr="00432419">
                    <w:rPr>
                      <w:rFonts w:ascii="Arial" w:hAnsi="Arial" w:cs="Arial"/>
                      <w:sz w:val="14"/>
                      <w:szCs w:val="14"/>
                      <w:lang w:val="es-CO"/>
                    </w:rPr>
                    <w:t>los</w:t>
                  </w:r>
                  <w:r w:rsidRPr="00432419">
                    <w:rPr>
                      <w:rFonts w:ascii="Arial" w:hAnsi="Arial" w:cs="Arial"/>
                      <w:spacing w:val="1"/>
                      <w:sz w:val="14"/>
                      <w:szCs w:val="14"/>
                      <w:lang w:val="es-CO"/>
                    </w:rPr>
                    <w:t xml:space="preserve"> </w:t>
                  </w:r>
                  <w:r w:rsidRPr="00432419">
                    <w:rPr>
                      <w:rFonts w:ascii="Arial" w:hAnsi="Arial" w:cs="Arial"/>
                      <w:sz w:val="14"/>
                      <w:szCs w:val="14"/>
                      <w:lang w:val="es-CO"/>
                    </w:rPr>
                    <w:t>contratos</w:t>
                  </w:r>
                  <w:r w:rsidRPr="00432419">
                    <w:rPr>
                      <w:rFonts w:ascii="Arial" w:hAnsi="Arial" w:cs="Arial"/>
                      <w:spacing w:val="1"/>
                      <w:sz w:val="14"/>
                      <w:szCs w:val="14"/>
                      <w:lang w:val="es-CO"/>
                    </w:rPr>
                    <w:t xml:space="preserve"> </w:t>
                  </w:r>
                  <w:r w:rsidRPr="00432419">
                    <w:rPr>
                      <w:rFonts w:ascii="Arial" w:hAnsi="Arial" w:cs="Arial"/>
                      <w:sz w:val="14"/>
                      <w:szCs w:val="14"/>
                      <w:lang w:val="es-CO"/>
                    </w:rPr>
                    <w:t>aportados</w:t>
                  </w:r>
                  <w:r w:rsidRPr="00432419">
                    <w:rPr>
                      <w:rFonts w:ascii="Arial" w:hAnsi="Arial" w:cs="Arial"/>
                      <w:spacing w:val="1"/>
                      <w:sz w:val="14"/>
                      <w:szCs w:val="14"/>
                      <w:lang w:val="es-CO"/>
                    </w:rPr>
                    <w:t xml:space="preserve"> </w:t>
                  </w:r>
                  <w:r w:rsidRPr="00432419">
                    <w:rPr>
                      <w:rFonts w:ascii="Arial" w:hAnsi="Arial" w:cs="Arial"/>
                      <w:sz w:val="14"/>
                      <w:szCs w:val="14"/>
                      <w:lang w:val="es-CO"/>
                    </w:rPr>
                    <w:t>deberá</w:t>
                  </w:r>
                  <w:r w:rsidRPr="00432419">
                    <w:rPr>
                      <w:rFonts w:ascii="Arial" w:hAnsi="Arial" w:cs="Arial"/>
                      <w:spacing w:val="1"/>
                      <w:sz w:val="14"/>
                      <w:szCs w:val="14"/>
                      <w:lang w:val="es-CO"/>
                    </w:rPr>
                    <w:t xml:space="preserve"> </w:t>
                  </w:r>
                  <w:r w:rsidRPr="00432419">
                    <w:rPr>
                      <w:rFonts w:ascii="Arial" w:hAnsi="Arial" w:cs="Arial"/>
                      <w:sz w:val="14"/>
                      <w:szCs w:val="14"/>
                      <w:lang w:val="es-CO"/>
                    </w:rPr>
                    <w:t>acreditar</w:t>
                  </w:r>
                  <w:r w:rsidRPr="00432419">
                    <w:rPr>
                      <w:rFonts w:ascii="Arial" w:hAnsi="Arial" w:cs="Arial"/>
                      <w:spacing w:val="1"/>
                      <w:sz w:val="14"/>
                      <w:szCs w:val="14"/>
                      <w:lang w:val="es-CO"/>
                    </w:rPr>
                    <w:t xml:space="preserve"> </w:t>
                  </w:r>
                  <w:r w:rsidRPr="00432419">
                    <w:rPr>
                      <w:rFonts w:ascii="Arial" w:hAnsi="Arial" w:cs="Arial"/>
                      <w:sz w:val="14"/>
                      <w:szCs w:val="14"/>
                      <w:lang w:val="es-CO"/>
                    </w:rPr>
                    <w:t>que</w:t>
                  </w:r>
                  <w:r w:rsidRPr="00432419">
                    <w:rPr>
                      <w:rFonts w:ascii="Arial" w:hAnsi="Arial" w:cs="Arial"/>
                      <w:spacing w:val="1"/>
                      <w:sz w:val="14"/>
                      <w:szCs w:val="14"/>
                      <w:lang w:val="es-CO"/>
                    </w:rPr>
                    <w:t xml:space="preserve"> </w:t>
                  </w:r>
                  <w:r w:rsidRPr="00432419">
                    <w:rPr>
                      <w:rFonts w:ascii="Arial" w:hAnsi="Arial" w:cs="Arial"/>
                      <w:sz w:val="14"/>
                      <w:szCs w:val="14"/>
                      <w:lang w:val="es-CO"/>
                    </w:rPr>
                    <w:t>la</w:t>
                  </w:r>
                  <w:r w:rsidRPr="00432419">
                    <w:rPr>
                      <w:rFonts w:ascii="Arial" w:hAnsi="Arial" w:cs="Arial"/>
                      <w:spacing w:val="1"/>
                      <w:sz w:val="14"/>
                      <w:szCs w:val="14"/>
                      <w:lang w:val="es-CO"/>
                    </w:rPr>
                    <w:t xml:space="preserve"> </w:t>
                  </w:r>
                  <w:r w:rsidRPr="00432419">
                    <w:rPr>
                      <w:rFonts w:ascii="Arial" w:hAnsi="Arial" w:cs="Arial"/>
                      <w:sz w:val="14"/>
                      <w:szCs w:val="14"/>
                      <w:lang w:val="es-CO"/>
                    </w:rPr>
                    <w:t xml:space="preserve">sumatoria total de longitudes </w:t>
                  </w:r>
                  <w:proofErr w:type="gramStart"/>
                  <w:r w:rsidRPr="00432419">
                    <w:rPr>
                      <w:rFonts w:ascii="Arial" w:hAnsi="Arial" w:cs="Arial"/>
                      <w:sz w:val="14"/>
                      <w:szCs w:val="14"/>
                      <w:lang w:val="es-CO"/>
                    </w:rPr>
                    <w:t xml:space="preserve">de </w:t>
                  </w:r>
                  <w:r w:rsidRPr="00432419">
                    <w:rPr>
                      <w:rFonts w:ascii="Arial" w:hAnsi="Arial" w:cs="Arial"/>
                      <w:spacing w:val="-34"/>
                      <w:sz w:val="14"/>
                      <w:szCs w:val="14"/>
                      <w:lang w:val="es-CO"/>
                    </w:rPr>
                    <w:t xml:space="preserve"> </w:t>
                  </w:r>
                  <w:r w:rsidRPr="00432419">
                    <w:rPr>
                      <w:rFonts w:ascii="Arial" w:hAnsi="Arial" w:cs="Arial"/>
                      <w:sz w:val="14"/>
                      <w:szCs w:val="14"/>
                      <w:lang w:val="es-CO"/>
                    </w:rPr>
                    <w:t>redes</w:t>
                  </w:r>
                  <w:proofErr w:type="gramEnd"/>
                  <w:r w:rsidRPr="00432419">
                    <w:rPr>
                      <w:rFonts w:ascii="Arial" w:hAnsi="Arial" w:cs="Arial"/>
                      <w:spacing w:val="1"/>
                      <w:sz w:val="14"/>
                      <w:szCs w:val="14"/>
                      <w:lang w:val="es-CO"/>
                    </w:rPr>
                    <w:t xml:space="preserve"> </w:t>
                  </w:r>
                  <w:r w:rsidRPr="00432419">
                    <w:rPr>
                      <w:rFonts w:ascii="Arial" w:hAnsi="Arial" w:cs="Arial"/>
                      <w:sz w:val="14"/>
                      <w:szCs w:val="14"/>
                      <w:lang w:val="es-CO"/>
                    </w:rPr>
                    <w:t>de</w:t>
                  </w:r>
                  <w:r w:rsidRPr="00432419">
                    <w:rPr>
                      <w:rFonts w:ascii="Arial" w:hAnsi="Arial" w:cs="Arial"/>
                      <w:spacing w:val="1"/>
                      <w:sz w:val="14"/>
                      <w:szCs w:val="14"/>
                      <w:lang w:val="es-CO"/>
                    </w:rPr>
                    <w:t xml:space="preserve"> </w:t>
                  </w:r>
                  <w:r w:rsidRPr="00432419">
                    <w:rPr>
                      <w:rFonts w:ascii="Arial" w:hAnsi="Arial" w:cs="Arial"/>
                      <w:sz w:val="14"/>
                      <w:szCs w:val="14"/>
                      <w:lang w:val="es-CO"/>
                    </w:rPr>
                    <w:t>acueducto</w:t>
                  </w:r>
                  <w:r w:rsidRPr="00432419">
                    <w:rPr>
                      <w:rFonts w:ascii="Arial" w:hAnsi="Arial" w:cs="Arial"/>
                      <w:spacing w:val="1"/>
                      <w:sz w:val="14"/>
                      <w:szCs w:val="14"/>
                      <w:lang w:val="es-CO"/>
                    </w:rPr>
                    <w:t xml:space="preserve"> </w:t>
                  </w:r>
                  <w:r w:rsidRPr="00432419">
                    <w:rPr>
                      <w:rFonts w:ascii="Arial" w:hAnsi="Arial" w:cs="Arial"/>
                      <w:sz w:val="14"/>
                      <w:szCs w:val="14"/>
                      <w:lang w:val="es-CO"/>
                    </w:rPr>
                    <w:t>instaladas</w:t>
                  </w:r>
                  <w:r w:rsidRPr="00432419">
                    <w:rPr>
                      <w:rFonts w:ascii="Arial" w:hAnsi="Arial" w:cs="Arial"/>
                      <w:spacing w:val="1"/>
                      <w:sz w:val="14"/>
                      <w:szCs w:val="14"/>
                      <w:lang w:val="es-CO"/>
                    </w:rPr>
                    <w:t xml:space="preserve"> </w:t>
                  </w:r>
                  <w:r w:rsidRPr="00432419">
                    <w:rPr>
                      <w:rFonts w:ascii="Arial" w:hAnsi="Arial" w:cs="Arial"/>
                      <w:sz w:val="14"/>
                      <w:szCs w:val="14"/>
                      <w:lang w:val="es-CO"/>
                    </w:rPr>
                    <w:t>sea</w:t>
                  </w:r>
                  <w:r w:rsidRPr="00432419">
                    <w:rPr>
                      <w:rFonts w:ascii="Arial" w:hAnsi="Arial" w:cs="Arial"/>
                      <w:spacing w:val="-34"/>
                      <w:sz w:val="14"/>
                      <w:szCs w:val="14"/>
                      <w:lang w:val="es-CO"/>
                    </w:rPr>
                    <w:t xml:space="preserve"> </w:t>
                  </w:r>
                  <w:r w:rsidRPr="00432419">
                    <w:rPr>
                      <w:rFonts w:ascii="Arial" w:hAnsi="Arial" w:cs="Arial"/>
                      <w:sz w:val="14"/>
                      <w:szCs w:val="14"/>
                      <w:lang w:val="es-CO"/>
                    </w:rPr>
                    <w:t>igual</w:t>
                  </w:r>
                  <w:r w:rsidRPr="00432419">
                    <w:rPr>
                      <w:rFonts w:ascii="Arial" w:hAnsi="Arial" w:cs="Arial"/>
                      <w:spacing w:val="1"/>
                      <w:sz w:val="14"/>
                      <w:szCs w:val="14"/>
                      <w:lang w:val="es-CO"/>
                    </w:rPr>
                    <w:t xml:space="preserve"> </w:t>
                  </w:r>
                  <w:r w:rsidRPr="00432419">
                    <w:rPr>
                      <w:rFonts w:ascii="Arial" w:hAnsi="Arial" w:cs="Arial"/>
                      <w:sz w:val="14"/>
                      <w:szCs w:val="14"/>
                      <w:lang w:val="es-CO"/>
                    </w:rPr>
                    <w:t>o</w:t>
                  </w:r>
                  <w:r w:rsidRPr="00432419">
                    <w:rPr>
                      <w:rFonts w:ascii="Arial" w:hAnsi="Arial" w:cs="Arial"/>
                      <w:spacing w:val="-2"/>
                      <w:sz w:val="14"/>
                      <w:szCs w:val="14"/>
                      <w:lang w:val="es-CO"/>
                    </w:rPr>
                    <w:t xml:space="preserve"> </w:t>
                  </w:r>
                  <w:r w:rsidRPr="00432419">
                    <w:rPr>
                      <w:rFonts w:ascii="Arial" w:hAnsi="Arial" w:cs="Arial"/>
                      <w:sz w:val="14"/>
                      <w:szCs w:val="14"/>
                      <w:lang w:val="es-CO"/>
                    </w:rPr>
                    <w:t>superior</w:t>
                  </w:r>
                  <w:r w:rsidRPr="00432419">
                    <w:rPr>
                      <w:rFonts w:ascii="Arial" w:hAnsi="Arial" w:cs="Arial"/>
                      <w:spacing w:val="2"/>
                      <w:sz w:val="14"/>
                      <w:szCs w:val="14"/>
                      <w:lang w:val="es-CO"/>
                    </w:rPr>
                    <w:t xml:space="preserve"> </w:t>
                  </w:r>
                  <w:r w:rsidRPr="00432419">
                    <w:rPr>
                      <w:rFonts w:ascii="Arial" w:hAnsi="Arial" w:cs="Arial"/>
                      <w:sz w:val="14"/>
                      <w:szCs w:val="14"/>
                      <w:lang w:val="es-CO"/>
                    </w:rPr>
                    <w:t>a</w:t>
                  </w:r>
                  <w:r w:rsidRPr="00432419">
                    <w:rPr>
                      <w:rFonts w:ascii="Arial" w:hAnsi="Arial" w:cs="Arial"/>
                      <w:spacing w:val="-2"/>
                      <w:sz w:val="14"/>
                      <w:szCs w:val="14"/>
                      <w:lang w:val="es-CO"/>
                    </w:rPr>
                    <w:t xml:space="preserve"> </w:t>
                  </w:r>
                  <w:r w:rsidRPr="00432419">
                    <w:rPr>
                      <w:rFonts w:ascii="Arial" w:hAnsi="Arial" w:cs="Arial"/>
                      <w:sz w:val="14"/>
                      <w:szCs w:val="14"/>
                      <w:lang w:val="es-CO"/>
                    </w:rPr>
                    <w:t>2851m, y haber ejecutado la construcción de pasos elevados.</w:t>
                  </w:r>
                </w:p>
              </w:tc>
              <w:tc>
                <w:tcPr>
                  <w:tcW w:w="1045" w:type="dxa"/>
                  <w:vAlign w:val="center"/>
                </w:tcPr>
                <w:p w14:paraId="30CCC412"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z w:val="14"/>
                      <w:szCs w:val="14"/>
                      <w:lang w:val="es-CO"/>
                    </w:rPr>
                    <w:t>50%</w:t>
                  </w:r>
                </w:p>
              </w:tc>
            </w:tr>
            <w:tr w:rsidR="00CE233A" w:rsidRPr="00432419" w14:paraId="515B23D8" w14:textId="77777777" w:rsidTr="00532DCE">
              <w:trPr>
                <w:trHeight w:val="18"/>
                <w:jc w:val="center"/>
              </w:trPr>
              <w:tc>
                <w:tcPr>
                  <w:tcW w:w="439" w:type="dxa"/>
                  <w:vAlign w:val="center"/>
                </w:tcPr>
                <w:p w14:paraId="78E630B1"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z w:val="14"/>
                      <w:szCs w:val="14"/>
                      <w:lang w:val="es-CO"/>
                    </w:rPr>
                    <w:t>1</w:t>
                  </w:r>
                </w:p>
              </w:tc>
              <w:tc>
                <w:tcPr>
                  <w:tcW w:w="1082" w:type="dxa"/>
                  <w:vAlign w:val="center"/>
                </w:tcPr>
                <w:p w14:paraId="31E6E366" w14:textId="77777777" w:rsidR="00CE233A" w:rsidRPr="00432419" w:rsidRDefault="00CE233A" w:rsidP="00CE233A">
                  <w:pPr>
                    <w:pStyle w:val="TableParagraph"/>
                    <w:jc w:val="center"/>
                    <w:rPr>
                      <w:rFonts w:ascii="Arial" w:hAnsi="Arial" w:cs="Arial"/>
                      <w:b/>
                      <w:sz w:val="14"/>
                      <w:szCs w:val="14"/>
                      <w:lang w:val="es-CO"/>
                    </w:rPr>
                  </w:pPr>
                  <w:r w:rsidRPr="00432419">
                    <w:rPr>
                      <w:rFonts w:ascii="Arial" w:hAnsi="Arial" w:cs="Arial"/>
                      <w:b/>
                      <w:sz w:val="14"/>
                      <w:szCs w:val="14"/>
                      <w:lang w:val="es-CO"/>
                    </w:rPr>
                    <w:t>Residente</w:t>
                  </w:r>
                  <w:r w:rsidRPr="00432419">
                    <w:rPr>
                      <w:rFonts w:ascii="Arial" w:hAnsi="Arial" w:cs="Arial"/>
                      <w:b/>
                      <w:spacing w:val="-2"/>
                      <w:sz w:val="14"/>
                      <w:szCs w:val="14"/>
                      <w:lang w:val="es-CO"/>
                    </w:rPr>
                    <w:t xml:space="preserve"> </w:t>
                  </w:r>
                  <w:r w:rsidRPr="00432419">
                    <w:rPr>
                      <w:rFonts w:ascii="Arial" w:hAnsi="Arial" w:cs="Arial"/>
                      <w:b/>
                      <w:sz w:val="14"/>
                      <w:szCs w:val="14"/>
                      <w:lang w:val="es-CO"/>
                    </w:rPr>
                    <w:t>de</w:t>
                  </w:r>
                  <w:r w:rsidRPr="00432419">
                    <w:rPr>
                      <w:rFonts w:ascii="Arial" w:hAnsi="Arial" w:cs="Arial"/>
                      <w:b/>
                      <w:spacing w:val="-1"/>
                      <w:sz w:val="14"/>
                      <w:szCs w:val="14"/>
                      <w:lang w:val="es-CO"/>
                    </w:rPr>
                    <w:t xml:space="preserve"> </w:t>
                  </w:r>
                  <w:r w:rsidRPr="00432419">
                    <w:rPr>
                      <w:rFonts w:ascii="Arial" w:hAnsi="Arial" w:cs="Arial"/>
                      <w:b/>
                      <w:sz w:val="14"/>
                      <w:szCs w:val="14"/>
                      <w:lang w:val="es-CO"/>
                    </w:rPr>
                    <w:t>Obra</w:t>
                  </w:r>
                </w:p>
              </w:tc>
              <w:tc>
                <w:tcPr>
                  <w:tcW w:w="1260" w:type="dxa"/>
                  <w:vAlign w:val="center"/>
                </w:tcPr>
                <w:p w14:paraId="01AE8584" w14:textId="77777777" w:rsidR="00CE233A" w:rsidRPr="00432419" w:rsidRDefault="00CE233A" w:rsidP="00CE233A">
                  <w:pPr>
                    <w:pStyle w:val="TableParagraph"/>
                    <w:tabs>
                      <w:tab w:val="left" w:pos="1219"/>
                    </w:tabs>
                    <w:spacing w:before="125" w:line="237" w:lineRule="auto"/>
                    <w:jc w:val="center"/>
                    <w:rPr>
                      <w:rFonts w:ascii="Arial" w:hAnsi="Arial" w:cs="Arial"/>
                      <w:sz w:val="14"/>
                      <w:szCs w:val="14"/>
                      <w:lang w:val="es-CO"/>
                    </w:rPr>
                  </w:pPr>
                  <w:r w:rsidRPr="00432419">
                    <w:rPr>
                      <w:rFonts w:ascii="Arial" w:hAnsi="Arial" w:cs="Arial"/>
                      <w:sz w:val="14"/>
                      <w:szCs w:val="14"/>
                      <w:lang w:val="es-CO"/>
                    </w:rPr>
                    <w:t>Ingeniero</w:t>
                  </w:r>
                  <w:r w:rsidRPr="00432419">
                    <w:rPr>
                      <w:rFonts w:ascii="Arial" w:hAnsi="Arial" w:cs="Arial"/>
                      <w:spacing w:val="1"/>
                      <w:sz w:val="14"/>
                      <w:szCs w:val="14"/>
                      <w:lang w:val="es-CO"/>
                    </w:rPr>
                    <w:t xml:space="preserve"> </w:t>
                  </w:r>
                  <w:r w:rsidRPr="00432419">
                    <w:rPr>
                      <w:rFonts w:ascii="Arial" w:hAnsi="Arial" w:cs="Arial"/>
                      <w:sz w:val="14"/>
                      <w:szCs w:val="14"/>
                      <w:lang w:val="es-CO"/>
                    </w:rPr>
                    <w:t>Civil,</w:t>
                  </w:r>
                  <w:r w:rsidRPr="00432419">
                    <w:rPr>
                      <w:rFonts w:ascii="Arial" w:hAnsi="Arial" w:cs="Arial"/>
                      <w:spacing w:val="1"/>
                      <w:sz w:val="14"/>
                      <w:szCs w:val="14"/>
                      <w:lang w:val="es-CO"/>
                    </w:rPr>
                    <w:t xml:space="preserve"> </w:t>
                  </w:r>
                  <w:r w:rsidRPr="00432419">
                    <w:rPr>
                      <w:rFonts w:ascii="Arial" w:hAnsi="Arial" w:cs="Arial"/>
                      <w:sz w:val="14"/>
                      <w:szCs w:val="14"/>
                      <w:lang w:val="es-CO"/>
                    </w:rPr>
                    <w:t>o</w:t>
                  </w:r>
                  <w:r w:rsidRPr="00432419">
                    <w:rPr>
                      <w:rFonts w:ascii="Arial" w:hAnsi="Arial" w:cs="Arial"/>
                      <w:spacing w:val="-34"/>
                      <w:sz w:val="14"/>
                      <w:szCs w:val="14"/>
                      <w:lang w:val="es-CO"/>
                    </w:rPr>
                    <w:t xml:space="preserve"> </w:t>
                  </w:r>
                  <w:r w:rsidRPr="00432419">
                    <w:rPr>
                      <w:rFonts w:ascii="Arial" w:hAnsi="Arial" w:cs="Arial"/>
                      <w:sz w:val="14"/>
                      <w:szCs w:val="14"/>
                      <w:lang w:val="es-CO"/>
                    </w:rPr>
                    <w:t>Ingeniero Sanitario y</w:t>
                  </w:r>
                  <w:r w:rsidRPr="00432419">
                    <w:rPr>
                      <w:rFonts w:ascii="Arial" w:hAnsi="Arial" w:cs="Arial"/>
                      <w:spacing w:val="-34"/>
                      <w:sz w:val="14"/>
                      <w:szCs w:val="14"/>
                      <w:lang w:val="es-CO"/>
                    </w:rPr>
                    <w:t xml:space="preserve"> </w:t>
                  </w:r>
                  <w:r w:rsidRPr="00432419">
                    <w:rPr>
                      <w:rFonts w:ascii="Arial" w:hAnsi="Arial" w:cs="Arial"/>
                      <w:sz w:val="14"/>
                      <w:szCs w:val="14"/>
                      <w:lang w:val="es-CO"/>
                    </w:rPr>
                    <w:t xml:space="preserve">Ambiental, </w:t>
                  </w:r>
                  <w:r w:rsidRPr="00432419">
                    <w:rPr>
                      <w:rFonts w:ascii="Arial" w:hAnsi="Arial" w:cs="Arial"/>
                      <w:spacing w:val="-4"/>
                      <w:sz w:val="14"/>
                      <w:szCs w:val="14"/>
                      <w:lang w:val="es-CO"/>
                    </w:rPr>
                    <w:t>o</w:t>
                  </w:r>
                  <w:r w:rsidRPr="00432419">
                    <w:rPr>
                      <w:rFonts w:ascii="Arial" w:hAnsi="Arial" w:cs="Arial"/>
                      <w:spacing w:val="-35"/>
                      <w:sz w:val="14"/>
                      <w:szCs w:val="14"/>
                      <w:lang w:val="es-CO"/>
                    </w:rPr>
                    <w:t xml:space="preserve"> </w:t>
                  </w:r>
                  <w:r w:rsidRPr="00432419">
                    <w:rPr>
                      <w:rFonts w:ascii="Arial" w:hAnsi="Arial" w:cs="Arial"/>
                      <w:sz w:val="14"/>
                      <w:szCs w:val="14"/>
                      <w:lang w:val="es-CO"/>
                    </w:rPr>
                    <w:t>Ingeniero</w:t>
                  </w:r>
                  <w:r w:rsidRPr="00432419">
                    <w:rPr>
                      <w:rFonts w:ascii="Arial" w:hAnsi="Arial" w:cs="Arial"/>
                      <w:spacing w:val="-3"/>
                      <w:sz w:val="14"/>
                      <w:szCs w:val="14"/>
                      <w:lang w:val="es-CO"/>
                    </w:rPr>
                    <w:t xml:space="preserve"> </w:t>
                  </w:r>
                  <w:r w:rsidRPr="00432419">
                    <w:rPr>
                      <w:rFonts w:ascii="Arial" w:hAnsi="Arial" w:cs="Arial"/>
                      <w:sz w:val="14"/>
                      <w:szCs w:val="14"/>
                      <w:lang w:val="es-CO"/>
                    </w:rPr>
                    <w:t>Sanitario</w:t>
                  </w:r>
                </w:p>
              </w:tc>
              <w:tc>
                <w:tcPr>
                  <w:tcW w:w="1092" w:type="dxa"/>
                  <w:vAlign w:val="center"/>
                </w:tcPr>
                <w:p w14:paraId="1F44DB0B"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pacing w:val="-3"/>
                      <w:sz w:val="14"/>
                      <w:szCs w:val="14"/>
                      <w:lang w:val="es-CO"/>
                    </w:rPr>
                    <w:t xml:space="preserve">5 </w:t>
                  </w:r>
                  <w:r w:rsidRPr="00432419">
                    <w:rPr>
                      <w:rFonts w:ascii="Arial" w:hAnsi="Arial" w:cs="Arial"/>
                      <w:sz w:val="14"/>
                      <w:szCs w:val="14"/>
                      <w:lang w:val="es-CO"/>
                    </w:rPr>
                    <w:t>años</w:t>
                  </w:r>
                </w:p>
              </w:tc>
              <w:tc>
                <w:tcPr>
                  <w:tcW w:w="1578" w:type="dxa"/>
                  <w:vAlign w:val="center"/>
                </w:tcPr>
                <w:p w14:paraId="2F93F06B" w14:textId="77777777" w:rsidR="00CE233A" w:rsidRPr="00432419" w:rsidRDefault="00CE233A" w:rsidP="00CE233A">
                  <w:pPr>
                    <w:pStyle w:val="TableParagraph"/>
                    <w:tabs>
                      <w:tab w:val="left" w:pos="842"/>
                      <w:tab w:val="left" w:pos="1198"/>
                    </w:tabs>
                    <w:spacing w:before="76"/>
                    <w:jc w:val="center"/>
                    <w:rPr>
                      <w:rFonts w:ascii="Arial" w:hAnsi="Arial" w:cs="Arial"/>
                      <w:sz w:val="14"/>
                      <w:szCs w:val="14"/>
                      <w:lang w:val="es-CO"/>
                    </w:rPr>
                  </w:pPr>
                  <w:r w:rsidRPr="00432419">
                    <w:rPr>
                      <w:rFonts w:ascii="Arial" w:hAnsi="Arial" w:cs="Arial"/>
                      <w:sz w:val="14"/>
                      <w:szCs w:val="14"/>
                      <w:lang w:val="es-CO"/>
                    </w:rPr>
                    <w:t>Residente de Obra en proyectos de construcción y/</w:t>
                  </w:r>
                  <w:proofErr w:type="spellStart"/>
                  <w:r w:rsidRPr="00432419">
                    <w:rPr>
                      <w:rFonts w:ascii="Arial" w:hAnsi="Arial" w:cs="Arial"/>
                      <w:sz w:val="14"/>
                      <w:szCs w:val="14"/>
                      <w:lang w:val="es-CO"/>
                    </w:rPr>
                    <w:t>o</w:t>
                  </w:r>
                  <w:proofErr w:type="spellEnd"/>
                  <w:r w:rsidRPr="00432419">
                    <w:rPr>
                      <w:rFonts w:ascii="Arial" w:hAnsi="Arial" w:cs="Arial"/>
                      <w:sz w:val="14"/>
                      <w:szCs w:val="14"/>
                      <w:lang w:val="es-CO"/>
                    </w:rPr>
                    <w:t xml:space="preserve"> optimización de sistemas de acueducto y/o redes</w:t>
                  </w:r>
                </w:p>
              </w:tc>
              <w:tc>
                <w:tcPr>
                  <w:tcW w:w="1060" w:type="dxa"/>
                  <w:vAlign w:val="center"/>
                </w:tcPr>
                <w:p w14:paraId="597B04EC"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z w:val="14"/>
                      <w:szCs w:val="14"/>
                      <w:lang w:val="es-CO"/>
                    </w:rPr>
                    <w:t>3</w:t>
                  </w:r>
                </w:p>
              </w:tc>
              <w:tc>
                <w:tcPr>
                  <w:tcW w:w="1788" w:type="dxa"/>
                  <w:vAlign w:val="center"/>
                </w:tcPr>
                <w:p w14:paraId="5F78B995" w14:textId="77777777" w:rsidR="00CE233A" w:rsidRPr="00432419" w:rsidRDefault="00CE233A" w:rsidP="00CE233A">
                  <w:pPr>
                    <w:pStyle w:val="TableParagraph"/>
                    <w:spacing w:before="146"/>
                    <w:jc w:val="center"/>
                    <w:rPr>
                      <w:rFonts w:ascii="Arial" w:hAnsi="Arial" w:cs="Arial"/>
                      <w:sz w:val="14"/>
                      <w:szCs w:val="14"/>
                      <w:lang w:val="es-CO"/>
                    </w:rPr>
                  </w:pPr>
                  <w:r w:rsidRPr="00432419">
                    <w:rPr>
                      <w:rFonts w:ascii="Arial" w:hAnsi="Arial" w:cs="Arial"/>
                      <w:sz w:val="14"/>
                      <w:szCs w:val="14"/>
                      <w:lang w:val="es-CO"/>
                    </w:rPr>
                    <w:t>En</w:t>
                  </w:r>
                  <w:r w:rsidRPr="00432419">
                    <w:rPr>
                      <w:rFonts w:ascii="Arial" w:hAnsi="Arial" w:cs="Arial"/>
                      <w:spacing w:val="1"/>
                      <w:sz w:val="14"/>
                      <w:szCs w:val="14"/>
                      <w:lang w:val="es-CO"/>
                    </w:rPr>
                    <w:t xml:space="preserve"> </w:t>
                  </w:r>
                  <w:r w:rsidRPr="00432419">
                    <w:rPr>
                      <w:rFonts w:ascii="Arial" w:hAnsi="Arial" w:cs="Arial"/>
                      <w:sz w:val="14"/>
                      <w:szCs w:val="14"/>
                      <w:lang w:val="es-CO"/>
                    </w:rPr>
                    <w:t>los</w:t>
                  </w:r>
                  <w:r w:rsidRPr="00432419">
                    <w:rPr>
                      <w:rFonts w:ascii="Arial" w:hAnsi="Arial" w:cs="Arial"/>
                      <w:spacing w:val="1"/>
                      <w:sz w:val="14"/>
                      <w:szCs w:val="14"/>
                      <w:lang w:val="es-CO"/>
                    </w:rPr>
                    <w:t xml:space="preserve"> </w:t>
                  </w:r>
                  <w:r w:rsidRPr="00432419">
                    <w:rPr>
                      <w:rFonts w:ascii="Arial" w:hAnsi="Arial" w:cs="Arial"/>
                      <w:sz w:val="14"/>
                      <w:szCs w:val="14"/>
                      <w:lang w:val="es-CO"/>
                    </w:rPr>
                    <w:t>contratos</w:t>
                  </w:r>
                  <w:r w:rsidRPr="00432419">
                    <w:rPr>
                      <w:rFonts w:ascii="Arial" w:hAnsi="Arial" w:cs="Arial"/>
                      <w:spacing w:val="1"/>
                      <w:sz w:val="14"/>
                      <w:szCs w:val="14"/>
                      <w:lang w:val="es-CO"/>
                    </w:rPr>
                    <w:t xml:space="preserve"> </w:t>
                  </w:r>
                  <w:r w:rsidRPr="00432419">
                    <w:rPr>
                      <w:rFonts w:ascii="Arial" w:hAnsi="Arial" w:cs="Arial"/>
                      <w:sz w:val="14"/>
                      <w:szCs w:val="14"/>
                      <w:lang w:val="es-CO"/>
                    </w:rPr>
                    <w:t>aportados</w:t>
                  </w:r>
                  <w:r w:rsidRPr="00432419">
                    <w:rPr>
                      <w:rFonts w:ascii="Arial" w:hAnsi="Arial" w:cs="Arial"/>
                      <w:spacing w:val="1"/>
                      <w:sz w:val="14"/>
                      <w:szCs w:val="14"/>
                      <w:lang w:val="es-CO"/>
                    </w:rPr>
                    <w:t xml:space="preserve"> </w:t>
                  </w:r>
                  <w:r w:rsidRPr="00432419">
                    <w:rPr>
                      <w:rFonts w:ascii="Arial" w:hAnsi="Arial" w:cs="Arial"/>
                      <w:sz w:val="14"/>
                      <w:szCs w:val="14"/>
                      <w:lang w:val="es-CO"/>
                    </w:rPr>
                    <w:t>deberá</w:t>
                  </w:r>
                  <w:r w:rsidRPr="00432419">
                    <w:rPr>
                      <w:rFonts w:ascii="Arial" w:hAnsi="Arial" w:cs="Arial"/>
                      <w:spacing w:val="1"/>
                      <w:sz w:val="14"/>
                      <w:szCs w:val="14"/>
                      <w:lang w:val="es-CO"/>
                    </w:rPr>
                    <w:t xml:space="preserve"> </w:t>
                  </w:r>
                  <w:r w:rsidRPr="00432419">
                    <w:rPr>
                      <w:rFonts w:ascii="Arial" w:hAnsi="Arial" w:cs="Arial"/>
                      <w:sz w:val="14"/>
                      <w:szCs w:val="14"/>
                      <w:lang w:val="es-CO"/>
                    </w:rPr>
                    <w:t>acreditar</w:t>
                  </w:r>
                  <w:r w:rsidRPr="00432419">
                    <w:rPr>
                      <w:rFonts w:ascii="Arial" w:hAnsi="Arial" w:cs="Arial"/>
                      <w:spacing w:val="1"/>
                      <w:sz w:val="14"/>
                      <w:szCs w:val="14"/>
                      <w:lang w:val="es-CO"/>
                    </w:rPr>
                    <w:t xml:space="preserve"> </w:t>
                  </w:r>
                  <w:r w:rsidRPr="00432419">
                    <w:rPr>
                      <w:rFonts w:ascii="Arial" w:hAnsi="Arial" w:cs="Arial"/>
                      <w:sz w:val="14"/>
                      <w:szCs w:val="14"/>
                      <w:lang w:val="es-CO"/>
                    </w:rPr>
                    <w:t>que</w:t>
                  </w:r>
                  <w:r w:rsidRPr="00432419">
                    <w:rPr>
                      <w:rFonts w:ascii="Arial" w:hAnsi="Arial" w:cs="Arial"/>
                      <w:spacing w:val="1"/>
                      <w:sz w:val="14"/>
                      <w:szCs w:val="14"/>
                      <w:lang w:val="es-CO"/>
                    </w:rPr>
                    <w:t xml:space="preserve"> </w:t>
                  </w:r>
                  <w:r w:rsidRPr="00432419">
                    <w:rPr>
                      <w:rFonts w:ascii="Arial" w:hAnsi="Arial" w:cs="Arial"/>
                      <w:sz w:val="14"/>
                      <w:szCs w:val="14"/>
                      <w:lang w:val="es-CO"/>
                    </w:rPr>
                    <w:t>la</w:t>
                  </w:r>
                  <w:r w:rsidRPr="00432419">
                    <w:rPr>
                      <w:rFonts w:ascii="Arial" w:hAnsi="Arial" w:cs="Arial"/>
                      <w:spacing w:val="1"/>
                      <w:sz w:val="14"/>
                      <w:szCs w:val="14"/>
                      <w:lang w:val="es-CO"/>
                    </w:rPr>
                    <w:t xml:space="preserve"> </w:t>
                  </w:r>
                  <w:r w:rsidRPr="00432419">
                    <w:rPr>
                      <w:rFonts w:ascii="Arial" w:hAnsi="Arial" w:cs="Arial"/>
                      <w:sz w:val="14"/>
                      <w:szCs w:val="14"/>
                      <w:lang w:val="es-CO"/>
                    </w:rPr>
                    <w:t xml:space="preserve">sumatoria total de longitudes </w:t>
                  </w:r>
                  <w:proofErr w:type="gramStart"/>
                  <w:r w:rsidRPr="00432419">
                    <w:rPr>
                      <w:rFonts w:ascii="Arial" w:hAnsi="Arial" w:cs="Arial"/>
                      <w:sz w:val="14"/>
                      <w:szCs w:val="14"/>
                      <w:lang w:val="es-CO"/>
                    </w:rPr>
                    <w:t xml:space="preserve">de </w:t>
                  </w:r>
                  <w:r w:rsidRPr="00432419">
                    <w:rPr>
                      <w:rFonts w:ascii="Arial" w:hAnsi="Arial" w:cs="Arial"/>
                      <w:spacing w:val="-34"/>
                      <w:sz w:val="14"/>
                      <w:szCs w:val="14"/>
                      <w:lang w:val="es-CO"/>
                    </w:rPr>
                    <w:t xml:space="preserve"> </w:t>
                  </w:r>
                  <w:r w:rsidRPr="00432419">
                    <w:rPr>
                      <w:rFonts w:ascii="Arial" w:hAnsi="Arial" w:cs="Arial"/>
                      <w:sz w:val="14"/>
                      <w:szCs w:val="14"/>
                      <w:lang w:val="es-CO"/>
                    </w:rPr>
                    <w:t>redes</w:t>
                  </w:r>
                  <w:proofErr w:type="gramEnd"/>
                  <w:r w:rsidRPr="00432419">
                    <w:rPr>
                      <w:rFonts w:ascii="Arial" w:hAnsi="Arial" w:cs="Arial"/>
                      <w:spacing w:val="1"/>
                      <w:sz w:val="14"/>
                      <w:szCs w:val="14"/>
                      <w:lang w:val="es-CO"/>
                    </w:rPr>
                    <w:t xml:space="preserve"> </w:t>
                  </w:r>
                  <w:r w:rsidRPr="00432419">
                    <w:rPr>
                      <w:rFonts w:ascii="Arial" w:hAnsi="Arial" w:cs="Arial"/>
                      <w:sz w:val="14"/>
                      <w:szCs w:val="14"/>
                      <w:lang w:val="es-CO"/>
                    </w:rPr>
                    <w:t>de</w:t>
                  </w:r>
                  <w:r w:rsidRPr="00432419">
                    <w:rPr>
                      <w:rFonts w:ascii="Arial" w:hAnsi="Arial" w:cs="Arial"/>
                      <w:spacing w:val="1"/>
                      <w:sz w:val="14"/>
                      <w:szCs w:val="14"/>
                      <w:lang w:val="es-CO"/>
                    </w:rPr>
                    <w:t xml:space="preserve"> </w:t>
                  </w:r>
                  <w:r w:rsidRPr="00432419">
                    <w:rPr>
                      <w:rFonts w:ascii="Arial" w:hAnsi="Arial" w:cs="Arial"/>
                      <w:sz w:val="14"/>
                      <w:szCs w:val="14"/>
                      <w:lang w:val="es-CO"/>
                    </w:rPr>
                    <w:t>acueducto</w:t>
                  </w:r>
                  <w:r w:rsidRPr="00432419">
                    <w:rPr>
                      <w:rFonts w:ascii="Arial" w:hAnsi="Arial" w:cs="Arial"/>
                      <w:spacing w:val="1"/>
                      <w:sz w:val="14"/>
                      <w:szCs w:val="14"/>
                      <w:lang w:val="es-CO"/>
                    </w:rPr>
                    <w:t xml:space="preserve"> </w:t>
                  </w:r>
                  <w:r w:rsidRPr="00432419">
                    <w:rPr>
                      <w:rFonts w:ascii="Arial" w:hAnsi="Arial" w:cs="Arial"/>
                      <w:sz w:val="14"/>
                      <w:szCs w:val="14"/>
                      <w:lang w:val="es-CO"/>
                    </w:rPr>
                    <w:t>instaladas</w:t>
                  </w:r>
                  <w:r w:rsidRPr="00432419">
                    <w:rPr>
                      <w:rFonts w:ascii="Arial" w:hAnsi="Arial" w:cs="Arial"/>
                      <w:spacing w:val="1"/>
                      <w:sz w:val="14"/>
                      <w:szCs w:val="14"/>
                      <w:lang w:val="es-CO"/>
                    </w:rPr>
                    <w:t xml:space="preserve"> </w:t>
                  </w:r>
                  <w:r w:rsidRPr="00432419">
                    <w:rPr>
                      <w:rFonts w:ascii="Arial" w:hAnsi="Arial" w:cs="Arial"/>
                      <w:sz w:val="14"/>
                      <w:szCs w:val="14"/>
                      <w:lang w:val="es-CO"/>
                    </w:rPr>
                    <w:t>sea</w:t>
                  </w:r>
                  <w:r w:rsidRPr="00432419">
                    <w:rPr>
                      <w:rFonts w:ascii="Arial" w:hAnsi="Arial" w:cs="Arial"/>
                      <w:spacing w:val="-34"/>
                      <w:sz w:val="14"/>
                      <w:szCs w:val="14"/>
                      <w:lang w:val="es-CO"/>
                    </w:rPr>
                    <w:t xml:space="preserve"> </w:t>
                  </w:r>
                  <w:r w:rsidRPr="00432419">
                    <w:rPr>
                      <w:rFonts w:ascii="Arial" w:hAnsi="Arial" w:cs="Arial"/>
                      <w:sz w:val="14"/>
                      <w:szCs w:val="14"/>
                      <w:lang w:val="es-CO"/>
                    </w:rPr>
                    <w:t>igual</w:t>
                  </w:r>
                  <w:r w:rsidRPr="00432419">
                    <w:rPr>
                      <w:rFonts w:ascii="Arial" w:hAnsi="Arial" w:cs="Arial"/>
                      <w:spacing w:val="1"/>
                      <w:sz w:val="14"/>
                      <w:szCs w:val="14"/>
                      <w:lang w:val="es-CO"/>
                    </w:rPr>
                    <w:t xml:space="preserve"> </w:t>
                  </w:r>
                  <w:r w:rsidRPr="00432419">
                    <w:rPr>
                      <w:rFonts w:ascii="Arial" w:hAnsi="Arial" w:cs="Arial"/>
                      <w:sz w:val="14"/>
                      <w:szCs w:val="14"/>
                      <w:lang w:val="es-CO"/>
                    </w:rPr>
                    <w:t>o</w:t>
                  </w:r>
                  <w:r w:rsidRPr="00432419">
                    <w:rPr>
                      <w:rFonts w:ascii="Arial" w:hAnsi="Arial" w:cs="Arial"/>
                      <w:spacing w:val="-2"/>
                      <w:sz w:val="14"/>
                      <w:szCs w:val="14"/>
                      <w:lang w:val="es-CO"/>
                    </w:rPr>
                    <w:t xml:space="preserve"> </w:t>
                  </w:r>
                  <w:r w:rsidRPr="00432419">
                    <w:rPr>
                      <w:rFonts w:ascii="Arial" w:hAnsi="Arial" w:cs="Arial"/>
                      <w:sz w:val="14"/>
                      <w:szCs w:val="14"/>
                      <w:lang w:val="es-CO"/>
                    </w:rPr>
                    <w:t>superior</w:t>
                  </w:r>
                  <w:r w:rsidRPr="00432419">
                    <w:rPr>
                      <w:rFonts w:ascii="Arial" w:hAnsi="Arial" w:cs="Arial"/>
                      <w:spacing w:val="2"/>
                      <w:sz w:val="14"/>
                      <w:szCs w:val="14"/>
                      <w:lang w:val="es-CO"/>
                    </w:rPr>
                    <w:t xml:space="preserve"> </w:t>
                  </w:r>
                  <w:r w:rsidRPr="00432419">
                    <w:rPr>
                      <w:rFonts w:ascii="Arial" w:hAnsi="Arial" w:cs="Arial"/>
                      <w:sz w:val="14"/>
                      <w:szCs w:val="14"/>
                      <w:lang w:val="es-CO"/>
                    </w:rPr>
                    <w:t>a</w:t>
                  </w:r>
                  <w:r w:rsidRPr="00432419">
                    <w:rPr>
                      <w:rFonts w:ascii="Arial" w:hAnsi="Arial" w:cs="Arial"/>
                      <w:spacing w:val="-2"/>
                      <w:sz w:val="14"/>
                      <w:szCs w:val="14"/>
                      <w:lang w:val="es-CO"/>
                    </w:rPr>
                    <w:t xml:space="preserve"> </w:t>
                  </w:r>
                  <w:r w:rsidRPr="00432419">
                    <w:rPr>
                      <w:rFonts w:ascii="Arial" w:hAnsi="Arial" w:cs="Arial"/>
                      <w:sz w:val="14"/>
                      <w:szCs w:val="14"/>
                      <w:lang w:val="es-CO"/>
                    </w:rPr>
                    <w:t>2851m, y haber ejecutado la construcción de pasos elevados.</w:t>
                  </w:r>
                </w:p>
              </w:tc>
              <w:tc>
                <w:tcPr>
                  <w:tcW w:w="1045" w:type="dxa"/>
                  <w:vAlign w:val="center"/>
                </w:tcPr>
                <w:p w14:paraId="35747FE4"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z w:val="14"/>
                      <w:szCs w:val="14"/>
                      <w:lang w:val="es-CO"/>
                    </w:rPr>
                    <w:t>100%</w:t>
                  </w:r>
                </w:p>
              </w:tc>
            </w:tr>
            <w:tr w:rsidR="00CE233A" w:rsidRPr="00432419" w14:paraId="49CF541B" w14:textId="77777777" w:rsidTr="00532DCE">
              <w:trPr>
                <w:trHeight w:val="18"/>
                <w:jc w:val="center"/>
              </w:trPr>
              <w:tc>
                <w:tcPr>
                  <w:tcW w:w="439" w:type="dxa"/>
                  <w:vAlign w:val="center"/>
                </w:tcPr>
                <w:p w14:paraId="307B0364"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1</w:t>
                  </w:r>
                </w:p>
              </w:tc>
              <w:tc>
                <w:tcPr>
                  <w:tcW w:w="1082" w:type="dxa"/>
                  <w:vAlign w:val="center"/>
                </w:tcPr>
                <w:p w14:paraId="7A3DD8B5" w14:textId="77777777" w:rsidR="00CE233A" w:rsidRPr="00432419" w:rsidRDefault="00CE233A" w:rsidP="00CE233A">
                  <w:pPr>
                    <w:pStyle w:val="TableParagraph"/>
                    <w:jc w:val="center"/>
                    <w:rPr>
                      <w:rFonts w:ascii="Arial" w:hAnsi="Arial" w:cs="Arial"/>
                      <w:b/>
                      <w:sz w:val="14"/>
                      <w:szCs w:val="14"/>
                      <w:lang w:val="es-CO"/>
                    </w:rPr>
                  </w:pPr>
                  <w:r w:rsidRPr="00432419">
                    <w:rPr>
                      <w:rFonts w:ascii="Arial" w:hAnsi="Arial" w:cs="Arial"/>
                      <w:b/>
                      <w:sz w:val="14"/>
                      <w:szCs w:val="14"/>
                      <w:lang w:val="es-CO"/>
                    </w:rPr>
                    <w:t>Especialista</w:t>
                  </w:r>
                  <w:r w:rsidRPr="00432419">
                    <w:rPr>
                      <w:rFonts w:ascii="Arial" w:hAnsi="Arial" w:cs="Arial"/>
                      <w:b/>
                      <w:spacing w:val="-3"/>
                      <w:sz w:val="14"/>
                      <w:szCs w:val="14"/>
                      <w:lang w:val="es-CO"/>
                    </w:rPr>
                    <w:t xml:space="preserve"> </w:t>
                  </w:r>
                  <w:r w:rsidRPr="00432419">
                    <w:rPr>
                      <w:rFonts w:ascii="Arial" w:hAnsi="Arial" w:cs="Arial"/>
                      <w:b/>
                      <w:sz w:val="14"/>
                      <w:szCs w:val="14"/>
                      <w:lang w:val="es-CO"/>
                    </w:rPr>
                    <w:t>Hidráulico</w:t>
                  </w:r>
                </w:p>
              </w:tc>
              <w:tc>
                <w:tcPr>
                  <w:tcW w:w="1260" w:type="dxa"/>
                  <w:vAlign w:val="center"/>
                </w:tcPr>
                <w:p w14:paraId="31AF9F9A" w14:textId="77777777" w:rsidR="00CE233A" w:rsidRPr="00432419" w:rsidRDefault="00CE233A" w:rsidP="00CE233A">
                  <w:pPr>
                    <w:pStyle w:val="TableParagraph"/>
                    <w:jc w:val="center"/>
                    <w:rPr>
                      <w:rFonts w:ascii="Arial" w:hAnsi="Arial" w:cs="Arial"/>
                      <w:sz w:val="14"/>
                      <w:szCs w:val="14"/>
                      <w:lang w:val="es-CO"/>
                    </w:rPr>
                  </w:pPr>
                  <w:r w:rsidRPr="00432419">
                    <w:rPr>
                      <w:rFonts w:ascii="Arial" w:hAnsi="Arial" w:cs="Arial"/>
                      <w:sz w:val="14"/>
                      <w:szCs w:val="14"/>
                      <w:lang w:val="es-CO"/>
                    </w:rPr>
                    <w:t>Ingeniero civil, o</w:t>
                  </w:r>
                  <w:r w:rsidRPr="00432419">
                    <w:rPr>
                      <w:rFonts w:ascii="Arial" w:hAnsi="Arial" w:cs="Arial"/>
                      <w:spacing w:val="1"/>
                      <w:sz w:val="14"/>
                      <w:szCs w:val="14"/>
                      <w:lang w:val="es-CO"/>
                    </w:rPr>
                    <w:t xml:space="preserve"> </w:t>
                  </w:r>
                  <w:r w:rsidRPr="00432419">
                    <w:rPr>
                      <w:rFonts w:ascii="Arial" w:hAnsi="Arial" w:cs="Arial"/>
                      <w:sz w:val="14"/>
                      <w:szCs w:val="14"/>
                      <w:lang w:val="es-CO"/>
                    </w:rPr>
                    <w:t>Sanitario</w:t>
                  </w:r>
                  <w:r w:rsidRPr="00432419">
                    <w:rPr>
                      <w:rFonts w:ascii="Arial" w:hAnsi="Arial" w:cs="Arial"/>
                      <w:spacing w:val="1"/>
                      <w:sz w:val="14"/>
                      <w:szCs w:val="14"/>
                      <w:lang w:val="es-CO"/>
                    </w:rPr>
                    <w:t xml:space="preserve"> </w:t>
                  </w:r>
                  <w:r w:rsidRPr="00432419">
                    <w:rPr>
                      <w:rFonts w:ascii="Arial" w:hAnsi="Arial" w:cs="Arial"/>
                      <w:sz w:val="14"/>
                      <w:szCs w:val="14"/>
                      <w:lang w:val="es-CO"/>
                    </w:rPr>
                    <w:t>y</w:t>
                  </w:r>
                  <w:r w:rsidRPr="00432419">
                    <w:rPr>
                      <w:rFonts w:ascii="Arial" w:hAnsi="Arial" w:cs="Arial"/>
                      <w:spacing w:val="1"/>
                      <w:sz w:val="14"/>
                      <w:szCs w:val="14"/>
                      <w:lang w:val="es-CO"/>
                    </w:rPr>
                    <w:t xml:space="preserve"> </w:t>
                  </w:r>
                  <w:r w:rsidRPr="00432419">
                    <w:rPr>
                      <w:rFonts w:ascii="Arial" w:hAnsi="Arial" w:cs="Arial"/>
                      <w:sz w:val="14"/>
                      <w:szCs w:val="14"/>
                      <w:lang w:val="es-CO"/>
                    </w:rPr>
                    <w:t>Ambiental, o</w:t>
                  </w:r>
                  <w:r w:rsidRPr="00432419">
                    <w:rPr>
                      <w:rFonts w:ascii="Arial" w:hAnsi="Arial" w:cs="Arial"/>
                      <w:spacing w:val="1"/>
                      <w:sz w:val="14"/>
                      <w:szCs w:val="14"/>
                      <w:lang w:val="es-CO"/>
                    </w:rPr>
                    <w:t xml:space="preserve"> </w:t>
                  </w:r>
                  <w:r w:rsidRPr="00432419">
                    <w:rPr>
                      <w:rFonts w:ascii="Arial" w:hAnsi="Arial" w:cs="Arial"/>
                      <w:sz w:val="14"/>
                      <w:szCs w:val="14"/>
                      <w:lang w:val="es-CO"/>
                    </w:rPr>
                    <w:t>Sanitario</w:t>
                  </w:r>
                  <w:r w:rsidRPr="00432419">
                    <w:rPr>
                      <w:rFonts w:ascii="Arial" w:hAnsi="Arial" w:cs="Arial"/>
                      <w:spacing w:val="1"/>
                      <w:sz w:val="14"/>
                      <w:szCs w:val="14"/>
                      <w:lang w:val="es-CO"/>
                    </w:rPr>
                    <w:t xml:space="preserve"> </w:t>
                  </w:r>
                  <w:r w:rsidRPr="00432419">
                    <w:rPr>
                      <w:rFonts w:ascii="Arial" w:hAnsi="Arial" w:cs="Arial"/>
                      <w:sz w:val="14"/>
                      <w:szCs w:val="14"/>
                      <w:lang w:val="es-CO"/>
                    </w:rPr>
                    <w:t>con</w:t>
                  </w:r>
                  <w:r w:rsidRPr="00432419">
                    <w:rPr>
                      <w:rFonts w:ascii="Arial" w:hAnsi="Arial" w:cs="Arial"/>
                      <w:spacing w:val="1"/>
                      <w:sz w:val="14"/>
                      <w:szCs w:val="14"/>
                      <w:lang w:val="es-CO"/>
                    </w:rPr>
                    <w:t xml:space="preserve"> </w:t>
                  </w:r>
                  <w:r w:rsidRPr="00432419">
                    <w:rPr>
                      <w:rFonts w:ascii="Arial" w:hAnsi="Arial" w:cs="Arial"/>
                      <w:sz w:val="14"/>
                      <w:szCs w:val="14"/>
                      <w:lang w:val="es-CO"/>
                    </w:rPr>
                    <w:t>estudios de</w:t>
                  </w:r>
                  <w:r w:rsidRPr="00432419">
                    <w:rPr>
                      <w:rFonts w:ascii="Arial" w:hAnsi="Arial" w:cs="Arial"/>
                      <w:spacing w:val="1"/>
                      <w:sz w:val="14"/>
                      <w:szCs w:val="14"/>
                      <w:lang w:val="es-CO"/>
                    </w:rPr>
                    <w:t xml:space="preserve"> </w:t>
                  </w:r>
                  <w:r w:rsidRPr="00432419">
                    <w:rPr>
                      <w:rFonts w:ascii="Arial" w:hAnsi="Arial" w:cs="Arial"/>
                      <w:sz w:val="14"/>
                      <w:szCs w:val="14"/>
                      <w:lang w:val="es-CO"/>
                    </w:rPr>
                    <w:t>posgrado</w:t>
                  </w:r>
                  <w:r w:rsidRPr="00432419">
                    <w:rPr>
                      <w:rFonts w:ascii="Arial" w:hAnsi="Arial" w:cs="Arial"/>
                      <w:spacing w:val="-7"/>
                      <w:sz w:val="14"/>
                      <w:szCs w:val="14"/>
                      <w:lang w:val="es-CO"/>
                    </w:rPr>
                    <w:t xml:space="preserve"> </w:t>
                  </w:r>
                  <w:r w:rsidRPr="00432419">
                    <w:rPr>
                      <w:rFonts w:ascii="Arial" w:hAnsi="Arial" w:cs="Arial"/>
                      <w:sz w:val="14"/>
                      <w:szCs w:val="14"/>
                      <w:lang w:val="es-CO"/>
                    </w:rPr>
                    <w:t>en</w:t>
                  </w:r>
                  <w:r w:rsidRPr="00432419">
                    <w:rPr>
                      <w:rFonts w:ascii="Arial" w:hAnsi="Arial" w:cs="Arial"/>
                      <w:spacing w:val="-3"/>
                      <w:sz w:val="14"/>
                      <w:szCs w:val="14"/>
                      <w:lang w:val="es-CO"/>
                    </w:rPr>
                    <w:t xml:space="preserve"> </w:t>
                  </w:r>
                  <w:r w:rsidRPr="00432419">
                    <w:rPr>
                      <w:rFonts w:ascii="Arial" w:hAnsi="Arial" w:cs="Arial"/>
                      <w:sz w:val="14"/>
                      <w:szCs w:val="14"/>
                      <w:lang w:val="es-CO"/>
                    </w:rPr>
                    <w:t>el</w:t>
                  </w:r>
                  <w:r w:rsidRPr="00432419">
                    <w:rPr>
                      <w:rFonts w:ascii="Arial" w:hAnsi="Arial" w:cs="Arial"/>
                      <w:spacing w:val="-7"/>
                      <w:sz w:val="14"/>
                      <w:szCs w:val="14"/>
                      <w:lang w:val="es-CO"/>
                    </w:rPr>
                    <w:t xml:space="preserve"> </w:t>
                  </w:r>
                  <w:r w:rsidRPr="00432419">
                    <w:rPr>
                      <w:rFonts w:ascii="Arial" w:hAnsi="Arial" w:cs="Arial"/>
                      <w:sz w:val="14"/>
                      <w:szCs w:val="14"/>
                      <w:lang w:val="es-CO"/>
                    </w:rPr>
                    <w:t>área</w:t>
                  </w:r>
                  <w:r w:rsidRPr="00432419">
                    <w:rPr>
                      <w:rFonts w:ascii="Arial" w:hAnsi="Arial" w:cs="Arial"/>
                      <w:spacing w:val="-33"/>
                      <w:sz w:val="14"/>
                      <w:szCs w:val="14"/>
                      <w:lang w:val="es-CO"/>
                    </w:rPr>
                    <w:t xml:space="preserve"> </w:t>
                  </w:r>
                  <w:r w:rsidRPr="00432419">
                    <w:rPr>
                      <w:rFonts w:ascii="Arial" w:hAnsi="Arial" w:cs="Arial"/>
                      <w:sz w:val="14"/>
                      <w:szCs w:val="14"/>
                      <w:lang w:val="es-CO"/>
                    </w:rPr>
                    <w:t>hidráulica</w:t>
                  </w:r>
                  <w:r w:rsidRPr="00432419">
                    <w:rPr>
                      <w:rFonts w:ascii="Arial" w:hAnsi="Arial" w:cs="Arial"/>
                      <w:spacing w:val="1"/>
                      <w:sz w:val="14"/>
                      <w:szCs w:val="14"/>
                      <w:lang w:val="es-CO"/>
                    </w:rPr>
                    <w:t xml:space="preserve"> </w:t>
                  </w:r>
                  <w:r w:rsidRPr="00432419">
                    <w:rPr>
                      <w:rFonts w:ascii="Arial" w:hAnsi="Arial" w:cs="Arial"/>
                      <w:sz w:val="14"/>
                      <w:szCs w:val="14"/>
                      <w:lang w:val="es-CO"/>
                    </w:rPr>
                    <w:t>y/o</w:t>
                  </w:r>
                  <w:r w:rsidRPr="00432419">
                    <w:rPr>
                      <w:rFonts w:ascii="Arial" w:hAnsi="Arial" w:cs="Arial"/>
                      <w:spacing w:val="1"/>
                      <w:sz w:val="14"/>
                      <w:szCs w:val="14"/>
                      <w:lang w:val="es-CO"/>
                    </w:rPr>
                    <w:t xml:space="preserve"> sanitaría</w:t>
                  </w:r>
                  <w:r w:rsidRPr="00432419">
                    <w:rPr>
                      <w:rFonts w:ascii="Arial" w:hAnsi="Arial" w:cs="Arial"/>
                      <w:sz w:val="14"/>
                      <w:szCs w:val="14"/>
                      <w:lang w:val="es-CO"/>
                    </w:rPr>
                    <w:t>.</w:t>
                  </w:r>
                </w:p>
              </w:tc>
              <w:tc>
                <w:tcPr>
                  <w:tcW w:w="1092" w:type="dxa"/>
                  <w:vAlign w:val="center"/>
                </w:tcPr>
                <w:p w14:paraId="398A968F"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pacing w:val="-3"/>
                      <w:sz w:val="14"/>
                      <w:szCs w:val="14"/>
                      <w:lang w:val="es-CO"/>
                    </w:rPr>
                    <w:t xml:space="preserve">5 </w:t>
                  </w:r>
                  <w:r w:rsidRPr="00432419">
                    <w:rPr>
                      <w:rFonts w:ascii="Arial" w:hAnsi="Arial" w:cs="Arial"/>
                      <w:sz w:val="14"/>
                      <w:szCs w:val="14"/>
                      <w:lang w:val="es-CO"/>
                    </w:rPr>
                    <w:t>años</w:t>
                  </w:r>
                </w:p>
              </w:tc>
              <w:tc>
                <w:tcPr>
                  <w:tcW w:w="1578" w:type="dxa"/>
                  <w:vAlign w:val="center"/>
                </w:tcPr>
                <w:p w14:paraId="14BECDF5" w14:textId="77777777" w:rsidR="00CE233A" w:rsidRPr="00432419" w:rsidRDefault="00CE233A" w:rsidP="00CE233A">
                  <w:pPr>
                    <w:pStyle w:val="TableParagraph"/>
                    <w:tabs>
                      <w:tab w:val="left" w:pos="634"/>
                      <w:tab w:val="left" w:pos="1158"/>
                      <w:tab w:val="left" w:pos="1226"/>
                    </w:tabs>
                    <w:jc w:val="center"/>
                    <w:rPr>
                      <w:rFonts w:ascii="Arial" w:hAnsi="Arial" w:cs="Arial"/>
                      <w:sz w:val="14"/>
                      <w:szCs w:val="14"/>
                      <w:lang w:val="es-CO"/>
                    </w:rPr>
                  </w:pPr>
                  <w:r w:rsidRPr="00432419">
                    <w:rPr>
                      <w:rFonts w:ascii="Arial" w:hAnsi="Arial" w:cs="Arial"/>
                      <w:sz w:val="14"/>
                      <w:szCs w:val="14"/>
                      <w:lang w:val="es-CO"/>
                    </w:rPr>
                    <w:t>Diseñador en proyectos de construcción y/</w:t>
                  </w:r>
                  <w:proofErr w:type="spellStart"/>
                  <w:r w:rsidRPr="00432419">
                    <w:rPr>
                      <w:rFonts w:ascii="Arial" w:hAnsi="Arial" w:cs="Arial"/>
                      <w:sz w:val="14"/>
                      <w:szCs w:val="14"/>
                      <w:lang w:val="es-CO"/>
                    </w:rPr>
                    <w:t>o</w:t>
                  </w:r>
                  <w:proofErr w:type="spellEnd"/>
                  <w:r w:rsidRPr="00432419">
                    <w:rPr>
                      <w:rFonts w:ascii="Arial" w:hAnsi="Arial" w:cs="Arial"/>
                      <w:sz w:val="14"/>
                      <w:szCs w:val="14"/>
                      <w:lang w:val="es-CO"/>
                    </w:rPr>
                    <w:t xml:space="preserve"> optimización de sistemas de acueducto y/o alcantarillados</w:t>
                  </w:r>
                </w:p>
              </w:tc>
              <w:tc>
                <w:tcPr>
                  <w:tcW w:w="1060" w:type="dxa"/>
                  <w:vAlign w:val="center"/>
                </w:tcPr>
                <w:p w14:paraId="76EFF9F5"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3</w:t>
                  </w:r>
                </w:p>
              </w:tc>
              <w:tc>
                <w:tcPr>
                  <w:tcW w:w="1788" w:type="dxa"/>
                  <w:vAlign w:val="center"/>
                </w:tcPr>
                <w:p w14:paraId="6F55108E" w14:textId="77777777" w:rsidR="00CE233A" w:rsidRPr="00432419" w:rsidRDefault="00CE233A" w:rsidP="00CE233A">
                  <w:pPr>
                    <w:pStyle w:val="TableParagraph"/>
                    <w:spacing w:before="139"/>
                    <w:jc w:val="center"/>
                    <w:rPr>
                      <w:rFonts w:ascii="Arial" w:hAnsi="Arial" w:cs="Arial"/>
                      <w:sz w:val="14"/>
                      <w:szCs w:val="14"/>
                      <w:lang w:val="es-CO"/>
                    </w:rPr>
                  </w:pPr>
                </w:p>
                <w:p w14:paraId="2D690ECC" w14:textId="77777777" w:rsidR="00CE233A" w:rsidRPr="00432419" w:rsidRDefault="00CE233A" w:rsidP="00CE233A">
                  <w:pPr>
                    <w:pStyle w:val="TableParagraph"/>
                    <w:spacing w:before="139"/>
                    <w:jc w:val="center"/>
                    <w:rPr>
                      <w:rFonts w:ascii="Arial" w:hAnsi="Arial" w:cs="Arial"/>
                      <w:sz w:val="14"/>
                      <w:szCs w:val="14"/>
                      <w:lang w:val="es-CO"/>
                    </w:rPr>
                  </w:pPr>
                </w:p>
                <w:p w14:paraId="326981A6"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N/A</w:t>
                  </w:r>
                </w:p>
              </w:tc>
              <w:tc>
                <w:tcPr>
                  <w:tcW w:w="1045" w:type="dxa"/>
                  <w:vAlign w:val="center"/>
                </w:tcPr>
                <w:p w14:paraId="149F9978"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20%</w:t>
                  </w:r>
                </w:p>
              </w:tc>
            </w:tr>
            <w:tr w:rsidR="00CE233A" w:rsidRPr="00432419" w14:paraId="6DDFB388" w14:textId="77777777" w:rsidTr="00532DCE">
              <w:trPr>
                <w:trHeight w:val="18"/>
                <w:jc w:val="center"/>
              </w:trPr>
              <w:tc>
                <w:tcPr>
                  <w:tcW w:w="439" w:type="dxa"/>
                  <w:vAlign w:val="center"/>
                </w:tcPr>
                <w:p w14:paraId="31DA5C89"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1</w:t>
                  </w:r>
                </w:p>
              </w:tc>
              <w:tc>
                <w:tcPr>
                  <w:tcW w:w="1082" w:type="dxa"/>
                  <w:vAlign w:val="center"/>
                </w:tcPr>
                <w:p w14:paraId="211CCD9C" w14:textId="77777777" w:rsidR="00CE233A" w:rsidRPr="00432419" w:rsidRDefault="00CE233A" w:rsidP="00CE233A">
                  <w:pPr>
                    <w:pStyle w:val="TableParagraph"/>
                    <w:jc w:val="center"/>
                    <w:rPr>
                      <w:rFonts w:ascii="Arial" w:hAnsi="Arial" w:cs="Arial"/>
                      <w:b/>
                      <w:sz w:val="14"/>
                      <w:szCs w:val="14"/>
                      <w:lang w:val="es-CO"/>
                    </w:rPr>
                  </w:pPr>
                  <w:r w:rsidRPr="00432419">
                    <w:rPr>
                      <w:rFonts w:ascii="Arial" w:hAnsi="Arial" w:cs="Arial"/>
                      <w:b/>
                      <w:sz w:val="14"/>
                      <w:szCs w:val="14"/>
                      <w:lang w:val="es-CO"/>
                    </w:rPr>
                    <w:t>Topógrafo</w:t>
                  </w:r>
                </w:p>
              </w:tc>
              <w:tc>
                <w:tcPr>
                  <w:tcW w:w="1260" w:type="dxa"/>
                  <w:vAlign w:val="center"/>
                </w:tcPr>
                <w:p w14:paraId="6908AB57" w14:textId="77777777" w:rsidR="00CE233A" w:rsidRPr="00432419" w:rsidRDefault="00CE233A" w:rsidP="00CE233A">
                  <w:pPr>
                    <w:pStyle w:val="TableParagraph"/>
                    <w:tabs>
                      <w:tab w:val="left" w:pos="1143"/>
                    </w:tabs>
                    <w:spacing w:before="1"/>
                    <w:jc w:val="center"/>
                    <w:rPr>
                      <w:rFonts w:ascii="Arial" w:hAnsi="Arial" w:cs="Arial"/>
                      <w:sz w:val="14"/>
                      <w:szCs w:val="14"/>
                      <w:lang w:val="es-CO"/>
                    </w:rPr>
                  </w:pPr>
                  <w:r w:rsidRPr="00432419">
                    <w:rPr>
                      <w:rFonts w:ascii="Arial" w:hAnsi="Arial" w:cs="Arial"/>
                      <w:sz w:val="14"/>
                      <w:szCs w:val="14"/>
                      <w:lang w:val="es-CO"/>
                    </w:rPr>
                    <w:t>Topógrafo</w:t>
                  </w:r>
                </w:p>
              </w:tc>
              <w:tc>
                <w:tcPr>
                  <w:tcW w:w="1092" w:type="dxa"/>
                  <w:vAlign w:val="center"/>
                </w:tcPr>
                <w:p w14:paraId="0CA2285D"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3</w:t>
                  </w:r>
                  <w:r w:rsidRPr="00432419">
                    <w:rPr>
                      <w:rFonts w:ascii="Arial" w:hAnsi="Arial" w:cs="Arial"/>
                      <w:spacing w:val="-2"/>
                      <w:sz w:val="14"/>
                      <w:szCs w:val="14"/>
                      <w:lang w:val="es-CO"/>
                    </w:rPr>
                    <w:t xml:space="preserve"> </w:t>
                  </w:r>
                  <w:r w:rsidRPr="00432419">
                    <w:rPr>
                      <w:rFonts w:ascii="Arial" w:hAnsi="Arial" w:cs="Arial"/>
                      <w:sz w:val="14"/>
                      <w:szCs w:val="14"/>
                      <w:lang w:val="es-CO"/>
                    </w:rPr>
                    <w:t>años</w:t>
                  </w:r>
                </w:p>
              </w:tc>
              <w:tc>
                <w:tcPr>
                  <w:tcW w:w="1578" w:type="dxa"/>
                  <w:vAlign w:val="center"/>
                </w:tcPr>
                <w:p w14:paraId="43F31FA6" w14:textId="77777777" w:rsidR="00CE233A" w:rsidRPr="00432419" w:rsidRDefault="00CE233A" w:rsidP="00CE233A">
                  <w:pPr>
                    <w:pStyle w:val="TableParagraph"/>
                    <w:tabs>
                      <w:tab w:val="left" w:pos="842"/>
                      <w:tab w:val="left" w:pos="1198"/>
                    </w:tabs>
                    <w:spacing w:before="76"/>
                    <w:jc w:val="center"/>
                    <w:rPr>
                      <w:rFonts w:ascii="Arial" w:hAnsi="Arial" w:cs="Arial"/>
                      <w:sz w:val="14"/>
                      <w:szCs w:val="14"/>
                      <w:lang w:val="es-CO"/>
                    </w:rPr>
                  </w:pPr>
                  <w:r w:rsidRPr="00432419">
                    <w:rPr>
                      <w:rFonts w:ascii="Arial" w:hAnsi="Arial" w:cs="Arial"/>
                      <w:sz w:val="14"/>
                      <w:szCs w:val="14"/>
                      <w:lang w:val="es-CO"/>
                    </w:rPr>
                    <w:t>Topógrafo en proyectos de construcción y/</w:t>
                  </w:r>
                  <w:proofErr w:type="spellStart"/>
                  <w:r w:rsidRPr="00432419">
                    <w:rPr>
                      <w:rFonts w:ascii="Arial" w:hAnsi="Arial" w:cs="Arial"/>
                      <w:sz w:val="14"/>
                      <w:szCs w:val="14"/>
                      <w:lang w:val="es-CO"/>
                    </w:rPr>
                    <w:t>o</w:t>
                  </w:r>
                  <w:proofErr w:type="spellEnd"/>
                  <w:r w:rsidRPr="00432419">
                    <w:rPr>
                      <w:rFonts w:ascii="Arial" w:hAnsi="Arial" w:cs="Arial"/>
                      <w:sz w:val="14"/>
                      <w:szCs w:val="14"/>
                      <w:lang w:val="es-CO"/>
                    </w:rPr>
                    <w:t xml:space="preserve"> optimización de sistemas de acueducto y/o redes</w:t>
                  </w:r>
                </w:p>
              </w:tc>
              <w:tc>
                <w:tcPr>
                  <w:tcW w:w="1060" w:type="dxa"/>
                  <w:vAlign w:val="center"/>
                </w:tcPr>
                <w:p w14:paraId="6111EF0E"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2</w:t>
                  </w:r>
                </w:p>
              </w:tc>
              <w:tc>
                <w:tcPr>
                  <w:tcW w:w="1788" w:type="dxa"/>
                  <w:vAlign w:val="center"/>
                </w:tcPr>
                <w:p w14:paraId="080CDE6E" w14:textId="77777777" w:rsidR="00CE233A" w:rsidRPr="00432419" w:rsidRDefault="00CE233A" w:rsidP="00CE233A">
                  <w:pPr>
                    <w:pStyle w:val="TableParagraph"/>
                    <w:spacing w:before="139"/>
                    <w:jc w:val="center"/>
                    <w:rPr>
                      <w:rFonts w:ascii="Arial" w:hAnsi="Arial" w:cs="Arial"/>
                      <w:sz w:val="14"/>
                      <w:szCs w:val="14"/>
                      <w:lang w:val="es-CO"/>
                    </w:rPr>
                  </w:pPr>
                </w:p>
                <w:p w14:paraId="70BDDC7A" w14:textId="77777777" w:rsidR="00CE233A" w:rsidRPr="00432419" w:rsidRDefault="00CE233A" w:rsidP="00CE233A">
                  <w:pPr>
                    <w:pStyle w:val="TableParagraph"/>
                    <w:spacing w:before="139"/>
                    <w:jc w:val="center"/>
                    <w:rPr>
                      <w:rFonts w:ascii="Arial" w:hAnsi="Arial" w:cs="Arial"/>
                      <w:sz w:val="14"/>
                      <w:szCs w:val="14"/>
                      <w:lang w:val="es-CO"/>
                    </w:rPr>
                  </w:pPr>
                  <w:proofErr w:type="gramStart"/>
                  <w:r w:rsidRPr="00432419">
                    <w:rPr>
                      <w:rFonts w:ascii="Arial" w:hAnsi="Arial" w:cs="Arial"/>
                      <w:sz w:val="14"/>
                      <w:szCs w:val="14"/>
                      <w:lang w:val="es-CO"/>
                    </w:rPr>
                    <w:t>N.A</w:t>
                  </w:r>
                  <w:proofErr w:type="gramEnd"/>
                </w:p>
              </w:tc>
              <w:tc>
                <w:tcPr>
                  <w:tcW w:w="1045" w:type="dxa"/>
                  <w:vAlign w:val="center"/>
                </w:tcPr>
                <w:p w14:paraId="3EC02F34" w14:textId="77777777" w:rsidR="00CE233A" w:rsidRPr="00432419" w:rsidRDefault="00CE233A" w:rsidP="00CE233A">
                  <w:pPr>
                    <w:pStyle w:val="TableParagraph"/>
                    <w:spacing w:before="139"/>
                    <w:jc w:val="center"/>
                    <w:rPr>
                      <w:rFonts w:ascii="Arial" w:hAnsi="Arial" w:cs="Arial"/>
                      <w:sz w:val="14"/>
                      <w:szCs w:val="14"/>
                      <w:lang w:val="es-CO"/>
                    </w:rPr>
                  </w:pPr>
                  <w:r w:rsidRPr="00432419">
                    <w:rPr>
                      <w:rFonts w:ascii="Arial" w:hAnsi="Arial" w:cs="Arial"/>
                      <w:sz w:val="14"/>
                      <w:szCs w:val="14"/>
                      <w:lang w:val="es-CO"/>
                    </w:rPr>
                    <w:t>20%</w:t>
                  </w:r>
                </w:p>
              </w:tc>
            </w:tr>
            <w:bookmarkEnd w:id="11"/>
          </w:tbl>
          <w:p w14:paraId="65FDED2B" w14:textId="77777777" w:rsidR="00CE233A" w:rsidRPr="00432419" w:rsidRDefault="00CE233A" w:rsidP="00CE233A">
            <w:pPr>
              <w:pStyle w:val="Sinespaciado"/>
              <w:jc w:val="both"/>
              <w:rPr>
                <w:rFonts w:ascii="Arial" w:hAnsi="Arial" w:cs="Arial"/>
                <w:sz w:val="24"/>
                <w:szCs w:val="24"/>
                <w:lang w:val="es-CO"/>
              </w:rPr>
            </w:pPr>
          </w:p>
          <w:p w14:paraId="43D1DDD5" w14:textId="77777777" w:rsidR="00CE233A" w:rsidRPr="00CE233A" w:rsidRDefault="00CE233A" w:rsidP="00CE233A">
            <w:pPr>
              <w:pStyle w:val="Sinespaciado"/>
              <w:jc w:val="both"/>
              <w:rPr>
                <w:rFonts w:ascii="Arial" w:hAnsi="Arial" w:cs="Arial"/>
                <w:b/>
                <w:bCs/>
                <w:sz w:val="24"/>
                <w:szCs w:val="24"/>
                <w:lang w:val="es-CO"/>
              </w:rPr>
            </w:pPr>
            <w:r w:rsidRPr="00CE233A">
              <w:rPr>
                <w:rFonts w:ascii="Arial" w:hAnsi="Arial" w:cs="Arial"/>
                <w:b/>
                <w:bCs/>
                <w:sz w:val="24"/>
                <w:szCs w:val="24"/>
                <w:u w:val="single"/>
                <w:lang w:val="es-CO"/>
              </w:rPr>
              <w:t>De comprobarse dedicación inferior a la aprobada se podrá solicitar que se dé inicio a los procedimientos</w:t>
            </w:r>
            <w:r w:rsidRPr="00CE233A">
              <w:rPr>
                <w:rFonts w:ascii="Arial" w:hAnsi="Arial" w:cs="Arial"/>
                <w:b/>
                <w:bCs/>
                <w:sz w:val="24"/>
                <w:szCs w:val="24"/>
                <w:lang w:val="es-CO"/>
              </w:rPr>
              <w:t xml:space="preserve"> </w:t>
            </w:r>
            <w:r w:rsidRPr="00CE233A">
              <w:rPr>
                <w:rFonts w:ascii="Arial" w:hAnsi="Arial" w:cs="Arial"/>
                <w:b/>
                <w:bCs/>
                <w:sz w:val="24"/>
                <w:szCs w:val="24"/>
                <w:u w:val="single"/>
                <w:lang w:val="es-CO"/>
              </w:rPr>
              <w:t xml:space="preserve">sancionatorios a los que hubiere lugar. No obstante, el CONTRATISTA </w:t>
            </w:r>
            <w:r w:rsidRPr="00CE233A">
              <w:rPr>
                <w:rFonts w:ascii="Arial" w:hAnsi="Arial" w:cs="Arial"/>
                <w:b/>
                <w:bCs/>
                <w:sz w:val="24"/>
                <w:szCs w:val="24"/>
                <w:u w:val="single"/>
                <w:lang w:val="es-CO"/>
              </w:rPr>
              <w:lastRenderedPageBreak/>
              <w:t>garantizará que dispondrá de todo</w:t>
            </w:r>
            <w:r w:rsidRPr="00CE233A">
              <w:rPr>
                <w:rFonts w:ascii="Arial" w:hAnsi="Arial" w:cs="Arial"/>
                <w:b/>
                <w:bCs/>
                <w:sz w:val="24"/>
                <w:szCs w:val="24"/>
                <w:lang w:val="es-CO"/>
              </w:rPr>
              <w:t xml:space="preserve"> </w:t>
            </w:r>
            <w:r w:rsidRPr="00CE233A">
              <w:rPr>
                <w:rFonts w:ascii="Arial" w:hAnsi="Arial" w:cs="Arial"/>
                <w:b/>
                <w:bCs/>
                <w:sz w:val="24"/>
                <w:szCs w:val="24"/>
                <w:u w:val="single"/>
                <w:lang w:val="es-CO"/>
              </w:rPr>
              <w:t>aquel que sea necesario para la ejecución completa y adecuada del objeto contractual.</w:t>
            </w:r>
          </w:p>
          <w:p w14:paraId="65380AFE" w14:textId="77777777" w:rsidR="00CE233A" w:rsidRPr="00CE233A" w:rsidRDefault="00CE233A" w:rsidP="00CE233A">
            <w:pPr>
              <w:pStyle w:val="Sinespaciado"/>
              <w:jc w:val="both"/>
              <w:rPr>
                <w:rFonts w:ascii="Arial" w:hAnsi="Arial" w:cs="Arial"/>
                <w:b/>
                <w:sz w:val="24"/>
                <w:szCs w:val="24"/>
                <w:lang w:val="es-CO"/>
              </w:rPr>
            </w:pPr>
          </w:p>
          <w:p w14:paraId="320AB194" w14:textId="77777777" w:rsidR="00CE233A" w:rsidRPr="00CE233A" w:rsidRDefault="00CE233A" w:rsidP="00CE233A">
            <w:pPr>
              <w:pStyle w:val="Sinespaciado"/>
              <w:jc w:val="both"/>
              <w:rPr>
                <w:rFonts w:ascii="Arial" w:hAnsi="Arial" w:cs="Arial"/>
                <w:b/>
                <w:sz w:val="24"/>
                <w:szCs w:val="24"/>
                <w:lang w:val="es-CO"/>
              </w:rPr>
            </w:pPr>
            <w:r w:rsidRPr="00CE233A">
              <w:rPr>
                <w:rFonts w:ascii="Arial" w:hAnsi="Arial" w:cs="Arial"/>
                <w:b/>
                <w:sz w:val="24"/>
                <w:szCs w:val="24"/>
                <w:u w:val="single"/>
                <w:lang w:val="es-CO"/>
              </w:rPr>
              <w:t>Para dar cumplimiento al Plan de Gestión Social, el CONTRATISTA debe contemplar el personal mínimo</w:t>
            </w:r>
            <w:r w:rsidRPr="00CE233A">
              <w:rPr>
                <w:rFonts w:ascii="Arial" w:hAnsi="Arial" w:cs="Arial"/>
                <w:b/>
                <w:sz w:val="24"/>
                <w:szCs w:val="24"/>
                <w:lang w:val="es-CO"/>
              </w:rPr>
              <w:t xml:space="preserve"> </w:t>
            </w:r>
            <w:r w:rsidRPr="00CE233A">
              <w:rPr>
                <w:rFonts w:ascii="Arial" w:hAnsi="Arial" w:cs="Arial"/>
                <w:b/>
                <w:sz w:val="24"/>
                <w:szCs w:val="24"/>
                <w:u w:val="single"/>
                <w:lang w:val="es-CO"/>
              </w:rPr>
              <w:t>requerido que se encuentra estipulado anteriormente, así como mantenerlo durante el plazo de la</w:t>
            </w:r>
            <w:r w:rsidRPr="00CE233A">
              <w:rPr>
                <w:rFonts w:ascii="Arial" w:hAnsi="Arial" w:cs="Arial"/>
                <w:b/>
                <w:sz w:val="24"/>
                <w:szCs w:val="24"/>
                <w:lang w:val="es-CO"/>
              </w:rPr>
              <w:t xml:space="preserve"> </w:t>
            </w:r>
            <w:r w:rsidRPr="00CE233A">
              <w:rPr>
                <w:rFonts w:ascii="Arial" w:hAnsi="Arial" w:cs="Arial"/>
                <w:b/>
                <w:sz w:val="24"/>
                <w:szCs w:val="24"/>
                <w:u w:val="single"/>
                <w:lang w:val="es-CO"/>
              </w:rPr>
              <w:t>ejecución del contrato. Se recomienda que este profesional tenga domicilio en la zona de desarrollo del</w:t>
            </w:r>
            <w:r w:rsidRPr="00CE233A">
              <w:rPr>
                <w:rFonts w:ascii="Arial" w:hAnsi="Arial" w:cs="Arial"/>
                <w:b/>
                <w:sz w:val="24"/>
                <w:szCs w:val="24"/>
                <w:lang w:val="es-CO"/>
              </w:rPr>
              <w:t xml:space="preserve"> </w:t>
            </w:r>
            <w:r w:rsidRPr="00CE233A">
              <w:rPr>
                <w:rFonts w:ascii="Arial" w:hAnsi="Arial" w:cs="Arial"/>
                <w:b/>
                <w:sz w:val="24"/>
                <w:szCs w:val="24"/>
                <w:u w:val="single"/>
                <w:lang w:val="es-CO"/>
              </w:rPr>
              <w:t>proyecto, de manera que se facilite el conocimiento del territorio, la cultura las tradiciones de la región y</w:t>
            </w:r>
            <w:r w:rsidRPr="00CE233A">
              <w:rPr>
                <w:rFonts w:ascii="Arial" w:hAnsi="Arial" w:cs="Arial"/>
                <w:b/>
                <w:sz w:val="24"/>
                <w:szCs w:val="24"/>
                <w:lang w:val="es-CO"/>
              </w:rPr>
              <w:t xml:space="preserve"> </w:t>
            </w:r>
            <w:r w:rsidRPr="00CE233A">
              <w:rPr>
                <w:rFonts w:ascii="Arial" w:hAnsi="Arial" w:cs="Arial"/>
                <w:b/>
                <w:sz w:val="24"/>
                <w:szCs w:val="24"/>
                <w:u w:val="single"/>
                <w:lang w:val="es-CO"/>
              </w:rPr>
              <w:t>así mismo facilite el relacionamiento y la atención de los actores institucionales y comunitarios.</w:t>
            </w:r>
          </w:p>
          <w:p w14:paraId="5F4B458B" w14:textId="77777777" w:rsidR="00CE233A" w:rsidRPr="00CE233A" w:rsidRDefault="00CE233A" w:rsidP="00CE233A">
            <w:pPr>
              <w:pStyle w:val="Sinespaciado"/>
              <w:jc w:val="both"/>
              <w:rPr>
                <w:rFonts w:ascii="Arial" w:hAnsi="Arial" w:cs="Arial"/>
                <w:b/>
                <w:sz w:val="24"/>
                <w:szCs w:val="24"/>
                <w:lang w:val="es-CO"/>
              </w:rPr>
            </w:pPr>
          </w:p>
          <w:p w14:paraId="65B7C9F9" w14:textId="77777777" w:rsidR="00CE233A" w:rsidRPr="00CE233A" w:rsidRDefault="00CE233A" w:rsidP="00CE233A">
            <w:pPr>
              <w:pStyle w:val="Sinespaciado"/>
              <w:jc w:val="both"/>
              <w:rPr>
                <w:rFonts w:ascii="Arial" w:hAnsi="Arial" w:cs="Arial"/>
                <w:bCs/>
                <w:sz w:val="24"/>
                <w:szCs w:val="24"/>
                <w:lang w:val="es-CO"/>
              </w:rPr>
            </w:pPr>
            <w:r w:rsidRPr="00CE233A">
              <w:rPr>
                <w:rFonts w:ascii="Arial" w:hAnsi="Arial" w:cs="Arial"/>
                <w:b/>
                <w:bCs/>
                <w:sz w:val="24"/>
                <w:szCs w:val="24"/>
                <w:u w:val="single"/>
                <w:lang w:val="es-CO"/>
              </w:rPr>
              <w:t>El CONTRATISTA seleccionado deberá verificar y garantizar que el personal propuesto no supere para</w:t>
            </w:r>
            <w:r w:rsidRPr="00CE233A">
              <w:rPr>
                <w:rFonts w:ascii="Arial" w:hAnsi="Arial" w:cs="Arial"/>
                <w:b/>
                <w:bCs/>
                <w:sz w:val="24"/>
                <w:szCs w:val="24"/>
                <w:lang w:val="es-CO"/>
              </w:rPr>
              <w:t xml:space="preserve"> </w:t>
            </w:r>
            <w:r w:rsidRPr="00CE233A">
              <w:rPr>
                <w:rFonts w:ascii="Arial" w:hAnsi="Arial" w:cs="Arial"/>
                <w:b/>
                <w:bCs/>
                <w:sz w:val="24"/>
                <w:szCs w:val="24"/>
                <w:u w:val="single"/>
                <w:lang w:val="es-CO"/>
              </w:rPr>
              <w:t>cada uno el 100% de la dedicación acumulada teniendo en cuenta su participación en la ejecución de</w:t>
            </w:r>
            <w:r w:rsidRPr="00CE233A">
              <w:rPr>
                <w:rFonts w:ascii="Arial" w:hAnsi="Arial" w:cs="Arial"/>
                <w:b/>
                <w:bCs/>
                <w:sz w:val="24"/>
                <w:szCs w:val="24"/>
                <w:lang w:val="es-CO"/>
              </w:rPr>
              <w:t xml:space="preserve"> </w:t>
            </w:r>
            <w:r w:rsidRPr="00CE233A">
              <w:rPr>
                <w:rFonts w:ascii="Arial" w:hAnsi="Arial" w:cs="Arial"/>
                <w:b/>
                <w:bCs/>
                <w:sz w:val="24"/>
                <w:szCs w:val="24"/>
                <w:u w:val="single"/>
                <w:lang w:val="es-CO"/>
              </w:rPr>
              <w:t>otros contratos con la entidad ejecutora o con otras entidades, ya que de ser advertida esta situación la</w:t>
            </w:r>
            <w:r w:rsidRPr="00CE233A">
              <w:rPr>
                <w:rFonts w:ascii="Arial" w:hAnsi="Arial" w:cs="Arial"/>
                <w:b/>
                <w:bCs/>
                <w:sz w:val="24"/>
                <w:szCs w:val="24"/>
                <w:lang w:val="es-CO"/>
              </w:rPr>
              <w:t xml:space="preserve"> </w:t>
            </w:r>
            <w:r w:rsidRPr="00CE233A">
              <w:rPr>
                <w:rFonts w:ascii="Arial" w:hAnsi="Arial" w:cs="Arial"/>
                <w:b/>
                <w:bCs/>
                <w:sz w:val="24"/>
                <w:szCs w:val="24"/>
                <w:u w:val="single"/>
                <w:lang w:val="es-CO"/>
              </w:rPr>
              <w:t>contratante a través del supervisor podrá solicitar el cambio del personal que supere esta dedicación</w:t>
            </w:r>
            <w:r w:rsidRPr="00CE233A">
              <w:rPr>
                <w:rFonts w:ascii="Arial" w:hAnsi="Arial" w:cs="Arial"/>
                <w:bCs/>
                <w:sz w:val="24"/>
                <w:szCs w:val="24"/>
                <w:u w:val="single"/>
                <w:lang w:val="es-CO"/>
              </w:rPr>
              <w:t>.</w:t>
            </w:r>
          </w:p>
          <w:p w14:paraId="56CC458C" w14:textId="77777777" w:rsidR="00CE233A" w:rsidRPr="00CE233A" w:rsidRDefault="00CE233A" w:rsidP="00CE233A">
            <w:pPr>
              <w:pStyle w:val="Sinespaciado"/>
              <w:jc w:val="both"/>
              <w:rPr>
                <w:rFonts w:ascii="Arial" w:hAnsi="Arial" w:cs="Arial"/>
                <w:sz w:val="24"/>
                <w:szCs w:val="24"/>
                <w:lang w:val="es-CO"/>
              </w:rPr>
            </w:pPr>
          </w:p>
          <w:p w14:paraId="759501DE" w14:textId="77777777" w:rsidR="00CE233A" w:rsidRPr="00CE233A" w:rsidRDefault="00CE233A" w:rsidP="00CE233A">
            <w:pPr>
              <w:pStyle w:val="Sinespaciado"/>
              <w:jc w:val="both"/>
              <w:rPr>
                <w:rFonts w:ascii="Arial" w:hAnsi="Arial" w:cs="Arial"/>
                <w:b/>
                <w:sz w:val="24"/>
                <w:szCs w:val="24"/>
                <w:lang w:val="es-CO"/>
              </w:rPr>
            </w:pPr>
            <w:r w:rsidRPr="00CE233A">
              <w:rPr>
                <w:rFonts w:ascii="Arial" w:hAnsi="Arial" w:cs="Arial"/>
                <w:b/>
                <w:sz w:val="24"/>
                <w:szCs w:val="24"/>
                <w:u w:val="single"/>
                <w:lang w:val="es-CO"/>
              </w:rPr>
              <w:t>No obstante, la dedicación de tiempo estimada, de ser necesaria una mayor dedicación, el CONTRATISTA</w:t>
            </w:r>
            <w:r w:rsidRPr="00CE233A">
              <w:rPr>
                <w:rFonts w:ascii="Arial" w:hAnsi="Arial" w:cs="Arial"/>
                <w:b/>
                <w:sz w:val="24"/>
                <w:szCs w:val="24"/>
                <w:lang w:val="es-CO"/>
              </w:rPr>
              <w:t xml:space="preserve"> </w:t>
            </w:r>
            <w:r w:rsidRPr="00CE233A">
              <w:rPr>
                <w:rFonts w:ascii="Arial" w:hAnsi="Arial" w:cs="Arial"/>
                <w:b/>
                <w:sz w:val="24"/>
                <w:szCs w:val="24"/>
                <w:u w:val="single"/>
                <w:lang w:val="es-CO"/>
              </w:rPr>
              <w:t>deberá garantizar su permanencia, sin que se genere costo adicional para la CONTRATANTE, así mismo,</w:t>
            </w:r>
            <w:r w:rsidRPr="00CE233A">
              <w:rPr>
                <w:rFonts w:ascii="Arial" w:hAnsi="Arial" w:cs="Arial"/>
                <w:b/>
                <w:sz w:val="24"/>
                <w:szCs w:val="24"/>
                <w:lang w:val="es-CO"/>
              </w:rPr>
              <w:t xml:space="preserve"> </w:t>
            </w:r>
            <w:r w:rsidRPr="00CE233A">
              <w:rPr>
                <w:rFonts w:ascii="Arial" w:hAnsi="Arial" w:cs="Arial"/>
                <w:b/>
                <w:sz w:val="24"/>
                <w:szCs w:val="24"/>
                <w:u w:val="single"/>
                <w:lang w:val="es-CO"/>
              </w:rPr>
              <w:t>de requerirse un mayor número de perfiles.</w:t>
            </w:r>
          </w:p>
          <w:p w14:paraId="7075A512" w14:textId="77777777" w:rsidR="00CE233A" w:rsidRPr="00CE233A" w:rsidRDefault="00CE233A" w:rsidP="00CE233A">
            <w:pPr>
              <w:pStyle w:val="Sinespaciado"/>
              <w:jc w:val="both"/>
              <w:rPr>
                <w:rFonts w:ascii="Arial" w:hAnsi="Arial" w:cs="Arial"/>
                <w:b/>
                <w:sz w:val="24"/>
                <w:szCs w:val="24"/>
                <w:lang w:val="es-CO"/>
              </w:rPr>
            </w:pPr>
          </w:p>
          <w:p w14:paraId="6C4A9474" w14:textId="77777777" w:rsidR="00CE233A" w:rsidRPr="00CE233A" w:rsidRDefault="00CE233A" w:rsidP="00CE233A">
            <w:pPr>
              <w:pStyle w:val="Sinespaciado"/>
              <w:jc w:val="both"/>
              <w:rPr>
                <w:rFonts w:ascii="Arial" w:hAnsi="Arial" w:cs="Arial"/>
                <w:sz w:val="24"/>
                <w:szCs w:val="24"/>
                <w:lang w:val="es-CO"/>
              </w:rPr>
            </w:pPr>
            <w:r w:rsidRPr="00CE233A">
              <w:rPr>
                <w:rFonts w:ascii="Arial" w:hAnsi="Arial" w:cs="Arial"/>
                <w:sz w:val="24"/>
                <w:szCs w:val="24"/>
                <w:lang w:val="es-CO"/>
              </w:rPr>
              <w:t>Todo el personal anteriormente descrito para el proyecto será de carácter obligatorio durante la ejecución del contrato, por lo cual, el (los) proponente(s) lo(s) deberá(n) tener en cuenta y considerarlos en su totalidad según las consideraciones establecidas en el contrato, así como el personal necesario para la liquidación, y aquel que resulte necesario para la adecuada ejecución del objeto contractual, al momento de elaborar su oferta económica.</w:t>
            </w:r>
          </w:p>
          <w:p w14:paraId="042E1C28" w14:textId="77777777" w:rsidR="00CE233A" w:rsidRPr="00CE233A" w:rsidRDefault="00CE233A" w:rsidP="00CE233A">
            <w:pPr>
              <w:pStyle w:val="Sinespaciado"/>
              <w:jc w:val="both"/>
              <w:rPr>
                <w:rFonts w:ascii="Arial" w:hAnsi="Arial" w:cs="Arial"/>
                <w:sz w:val="24"/>
                <w:szCs w:val="24"/>
                <w:lang w:val="es-CO"/>
              </w:rPr>
            </w:pPr>
          </w:p>
          <w:p w14:paraId="77FAE14D" w14:textId="77777777" w:rsidR="00CE233A" w:rsidRPr="00CE233A" w:rsidRDefault="00CE233A" w:rsidP="00CE233A">
            <w:pPr>
              <w:pStyle w:val="Sinespaciado"/>
              <w:jc w:val="both"/>
              <w:rPr>
                <w:rFonts w:ascii="Arial" w:hAnsi="Arial" w:cs="Arial"/>
                <w:sz w:val="24"/>
                <w:szCs w:val="24"/>
                <w:lang w:val="es-CO"/>
              </w:rPr>
            </w:pPr>
            <w:r w:rsidRPr="00CE233A">
              <w:rPr>
                <w:rFonts w:ascii="Arial" w:hAnsi="Arial" w:cs="Arial"/>
                <w:b/>
                <w:sz w:val="24"/>
                <w:szCs w:val="24"/>
                <w:lang w:val="es-CO"/>
              </w:rPr>
              <w:t xml:space="preserve">NOTA 1: </w:t>
            </w:r>
            <w:r w:rsidRPr="00CE233A">
              <w:rPr>
                <w:rFonts w:ascii="Arial" w:hAnsi="Arial" w:cs="Arial"/>
                <w:sz w:val="24"/>
                <w:szCs w:val="24"/>
                <w:lang w:val="es-CO"/>
              </w:rPr>
              <w:t>El CONTRATISTA debe garantizar que, de requerirse la participación de alguno de los profesionales que participaron en la ejecución del proyecto en el desarrollo de las actividades de cierre y liquidación, se podrá contar con ellos sin que signifique costos adicionales para LA ADMINISTRACIÓN MUNICIPAL, EL DEPARTAMENTO o la CONTRATANTE.</w:t>
            </w:r>
          </w:p>
          <w:p w14:paraId="6EA23EB5" w14:textId="77777777" w:rsidR="00CE233A" w:rsidRPr="00CE233A" w:rsidRDefault="00CE233A" w:rsidP="00CE233A">
            <w:pPr>
              <w:pStyle w:val="Sinespaciado"/>
              <w:jc w:val="both"/>
              <w:rPr>
                <w:rFonts w:ascii="Arial" w:hAnsi="Arial" w:cs="Arial"/>
                <w:sz w:val="24"/>
                <w:szCs w:val="24"/>
                <w:lang w:val="es-CO"/>
              </w:rPr>
            </w:pPr>
          </w:p>
          <w:p w14:paraId="614C89C8" w14:textId="77777777" w:rsidR="00CE233A" w:rsidRPr="00CE233A" w:rsidRDefault="00CE233A" w:rsidP="00CE233A">
            <w:pPr>
              <w:pStyle w:val="Sinespaciado"/>
              <w:jc w:val="both"/>
              <w:rPr>
                <w:rFonts w:ascii="Arial" w:hAnsi="Arial" w:cs="Arial"/>
                <w:sz w:val="24"/>
                <w:szCs w:val="24"/>
                <w:lang w:val="es-CO"/>
              </w:rPr>
            </w:pPr>
            <w:r w:rsidRPr="00CE233A">
              <w:rPr>
                <w:rFonts w:ascii="Arial" w:hAnsi="Arial" w:cs="Arial"/>
                <w:b/>
                <w:sz w:val="24"/>
                <w:szCs w:val="24"/>
                <w:lang w:val="es-CO"/>
              </w:rPr>
              <w:t xml:space="preserve">NOTA 2: </w:t>
            </w:r>
            <w:r w:rsidRPr="00CE233A">
              <w:rPr>
                <w:rFonts w:ascii="Arial" w:hAnsi="Arial" w:cs="Arial"/>
                <w:sz w:val="24"/>
                <w:szCs w:val="24"/>
                <w:lang w:val="es-CO"/>
              </w:rPr>
              <w:t>El personal mínimo requerido, sus hojas de vida y las certificaciones que la acompañen, NO deben presentarse con la propuesta. Estos documentos solo deben presentarse por el proponente que resulte seleccionado previo a la suscripción acta de inicio u orden de inicio del contrato.</w:t>
            </w:r>
          </w:p>
          <w:p w14:paraId="504EAA60" w14:textId="77777777" w:rsidR="00CE233A" w:rsidRPr="00CE233A" w:rsidRDefault="00CE233A" w:rsidP="00CE233A">
            <w:pPr>
              <w:pStyle w:val="Sinespaciado"/>
              <w:jc w:val="both"/>
              <w:rPr>
                <w:rFonts w:ascii="Arial" w:hAnsi="Arial" w:cs="Arial"/>
                <w:sz w:val="24"/>
                <w:szCs w:val="24"/>
                <w:lang w:val="es-CO"/>
              </w:rPr>
            </w:pPr>
          </w:p>
          <w:p w14:paraId="74EB1437" w14:textId="77777777" w:rsidR="00CE233A" w:rsidRPr="00CE233A" w:rsidRDefault="00CE233A" w:rsidP="00CE233A">
            <w:pPr>
              <w:pStyle w:val="Sinespaciado"/>
              <w:jc w:val="both"/>
              <w:rPr>
                <w:rFonts w:ascii="Arial" w:hAnsi="Arial" w:cs="Arial"/>
                <w:sz w:val="24"/>
                <w:szCs w:val="24"/>
                <w:lang w:val="es-CO"/>
              </w:rPr>
            </w:pPr>
            <w:r w:rsidRPr="00CE233A">
              <w:rPr>
                <w:rFonts w:ascii="Arial" w:hAnsi="Arial" w:cs="Arial"/>
                <w:b/>
                <w:sz w:val="24"/>
                <w:szCs w:val="24"/>
                <w:lang w:val="es-CO"/>
              </w:rPr>
              <w:t xml:space="preserve">NOTA 3: </w:t>
            </w:r>
            <w:r w:rsidRPr="00CE233A">
              <w:rPr>
                <w:rFonts w:ascii="Arial" w:hAnsi="Arial" w:cs="Arial"/>
                <w:sz w:val="24"/>
                <w:szCs w:val="24"/>
                <w:lang w:val="es-CO"/>
              </w:rPr>
              <w:t>Los soportes del personal antes indicado, debe aportarse en el plazo establecido en los términos de referencia, en caso de incumplimiento por parte del CONTRATISTA, se procederá a la aplicación de las sanciones contractuales correspondientes.</w:t>
            </w:r>
          </w:p>
          <w:p w14:paraId="79737F08" w14:textId="77777777" w:rsidR="00CE233A" w:rsidRPr="00CE233A" w:rsidRDefault="00CE233A" w:rsidP="00CE233A">
            <w:pPr>
              <w:pStyle w:val="Sinespaciado"/>
              <w:jc w:val="both"/>
              <w:rPr>
                <w:rFonts w:ascii="Arial" w:hAnsi="Arial" w:cs="Arial"/>
                <w:sz w:val="24"/>
                <w:szCs w:val="24"/>
                <w:lang w:val="es-CO"/>
              </w:rPr>
            </w:pPr>
          </w:p>
          <w:p w14:paraId="5EDD5C40" w14:textId="77777777" w:rsidR="00CE233A" w:rsidRPr="00CE233A" w:rsidRDefault="00CE233A" w:rsidP="00CE233A">
            <w:pPr>
              <w:pStyle w:val="Sinespaciado"/>
              <w:jc w:val="both"/>
              <w:rPr>
                <w:rFonts w:ascii="Arial" w:hAnsi="Arial" w:cs="Arial"/>
                <w:sz w:val="24"/>
                <w:szCs w:val="24"/>
                <w:lang w:val="es-CO"/>
              </w:rPr>
            </w:pPr>
            <w:r w:rsidRPr="00CE233A">
              <w:rPr>
                <w:rFonts w:ascii="Arial" w:hAnsi="Arial" w:cs="Arial"/>
                <w:b/>
                <w:sz w:val="24"/>
                <w:szCs w:val="24"/>
                <w:lang w:val="es-CO"/>
              </w:rPr>
              <w:t xml:space="preserve">NOTA 4: </w:t>
            </w:r>
            <w:r w:rsidRPr="00CE233A">
              <w:rPr>
                <w:rFonts w:ascii="Arial" w:hAnsi="Arial" w:cs="Arial"/>
                <w:sz w:val="24"/>
                <w:szCs w:val="24"/>
                <w:lang w:val="es-CO"/>
              </w:rPr>
              <w:t>Para el cálculo del valor a ofertar deben tenerse en cuenta los plazos de ejecución sin incluir los tiempos establecidos para la revisión y aprobación de los productos que corresponde a quince días, pues cualquier observación que resulte de la revisión deberá ser atendida durante este tiempo por el CONTRATISTA con sus profesionales sin que se genere ningún costo adicional.</w:t>
            </w:r>
          </w:p>
          <w:p w14:paraId="16568782" w14:textId="77777777" w:rsidR="00CE233A" w:rsidRPr="00432419" w:rsidRDefault="00CE233A" w:rsidP="00CE233A">
            <w:pPr>
              <w:pStyle w:val="Sinespaciado"/>
              <w:rPr>
                <w:rFonts w:ascii="Arial" w:hAnsi="Arial" w:cs="Arial"/>
                <w:sz w:val="24"/>
                <w:szCs w:val="24"/>
                <w:lang w:val="es-CO"/>
              </w:rPr>
            </w:pPr>
          </w:p>
          <w:p w14:paraId="60BD3CBD" w14:textId="47D4435B"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u w:val="single"/>
                <w:lang w:eastAsia="en-US"/>
              </w:rPr>
              <w:t>CRITERIOS DE EVALUACIÓN Y CALIFICACIÓN, ASIGNACIÓN DE PUNTAJE</w:t>
            </w:r>
            <w:r w:rsidRPr="00432419">
              <w:rPr>
                <w:rFonts w:ascii="Arial" w:eastAsia="Arial Narrow" w:hAnsi="Arial" w:cs="Arial"/>
                <w:b/>
                <w:bCs/>
                <w:sz w:val="24"/>
                <w:szCs w:val="24"/>
                <w:lang w:eastAsia="en-US"/>
              </w:rPr>
              <w:t>.</w:t>
            </w:r>
          </w:p>
          <w:p w14:paraId="56D016B2"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0803840F"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calificará las ofertas que hayan cumplido con los requisitos habilitantes con los siguientes puntajes</w:t>
            </w:r>
          </w:p>
          <w:p w14:paraId="09EDDB51"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100"/>
              <w:gridCol w:w="2268"/>
            </w:tblGrid>
            <w:tr w:rsidR="00061803" w:rsidRPr="00432419" w14:paraId="13490979" w14:textId="77777777" w:rsidTr="00532DCE">
              <w:trPr>
                <w:trHeight w:val="580"/>
                <w:jc w:val="center"/>
              </w:trPr>
              <w:tc>
                <w:tcPr>
                  <w:tcW w:w="5100" w:type="dxa"/>
                  <w:tcBorders>
                    <w:bottom w:val="single" w:sz="4" w:space="0" w:color="000000"/>
                    <w:right w:val="single" w:sz="4" w:space="0" w:color="000000"/>
                  </w:tcBorders>
                  <w:shd w:val="clear" w:color="auto" w:fill="2C7FCE" w:themeFill="text2" w:themeFillTint="99"/>
                  <w:vAlign w:val="center"/>
                </w:tcPr>
                <w:p w14:paraId="7C3E3857" w14:textId="77777777" w:rsidR="00061803" w:rsidRPr="00432419" w:rsidRDefault="00061803" w:rsidP="00061803">
                  <w:pPr>
                    <w:pStyle w:val="TableParagraph"/>
                    <w:ind w:left="237" w:right="237"/>
                    <w:jc w:val="center"/>
                    <w:rPr>
                      <w:rFonts w:ascii="Arial" w:hAnsi="Arial" w:cs="Arial"/>
                      <w:b/>
                      <w:lang w:val="es-CO"/>
                    </w:rPr>
                  </w:pPr>
                  <w:r w:rsidRPr="00432419">
                    <w:rPr>
                      <w:rFonts w:ascii="Arial" w:hAnsi="Arial" w:cs="Arial"/>
                      <w:b/>
                      <w:lang w:val="es-CO"/>
                    </w:rPr>
                    <w:t>Concepto</w:t>
                  </w:r>
                </w:p>
              </w:tc>
              <w:tc>
                <w:tcPr>
                  <w:tcW w:w="2268" w:type="dxa"/>
                  <w:tcBorders>
                    <w:left w:val="single" w:sz="4" w:space="0" w:color="000000"/>
                    <w:bottom w:val="single" w:sz="4" w:space="0" w:color="000000"/>
                  </w:tcBorders>
                  <w:shd w:val="clear" w:color="auto" w:fill="2C7FCE" w:themeFill="text2" w:themeFillTint="99"/>
                  <w:vAlign w:val="center"/>
                </w:tcPr>
                <w:p w14:paraId="7A04554B" w14:textId="77777777" w:rsidR="00061803" w:rsidRPr="00432419" w:rsidRDefault="00061803" w:rsidP="00061803">
                  <w:pPr>
                    <w:pStyle w:val="TableParagraph"/>
                    <w:ind w:left="1"/>
                    <w:jc w:val="center"/>
                    <w:rPr>
                      <w:rFonts w:ascii="Arial" w:hAnsi="Arial" w:cs="Arial"/>
                      <w:b/>
                      <w:lang w:val="es-CO"/>
                    </w:rPr>
                  </w:pPr>
                  <w:r w:rsidRPr="00432419">
                    <w:rPr>
                      <w:rFonts w:ascii="Arial" w:hAnsi="Arial" w:cs="Arial"/>
                      <w:b/>
                      <w:lang w:val="es-CO"/>
                    </w:rPr>
                    <w:t>Puntaje máximo</w:t>
                  </w:r>
                </w:p>
              </w:tc>
            </w:tr>
            <w:tr w:rsidR="00061803" w:rsidRPr="00432419" w14:paraId="25FC5D1D" w14:textId="77777777" w:rsidTr="00532DCE">
              <w:trPr>
                <w:trHeight w:val="290"/>
                <w:jc w:val="center"/>
              </w:trPr>
              <w:tc>
                <w:tcPr>
                  <w:tcW w:w="5100" w:type="dxa"/>
                  <w:tcBorders>
                    <w:top w:val="single" w:sz="4" w:space="0" w:color="000000"/>
                    <w:bottom w:val="single" w:sz="4" w:space="0" w:color="000000"/>
                    <w:right w:val="single" w:sz="4" w:space="0" w:color="000000"/>
                  </w:tcBorders>
                  <w:vAlign w:val="center"/>
                </w:tcPr>
                <w:p w14:paraId="73FD17BC" w14:textId="77777777" w:rsidR="00061803" w:rsidRPr="00432419" w:rsidRDefault="00061803" w:rsidP="00061803">
                  <w:pPr>
                    <w:pStyle w:val="TableParagraph"/>
                    <w:ind w:left="237" w:right="236"/>
                    <w:jc w:val="center"/>
                    <w:rPr>
                      <w:rFonts w:ascii="Arial" w:hAnsi="Arial" w:cs="Arial"/>
                      <w:lang w:val="es-CO"/>
                    </w:rPr>
                  </w:pPr>
                  <w:r w:rsidRPr="00432419">
                    <w:rPr>
                      <w:rFonts w:ascii="Arial" w:hAnsi="Arial" w:cs="Arial"/>
                      <w:lang w:val="es-CO"/>
                    </w:rPr>
                    <w:t>Factor técnico – Experiencia específica</w:t>
                  </w:r>
                </w:p>
              </w:tc>
              <w:tc>
                <w:tcPr>
                  <w:tcW w:w="2268" w:type="dxa"/>
                  <w:tcBorders>
                    <w:top w:val="single" w:sz="4" w:space="0" w:color="000000"/>
                    <w:left w:val="single" w:sz="4" w:space="0" w:color="000000"/>
                    <w:bottom w:val="single" w:sz="4" w:space="0" w:color="000000"/>
                  </w:tcBorders>
                  <w:vAlign w:val="center"/>
                </w:tcPr>
                <w:p w14:paraId="4F846AA7" w14:textId="77777777" w:rsidR="00061803" w:rsidRPr="00432419" w:rsidRDefault="00061803" w:rsidP="00061803">
                  <w:pPr>
                    <w:pStyle w:val="TableParagraph"/>
                    <w:jc w:val="center"/>
                    <w:rPr>
                      <w:rFonts w:ascii="Arial" w:hAnsi="Arial" w:cs="Arial"/>
                      <w:lang w:val="es-CO"/>
                    </w:rPr>
                  </w:pPr>
                  <w:r w:rsidRPr="00432419">
                    <w:rPr>
                      <w:rFonts w:ascii="Arial" w:hAnsi="Arial" w:cs="Arial"/>
                      <w:lang w:val="es-CO"/>
                    </w:rPr>
                    <w:t>40</w:t>
                  </w:r>
                </w:p>
              </w:tc>
            </w:tr>
            <w:tr w:rsidR="00061803" w:rsidRPr="00432419" w14:paraId="1CC0298B" w14:textId="77777777" w:rsidTr="00532DCE">
              <w:trPr>
                <w:trHeight w:val="293"/>
                <w:jc w:val="center"/>
              </w:trPr>
              <w:tc>
                <w:tcPr>
                  <w:tcW w:w="5100" w:type="dxa"/>
                  <w:tcBorders>
                    <w:top w:val="single" w:sz="4" w:space="0" w:color="000000"/>
                    <w:bottom w:val="single" w:sz="4" w:space="0" w:color="000000"/>
                    <w:right w:val="single" w:sz="4" w:space="0" w:color="000000"/>
                  </w:tcBorders>
                  <w:vAlign w:val="center"/>
                </w:tcPr>
                <w:p w14:paraId="5D8CF035" w14:textId="77777777" w:rsidR="00061803" w:rsidRPr="00432419" w:rsidRDefault="00061803" w:rsidP="00061803">
                  <w:pPr>
                    <w:pStyle w:val="TableParagraph"/>
                    <w:ind w:left="237" w:right="235"/>
                    <w:jc w:val="center"/>
                    <w:rPr>
                      <w:rFonts w:ascii="Arial" w:hAnsi="Arial" w:cs="Arial"/>
                      <w:lang w:val="es-CO"/>
                    </w:rPr>
                  </w:pPr>
                  <w:r w:rsidRPr="00432419">
                    <w:rPr>
                      <w:rFonts w:ascii="Arial" w:hAnsi="Arial" w:cs="Arial"/>
                      <w:lang w:val="es-CO"/>
                    </w:rPr>
                    <w:t>Oferta económica</w:t>
                  </w:r>
                </w:p>
              </w:tc>
              <w:tc>
                <w:tcPr>
                  <w:tcW w:w="2268" w:type="dxa"/>
                  <w:tcBorders>
                    <w:top w:val="single" w:sz="4" w:space="0" w:color="000000"/>
                    <w:left w:val="single" w:sz="4" w:space="0" w:color="000000"/>
                    <w:bottom w:val="single" w:sz="4" w:space="0" w:color="000000"/>
                  </w:tcBorders>
                  <w:vAlign w:val="center"/>
                </w:tcPr>
                <w:p w14:paraId="02E816D2" w14:textId="77777777" w:rsidR="00061803" w:rsidRPr="00432419" w:rsidRDefault="00061803" w:rsidP="00061803">
                  <w:pPr>
                    <w:pStyle w:val="TableParagraph"/>
                    <w:jc w:val="center"/>
                    <w:rPr>
                      <w:rFonts w:ascii="Arial" w:hAnsi="Arial" w:cs="Arial"/>
                      <w:lang w:val="es-CO"/>
                    </w:rPr>
                  </w:pPr>
                  <w:r w:rsidRPr="00432419">
                    <w:rPr>
                      <w:rFonts w:ascii="Arial" w:hAnsi="Arial" w:cs="Arial"/>
                      <w:lang w:val="es-CO"/>
                    </w:rPr>
                    <w:t>20</w:t>
                  </w:r>
                </w:p>
              </w:tc>
            </w:tr>
            <w:tr w:rsidR="00061803" w:rsidRPr="00432419" w14:paraId="1CA8B41F" w14:textId="77777777" w:rsidTr="00532DCE">
              <w:trPr>
                <w:trHeight w:val="293"/>
                <w:jc w:val="center"/>
              </w:trPr>
              <w:tc>
                <w:tcPr>
                  <w:tcW w:w="5100" w:type="dxa"/>
                  <w:tcBorders>
                    <w:top w:val="single" w:sz="4" w:space="0" w:color="000000"/>
                    <w:bottom w:val="single" w:sz="4" w:space="0" w:color="000000"/>
                    <w:right w:val="single" w:sz="4" w:space="0" w:color="000000"/>
                  </w:tcBorders>
                  <w:vAlign w:val="center"/>
                </w:tcPr>
                <w:p w14:paraId="13067645" w14:textId="1B2EF177" w:rsidR="00061803" w:rsidRPr="00432419" w:rsidRDefault="00061803" w:rsidP="00061803">
                  <w:pPr>
                    <w:pStyle w:val="TableParagraph"/>
                    <w:ind w:left="237" w:right="235"/>
                    <w:jc w:val="center"/>
                    <w:rPr>
                      <w:rFonts w:ascii="Arial" w:hAnsi="Arial" w:cs="Arial"/>
                      <w:lang w:val="es-CO"/>
                    </w:rPr>
                  </w:pPr>
                  <w:r w:rsidRPr="00432419">
                    <w:rPr>
                      <w:rFonts w:ascii="Arial" w:hAnsi="Arial" w:cs="Arial"/>
                      <w:lang w:val="es-CO"/>
                    </w:rPr>
                    <w:t>Factor de Calidad</w:t>
                  </w:r>
                </w:p>
              </w:tc>
              <w:tc>
                <w:tcPr>
                  <w:tcW w:w="2268" w:type="dxa"/>
                  <w:tcBorders>
                    <w:top w:val="single" w:sz="4" w:space="0" w:color="000000"/>
                    <w:left w:val="single" w:sz="4" w:space="0" w:color="000000"/>
                    <w:bottom w:val="single" w:sz="4" w:space="0" w:color="000000"/>
                  </w:tcBorders>
                  <w:vAlign w:val="center"/>
                </w:tcPr>
                <w:p w14:paraId="79F3E518" w14:textId="77777777" w:rsidR="00061803" w:rsidRPr="00432419" w:rsidRDefault="00061803" w:rsidP="00061803">
                  <w:pPr>
                    <w:pStyle w:val="TableParagraph"/>
                    <w:jc w:val="center"/>
                    <w:rPr>
                      <w:rFonts w:ascii="Arial" w:hAnsi="Arial" w:cs="Arial"/>
                      <w:lang w:val="es-CO"/>
                    </w:rPr>
                  </w:pPr>
                  <w:r w:rsidRPr="00432419">
                    <w:rPr>
                      <w:rFonts w:ascii="Arial" w:hAnsi="Arial" w:cs="Arial"/>
                      <w:lang w:val="es-CO"/>
                    </w:rPr>
                    <w:t>19</w:t>
                  </w:r>
                </w:p>
              </w:tc>
            </w:tr>
            <w:tr w:rsidR="00061803" w:rsidRPr="00432419" w14:paraId="00FE6235" w14:textId="77777777" w:rsidTr="00532DCE">
              <w:trPr>
                <w:trHeight w:val="290"/>
                <w:jc w:val="center"/>
              </w:trPr>
              <w:tc>
                <w:tcPr>
                  <w:tcW w:w="5100" w:type="dxa"/>
                  <w:tcBorders>
                    <w:top w:val="single" w:sz="4" w:space="0" w:color="000000"/>
                    <w:bottom w:val="single" w:sz="4" w:space="0" w:color="000000"/>
                    <w:right w:val="single" w:sz="4" w:space="0" w:color="000000"/>
                  </w:tcBorders>
                  <w:vAlign w:val="center"/>
                </w:tcPr>
                <w:p w14:paraId="0F12BA0B" w14:textId="77777777" w:rsidR="00061803" w:rsidRPr="00432419" w:rsidRDefault="00061803" w:rsidP="00061803">
                  <w:pPr>
                    <w:pStyle w:val="TableParagraph"/>
                    <w:ind w:left="235" w:right="238"/>
                    <w:jc w:val="center"/>
                    <w:rPr>
                      <w:rFonts w:ascii="Arial" w:hAnsi="Arial" w:cs="Arial"/>
                      <w:lang w:val="es-CO"/>
                    </w:rPr>
                  </w:pPr>
                  <w:r w:rsidRPr="00432419">
                    <w:rPr>
                      <w:rFonts w:ascii="Arial" w:hAnsi="Arial" w:cs="Arial"/>
                      <w:lang w:val="es-CO"/>
                    </w:rPr>
                    <w:t>Apoyo a la industria nacional</w:t>
                  </w:r>
                </w:p>
              </w:tc>
              <w:tc>
                <w:tcPr>
                  <w:tcW w:w="2268" w:type="dxa"/>
                  <w:tcBorders>
                    <w:top w:val="single" w:sz="4" w:space="0" w:color="000000"/>
                    <w:left w:val="single" w:sz="4" w:space="0" w:color="000000"/>
                    <w:bottom w:val="single" w:sz="4" w:space="0" w:color="000000"/>
                  </w:tcBorders>
                  <w:vAlign w:val="center"/>
                </w:tcPr>
                <w:p w14:paraId="5C77F4FC" w14:textId="77777777" w:rsidR="00061803" w:rsidRPr="00432419" w:rsidRDefault="00061803" w:rsidP="00061803">
                  <w:pPr>
                    <w:pStyle w:val="TableParagraph"/>
                    <w:jc w:val="center"/>
                    <w:rPr>
                      <w:rFonts w:ascii="Arial" w:hAnsi="Arial" w:cs="Arial"/>
                      <w:lang w:val="es-CO"/>
                    </w:rPr>
                  </w:pPr>
                  <w:r w:rsidRPr="00432419">
                    <w:rPr>
                      <w:rFonts w:ascii="Arial" w:hAnsi="Arial" w:cs="Arial"/>
                      <w:lang w:val="es-CO"/>
                    </w:rPr>
                    <w:t>20</w:t>
                  </w:r>
                </w:p>
              </w:tc>
            </w:tr>
            <w:tr w:rsidR="00061803" w:rsidRPr="00432419" w14:paraId="2B641ED0" w14:textId="77777777" w:rsidTr="00532DCE">
              <w:trPr>
                <w:trHeight w:val="578"/>
                <w:jc w:val="center"/>
              </w:trPr>
              <w:tc>
                <w:tcPr>
                  <w:tcW w:w="5100" w:type="dxa"/>
                  <w:tcBorders>
                    <w:top w:val="single" w:sz="4" w:space="0" w:color="000000"/>
                    <w:bottom w:val="single" w:sz="4" w:space="0" w:color="000000"/>
                    <w:right w:val="single" w:sz="4" w:space="0" w:color="000000"/>
                  </w:tcBorders>
                  <w:vAlign w:val="center"/>
                </w:tcPr>
                <w:p w14:paraId="3A0A4BFE" w14:textId="77777777" w:rsidR="00061803" w:rsidRPr="00432419" w:rsidRDefault="00061803" w:rsidP="00061803">
                  <w:pPr>
                    <w:pStyle w:val="TableParagraph"/>
                    <w:ind w:left="237" w:right="238"/>
                    <w:jc w:val="center"/>
                    <w:rPr>
                      <w:rFonts w:ascii="Arial" w:hAnsi="Arial" w:cs="Arial"/>
                      <w:lang w:val="es-CO"/>
                    </w:rPr>
                  </w:pPr>
                  <w:r w:rsidRPr="00432419">
                    <w:rPr>
                      <w:rFonts w:ascii="Arial" w:hAnsi="Arial" w:cs="Arial"/>
                      <w:lang w:val="es-CO"/>
                    </w:rPr>
                    <w:t>Vinculación de personas con discapacidad</w:t>
                  </w:r>
                </w:p>
              </w:tc>
              <w:tc>
                <w:tcPr>
                  <w:tcW w:w="2268" w:type="dxa"/>
                  <w:tcBorders>
                    <w:top w:val="single" w:sz="4" w:space="0" w:color="000000"/>
                    <w:left w:val="single" w:sz="4" w:space="0" w:color="000000"/>
                    <w:bottom w:val="single" w:sz="4" w:space="0" w:color="000000"/>
                  </w:tcBorders>
                  <w:vAlign w:val="center"/>
                </w:tcPr>
                <w:p w14:paraId="381226B7" w14:textId="77777777" w:rsidR="00061803" w:rsidRPr="00432419" w:rsidRDefault="00061803" w:rsidP="00061803">
                  <w:pPr>
                    <w:pStyle w:val="TableParagraph"/>
                    <w:jc w:val="center"/>
                    <w:rPr>
                      <w:rFonts w:ascii="Arial" w:hAnsi="Arial" w:cs="Arial"/>
                      <w:lang w:val="es-CO"/>
                    </w:rPr>
                  </w:pPr>
                  <w:r w:rsidRPr="00432419">
                    <w:rPr>
                      <w:rFonts w:ascii="Arial" w:hAnsi="Arial" w:cs="Arial"/>
                      <w:lang w:val="es-CO"/>
                    </w:rPr>
                    <w:t>1</w:t>
                  </w:r>
                </w:p>
              </w:tc>
            </w:tr>
            <w:tr w:rsidR="00061803" w:rsidRPr="00432419" w14:paraId="44538D97" w14:textId="77777777" w:rsidTr="00532DCE">
              <w:trPr>
                <w:trHeight w:val="296"/>
                <w:jc w:val="center"/>
              </w:trPr>
              <w:tc>
                <w:tcPr>
                  <w:tcW w:w="5100" w:type="dxa"/>
                  <w:tcBorders>
                    <w:top w:val="single" w:sz="4" w:space="0" w:color="000000"/>
                    <w:right w:val="single" w:sz="4" w:space="0" w:color="000000"/>
                  </w:tcBorders>
                  <w:vAlign w:val="center"/>
                </w:tcPr>
                <w:p w14:paraId="3AFECD5B" w14:textId="77777777" w:rsidR="00061803" w:rsidRPr="00432419" w:rsidRDefault="00061803" w:rsidP="00061803">
                  <w:pPr>
                    <w:pStyle w:val="TableParagraph"/>
                    <w:ind w:left="237" w:right="236"/>
                    <w:jc w:val="center"/>
                    <w:rPr>
                      <w:rFonts w:ascii="Arial" w:hAnsi="Arial" w:cs="Arial"/>
                      <w:b/>
                      <w:bCs/>
                      <w:lang w:val="es-CO"/>
                    </w:rPr>
                  </w:pPr>
                  <w:r w:rsidRPr="00432419">
                    <w:rPr>
                      <w:rFonts w:ascii="Arial" w:hAnsi="Arial" w:cs="Arial"/>
                      <w:b/>
                      <w:bCs/>
                      <w:lang w:val="es-CO"/>
                    </w:rPr>
                    <w:t>Total</w:t>
                  </w:r>
                </w:p>
              </w:tc>
              <w:tc>
                <w:tcPr>
                  <w:tcW w:w="2268" w:type="dxa"/>
                  <w:tcBorders>
                    <w:top w:val="single" w:sz="4" w:space="0" w:color="000000"/>
                    <w:left w:val="single" w:sz="4" w:space="0" w:color="000000"/>
                  </w:tcBorders>
                  <w:vAlign w:val="center"/>
                </w:tcPr>
                <w:p w14:paraId="5C18F3F3" w14:textId="77777777" w:rsidR="00061803" w:rsidRPr="00432419" w:rsidRDefault="00061803" w:rsidP="00061803">
                  <w:pPr>
                    <w:pStyle w:val="TableParagraph"/>
                    <w:jc w:val="center"/>
                    <w:rPr>
                      <w:rFonts w:ascii="Arial" w:hAnsi="Arial" w:cs="Arial"/>
                      <w:b/>
                      <w:bCs/>
                      <w:lang w:val="es-CO"/>
                    </w:rPr>
                  </w:pPr>
                  <w:r w:rsidRPr="00432419">
                    <w:rPr>
                      <w:rFonts w:ascii="Arial" w:hAnsi="Arial" w:cs="Arial"/>
                      <w:b/>
                      <w:bCs/>
                      <w:lang w:val="es-CO"/>
                    </w:rPr>
                    <w:t>100</w:t>
                  </w:r>
                </w:p>
              </w:tc>
            </w:tr>
          </w:tbl>
          <w:p w14:paraId="05EEB3DE" w14:textId="77777777" w:rsidR="00B82A15" w:rsidRPr="00432419" w:rsidRDefault="00B82A15" w:rsidP="00D451FD">
            <w:pPr>
              <w:widowControl w:val="0"/>
              <w:autoSpaceDE w:val="0"/>
              <w:autoSpaceDN w:val="0"/>
              <w:spacing w:after="0"/>
              <w:jc w:val="both"/>
              <w:rPr>
                <w:rFonts w:ascii="Arial" w:eastAsia="Arial Narrow" w:hAnsi="Arial" w:cs="Arial"/>
                <w:sz w:val="24"/>
                <w:szCs w:val="24"/>
                <w:lang w:eastAsia="en-US"/>
              </w:rPr>
            </w:pPr>
          </w:p>
          <w:p w14:paraId="1105DEF9" w14:textId="56C93701" w:rsidR="00D451FD" w:rsidRPr="00432419" w:rsidRDefault="00B82A15"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OFERTA ECONOMICA (</w:t>
            </w:r>
            <w:r w:rsidR="00E65DA3" w:rsidRPr="00432419">
              <w:rPr>
                <w:rFonts w:ascii="Arial" w:eastAsia="Arial Narrow" w:hAnsi="Arial" w:cs="Arial"/>
                <w:b/>
                <w:bCs/>
                <w:sz w:val="24"/>
                <w:szCs w:val="24"/>
                <w:lang w:eastAsia="en-US"/>
              </w:rPr>
              <w:t>2</w:t>
            </w:r>
            <w:r w:rsidRPr="00432419">
              <w:rPr>
                <w:rFonts w:ascii="Arial" w:eastAsia="Arial Narrow" w:hAnsi="Arial" w:cs="Arial"/>
                <w:b/>
                <w:bCs/>
                <w:sz w:val="24"/>
                <w:szCs w:val="24"/>
                <w:lang w:eastAsia="en-US"/>
              </w:rPr>
              <w:t>0 PUNTOS)</w:t>
            </w:r>
          </w:p>
          <w:p w14:paraId="7D206242" w14:textId="77777777" w:rsidR="00061803" w:rsidRPr="00432419" w:rsidRDefault="00061803" w:rsidP="00D451FD">
            <w:pPr>
              <w:widowControl w:val="0"/>
              <w:autoSpaceDE w:val="0"/>
              <w:autoSpaceDN w:val="0"/>
              <w:spacing w:after="0"/>
              <w:jc w:val="both"/>
              <w:rPr>
                <w:rFonts w:ascii="Arial" w:eastAsia="Arial Narrow" w:hAnsi="Arial" w:cs="Arial"/>
                <w:b/>
                <w:bCs/>
                <w:sz w:val="24"/>
                <w:szCs w:val="24"/>
                <w:lang w:eastAsia="en-US"/>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877"/>
            </w:tblGrid>
            <w:tr w:rsidR="00D06B86" w:rsidRPr="00432419" w14:paraId="5E8A0D16" w14:textId="77777777" w:rsidTr="00D06B86">
              <w:trPr>
                <w:trHeight w:val="20"/>
                <w:jc w:val="center"/>
              </w:trPr>
              <w:tc>
                <w:tcPr>
                  <w:tcW w:w="3037" w:type="dxa"/>
                  <w:shd w:val="clear" w:color="auto" w:fill="2C7FCE" w:themeFill="text2" w:themeFillTint="99"/>
                </w:tcPr>
                <w:p w14:paraId="4D766B2A" w14:textId="77777777" w:rsidR="00D06B86" w:rsidRPr="00432419" w:rsidRDefault="00D06B86" w:rsidP="00D06B86">
                  <w:pPr>
                    <w:pStyle w:val="TableParagraph"/>
                    <w:jc w:val="center"/>
                    <w:rPr>
                      <w:rFonts w:ascii="Arial" w:hAnsi="Arial" w:cs="Arial"/>
                      <w:b/>
                      <w:sz w:val="24"/>
                      <w:szCs w:val="24"/>
                      <w:lang w:val="es-CO"/>
                    </w:rPr>
                  </w:pPr>
                  <w:r w:rsidRPr="00432419">
                    <w:rPr>
                      <w:rFonts w:ascii="Arial" w:hAnsi="Arial" w:cs="Arial"/>
                      <w:b/>
                      <w:color w:val="FFFFFF"/>
                      <w:sz w:val="24"/>
                      <w:szCs w:val="24"/>
                      <w:lang w:val="es-CO"/>
                    </w:rPr>
                    <w:t>Concepto</w:t>
                  </w:r>
                </w:p>
              </w:tc>
              <w:tc>
                <w:tcPr>
                  <w:tcW w:w="868" w:type="dxa"/>
                  <w:shd w:val="clear" w:color="auto" w:fill="2C7FCE" w:themeFill="text2" w:themeFillTint="99"/>
                </w:tcPr>
                <w:p w14:paraId="52FA11CF" w14:textId="77777777" w:rsidR="00D06B86" w:rsidRPr="00432419" w:rsidRDefault="00D06B86" w:rsidP="00D06B86">
                  <w:pPr>
                    <w:pStyle w:val="TableParagraph"/>
                    <w:jc w:val="center"/>
                    <w:rPr>
                      <w:rFonts w:ascii="Arial" w:hAnsi="Arial" w:cs="Arial"/>
                      <w:b/>
                      <w:sz w:val="24"/>
                      <w:szCs w:val="24"/>
                      <w:lang w:val="es-CO"/>
                    </w:rPr>
                  </w:pPr>
                  <w:r w:rsidRPr="00432419">
                    <w:rPr>
                      <w:rFonts w:ascii="Arial" w:hAnsi="Arial" w:cs="Arial"/>
                      <w:b/>
                      <w:color w:val="FFFFFF"/>
                      <w:sz w:val="24"/>
                      <w:szCs w:val="24"/>
                      <w:lang w:val="es-CO"/>
                    </w:rPr>
                    <w:t>Puntaje</w:t>
                  </w:r>
                </w:p>
              </w:tc>
            </w:tr>
            <w:tr w:rsidR="00D06B86" w:rsidRPr="00432419" w14:paraId="1AB1AAB6" w14:textId="77777777" w:rsidTr="00D06B86">
              <w:trPr>
                <w:trHeight w:val="20"/>
                <w:jc w:val="center"/>
              </w:trPr>
              <w:tc>
                <w:tcPr>
                  <w:tcW w:w="3037" w:type="dxa"/>
                </w:tcPr>
                <w:p w14:paraId="7124EB7E" w14:textId="05B41486" w:rsidR="00D06B86" w:rsidRPr="00432419" w:rsidRDefault="00D06B86" w:rsidP="00D06B86">
                  <w:pPr>
                    <w:pStyle w:val="TableParagraph"/>
                    <w:jc w:val="center"/>
                    <w:rPr>
                      <w:rFonts w:ascii="Arial" w:hAnsi="Arial" w:cs="Arial"/>
                      <w:sz w:val="24"/>
                      <w:szCs w:val="24"/>
                      <w:lang w:val="es-CO"/>
                    </w:rPr>
                  </w:pPr>
                  <w:r w:rsidRPr="00432419">
                    <w:rPr>
                      <w:rFonts w:ascii="Arial" w:hAnsi="Arial" w:cs="Arial"/>
                      <w:b/>
                      <w:bCs/>
                      <w:sz w:val="24"/>
                      <w:szCs w:val="24"/>
                      <w:lang w:val="es-CO"/>
                    </w:rPr>
                    <w:t>OFERTA ECONOMICA</w:t>
                  </w:r>
                </w:p>
              </w:tc>
              <w:tc>
                <w:tcPr>
                  <w:tcW w:w="868" w:type="dxa"/>
                </w:tcPr>
                <w:p w14:paraId="306B2D32" w14:textId="1A364B1B" w:rsidR="00D06B86" w:rsidRPr="00432419" w:rsidRDefault="00E65DA3" w:rsidP="00D06B86">
                  <w:pPr>
                    <w:pStyle w:val="TableParagraph"/>
                    <w:jc w:val="center"/>
                    <w:rPr>
                      <w:rFonts w:ascii="Arial" w:hAnsi="Arial" w:cs="Arial"/>
                      <w:sz w:val="24"/>
                      <w:szCs w:val="24"/>
                      <w:lang w:val="es-CO"/>
                    </w:rPr>
                  </w:pPr>
                  <w:r w:rsidRPr="00432419">
                    <w:rPr>
                      <w:rFonts w:ascii="Arial" w:hAnsi="Arial" w:cs="Arial"/>
                      <w:sz w:val="24"/>
                      <w:szCs w:val="24"/>
                      <w:lang w:val="es-CO"/>
                    </w:rPr>
                    <w:t>2</w:t>
                  </w:r>
                  <w:r w:rsidR="00D06B86" w:rsidRPr="00432419">
                    <w:rPr>
                      <w:rFonts w:ascii="Arial" w:hAnsi="Arial" w:cs="Arial"/>
                      <w:sz w:val="24"/>
                      <w:szCs w:val="24"/>
                      <w:lang w:val="es-CO"/>
                    </w:rPr>
                    <w:t>0</w:t>
                  </w:r>
                </w:p>
              </w:tc>
            </w:tr>
            <w:tr w:rsidR="00D06B86" w:rsidRPr="00432419" w14:paraId="08B72797" w14:textId="77777777" w:rsidTr="00D06B86">
              <w:trPr>
                <w:trHeight w:val="20"/>
                <w:jc w:val="center"/>
              </w:trPr>
              <w:tc>
                <w:tcPr>
                  <w:tcW w:w="3037" w:type="dxa"/>
                </w:tcPr>
                <w:p w14:paraId="2CEECFE6" w14:textId="77777777" w:rsidR="00D06B86" w:rsidRPr="00432419" w:rsidRDefault="00D06B86" w:rsidP="00D06B86">
                  <w:pPr>
                    <w:pStyle w:val="TableParagraph"/>
                    <w:jc w:val="center"/>
                    <w:rPr>
                      <w:rFonts w:ascii="Arial" w:hAnsi="Arial" w:cs="Arial"/>
                      <w:sz w:val="24"/>
                      <w:szCs w:val="24"/>
                      <w:lang w:val="es-CO"/>
                    </w:rPr>
                  </w:pPr>
                  <w:r w:rsidRPr="00432419">
                    <w:rPr>
                      <w:rFonts w:ascii="Arial" w:hAnsi="Arial" w:cs="Arial"/>
                      <w:sz w:val="24"/>
                      <w:szCs w:val="24"/>
                      <w:lang w:val="es-CO"/>
                    </w:rPr>
                    <w:t>Total</w:t>
                  </w:r>
                </w:p>
              </w:tc>
              <w:tc>
                <w:tcPr>
                  <w:tcW w:w="868" w:type="dxa"/>
                </w:tcPr>
                <w:p w14:paraId="60AA84D7" w14:textId="0BAC74E2" w:rsidR="00D06B86" w:rsidRPr="00432419" w:rsidRDefault="00E65DA3" w:rsidP="00D06B86">
                  <w:pPr>
                    <w:pStyle w:val="TableParagraph"/>
                    <w:jc w:val="center"/>
                    <w:rPr>
                      <w:rFonts w:ascii="Arial" w:hAnsi="Arial" w:cs="Arial"/>
                      <w:sz w:val="24"/>
                      <w:szCs w:val="24"/>
                      <w:lang w:val="es-CO"/>
                    </w:rPr>
                  </w:pPr>
                  <w:r w:rsidRPr="00432419">
                    <w:rPr>
                      <w:rFonts w:ascii="Arial" w:hAnsi="Arial" w:cs="Arial"/>
                      <w:sz w:val="24"/>
                      <w:szCs w:val="24"/>
                      <w:lang w:val="es-CO"/>
                    </w:rPr>
                    <w:t>2</w:t>
                  </w:r>
                  <w:r w:rsidR="00D06B86" w:rsidRPr="00432419">
                    <w:rPr>
                      <w:rFonts w:ascii="Arial" w:hAnsi="Arial" w:cs="Arial"/>
                      <w:sz w:val="24"/>
                      <w:szCs w:val="24"/>
                      <w:lang w:val="es-CO"/>
                    </w:rPr>
                    <w:t>0</w:t>
                  </w:r>
                </w:p>
              </w:tc>
            </w:tr>
          </w:tbl>
          <w:p w14:paraId="20468C05" w14:textId="77777777" w:rsidR="00D06B86" w:rsidRPr="00432419" w:rsidRDefault="00D06B86" w:rsidP="00D451FD">
            <w:pPr>
              <w:widowControl w:val="0"/>
              <w:autoSpaceDE w:val="0"/>
              <w:autoSpaceDN w:val="0"/>
              <w:spacing w:after="0"/>
              <w:jc w:val="both"/>
              <w:rPr>
                <w:rFonts w:ascii="Arial" w:eastAsia="Arial Narrow" w:hAnsi="Arial" w:cs="Arial"/>
                <w:sz w:val="24"/>
                <w:szCs w:val="24"/>
                <w:lang w:eastAsia="en-US"/>
              </w:rPr>
            </w:pPr>
          </w:p>
          <w:p w14:paraId="302C39FC" w14:textId="77777777" w:rsidR="00B82A15" w:rsidRPr="00432419" w:rsidRDefault="00B82A15" w:rsidP="00B82A15">
            <w:pPr>
              <w:spacing w:after="0" w:line="245" w:lineRule="auto"/>
              <w:ind w:right="200"/>
              <w:jc w:val="both"/>
              <w:rPr>
                <w:rFonts w:ascii="Arial" w:eastAsia="Arial" w:hAnsi="Arial" w:cs="Arial"/>
                <w:sz w:val="24"/>
                <w:szCs w:val="24"/>
                <w:lang w:eastAsia="es-ES"/>
              </w:rPr>
            </w:pPr>
            <w:r w:rsidRPr="00432419">
              <w:rPr>
                <w:rFonts w:ascii="Arial" w:eastAsia="Arial" w:hAnsi="Arial" w:cs="Arial"/>
                <w:sz w:val="24"/>
                <w:szCs w:val="24"/>
                <w:lang w:eastAsia="es-ES"/>
              </w:rPr>
              <w:t>El proponente deberá ajustar al peso los precios de la propuesta, bien sea por exceso o por defecto al peso, así: cuando la fracción decimal del peso sea igual o superior a cinco lo aproximará por exceso al número entero siguiente del peso y cuando la fracción decimal del peso sea inferior a cinco lo aproximará por defecto al número entero del peso; en caso contrario, la entidad efectuará dicho ajuste.</w:t>
            </w:r>
          </w:p>
          <w:p w14:paraId="2BB95157" w14:textId="77777777" w:rsidR="00B82A15" w:rsidRPr="00432419" w:rsidRDefault="00B82A15" w:rsidP="00B82A15">
            <w:pPr>
              <w:spacing w:after="0" w:line="245" w:lineRule="auto"/>
              <w:ind w:right="200"/>
              <w:jc w:val="both"/>
              <w:rPr>
                <w:rFonts w:ascii="Arial" w:eastAsia="Arial" w:hAnsi="Arial" w:cs="Arial"/>
                <w:sz w:val="24"/>
                <w:szCs w:val="24"/>
                <w:lang w:eastAsia="es-ES"/>
              </w:rPr>
            </w:pPr>
          </w:p>
          <w:p w14:paraId="7F723372" w14:textId="6ABBD629" w:rsidR="00B82A15" w:rsidRPr="00432419" w:rsidRDefault="00B82A15" w:rsidP="00B82A15">
            <w:pPr>
              <w:spacing w:after="0" w:line="242" w:lineRule="auto"/>
              <w:ind w:right="200"/>
              <w:jc w:val="both"/>
              <w:rPr>
                <w:rFonts w:ascii="Arial" w:eastAsia="Arial" w:hAnsi="Arial" w:cs="Arial"/>
                <w:sz w:val="24"/>
                <w:szCs w:val="24"/>
                <w:lang w:eastAsia="es-ES"/>
              </w:rPr>
            </w:pPr>
            <w:r w:rsidRPr="00432419">
              <w:rPr>
                <w:rFonts w:ascii="Arial" w:eastAsia="Arial" w:hAnsi="Arial" w:cs="Arial"/>
                <w:sz w:val="24"/>
                <w:szCs w:val="24"/>
                <w:lang w:eastAsia="es-ES"/>
              </w:rPr>
              <w:t xml:space="preserve">La </w:t>
            </w:r>
            <w:r w:rsidR="00D06B86" w:rsidRPr="00432419">
              <w:rPr>
                <w:rFonts w:ascii="Arial" w:eastAsia="Arial" w:hAnsi="Arial" w:cs="Arial"/>
                <w:sz w:val="24"/>
                <w:szCs w:val="24"/>
                <w:lang w:eastAsia="es-ES"/>
              </w:rPr>
              <w:t>entidad</w:t>
            </w:r>
            <w:r w:rsidRPr="00432419">
              <w:rPr>
                <w:rFonts w:ascii="Arial" w:eastAsia="Arial" w:hAnsi="Arial" w:cs="Arial"/>
                <w:sz w:val="24"/>
                <w:szCs w:val="24"/>
                <w:lang w:eastAsia="es-ES"/>
              </w:rPr>
              <w:t xml:space="preserve"> a partir del valor de las Ofertas debe asignar máximo </w:t>
            </w:r>
            <w:r w:rsidR="00E65DA3" w:rsidRPr="00432419">
              <w:rPr>
                <w:rFonts w:ascii="Arial" w:eastAsia="Arial" w:hAnsi="Arial" w:cs="Arial"/>
                <w:sz w:val="24"/>
                <w:szCs w:val="24"/>
                <w:lang w:eastAsia="es-ES"/>
              </w:rPr>
              <w:t>2</w:t>
            </w:r>
            <w:r w:rsidR="00735A86" w:rsidRPr="00432419">
              <w:rPr>
                <w:rFonts w:ascii="Arial" w:eastAsia="Arial" w:hAnsi="Arial" w:cs="Arial"/>
                <w:sz w:val="24"/>
                <w:szCs w:val="24"/>
                <w:lang w:eastAsia="es-ES"/>
              </w:rPr>
              <w:t>0</w:t>
            </w:r>
            <w:r w:rsidRPr="00432419">
              <w:rPr>
                <w:rFonts w:ascii="Arial" w:eastAsia="Arial" w:hAnsi="Arial" w:cs="Arial"/>
                <w:sz w:val="24"/>
                <w:szCs w:val="24"/>
                <w:lang w:eastAsia="es-ES"/>
              </w:rPr>
              <w:t xml:space="preserve"> puntos acumulables de acuerdo con el método escogido en forma aleatoria para la ponderación de la oferta económica:</w:t>
            </w:r>
          </w:p>
          <w:p w14:paraId="0076BDCE" w14:textId="77777777" w:rsidR="00735A86" w:rsidRPr="00432419" w:rsidRDefault="00735A86" w:rsidP="00B82A15">
            <w:pPr>
              <w:spacing w:after="0" w:line="242" w:lineRule="auto"/>
              <w:ind w:right="200"/>
              <w:jc w:val="both"/>
              <w:rPr>
                <w:rFonts w:ascii="Arial" w:eastAsia="Arial" w:hAnsi="Arial" w:cs="Arial"/>
                <w:sz w:val="24"/>
                <w:szCs w:val="24"/>
                <w:lang w:eastAsia="es-ES"/>
              </w:rPr>
            </w:pPr>
          </w:p>
          <w:p w14:paraId="5B2C8922" w14:textId="77777777" w:rsidR="00B82A15" w:rsidRPr="00432419" w:rsidRDefault="00B82A15" w:rsidP="00B82A15">
            <w:pPr>
              <w:spacing w:after="0" w:line="244" w:lineRule="auto"/>
              <w:ind w:right="200"/>
              <w:jc w:val="both"/>
              <w:rPr>
                <w:rFonts w:ascii="Arial" w:eastAsia="Arial" w:hAnsi="Arial" w:cs="Arial"/>
                <w:sz w:val="24"/>
                <w:szCs w:val="24"/>
                <w:lang w:eastAsia="es-ES"/>
              </w:rPr>
            </w:pPr>
            <w:r w:rsidRPr="00432419">
              <w:rPr>
                <w:rFonts w:ascii="Arial" w:eastAsia="Arial" w:hAnsi="Arial" w:cs="Arial"/>
                <w:sz w:val="24"/>
                <w:szCs w:val="24"/>
                <w:lang w:eastAsia="es-ES"/>
              </w:rPr>
              <w:t>La oferta que obtendrá el máximo puntaje será la que resulte de aplicar el respectivo método de la FÓRMULA MATEMÁTICA APLICADA Y LISTA DE PRECIOS, se le dará el puntaje.</w:t>
            </w:r>
          </w:p>
          <w:p w14:paraId="5695CCC5" w14:textId="77777777" w:rsidR="00B82A15" w:rsidRPr="00432419" w:rsidRDefault="00B82A15" w:rsidP="00B82A15">
            <w:pPr>
              <w:spacing w:after="0" w:line="244" w:lineRule="auto"/>
              <w:ind w:right="200"/>
              <w:jc w:val="both"/>
              <w:rPr>
                <w:rFonts w:ascii="Arial" w:eastAsia="Arial" w:hAnsi="Arial" w:cs="Arial"/>
                <w:sz w:val="24"/>
                <w:szCs w:val="24"/>
                <w:lang w:eastAsia="es-ES"/>
              </w:rPr>
            </w:pPr>
          </w:p>
          <w:p w14:paraId="339A8F34"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En audiencia realizada en el lugar y fecha establecidos en el cronograma de proceso, se llevará a cabo la apertura del sobre No. 2 de las propuestas habilitadas en los aspectos jurídicos, financieros y técnicos.</w:t>
            </w:r>
          </w:p>
          <w:p w14:paraId="4B749555"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5291B6BE"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En dicha audiencia se dará lectura del valor total de cada una de las propuestas incluido el IVA. En el evento que el formato de oferta económica de la propuesta no tenga diligenciada la casilla correspondiente al “Valor total de la propuesta” la entidad procederá a realizar la sumatoria de los </w:t>
            </w:r>
            <w:r w:rsidRPr="00061803">
              <w:rPr>
                <w:rFonts w:ascii="Arial" w:eastAsia="Arial Narrow" w:hAnsi="Arial" w:cs="Arial"/>
                <w:sz w:val="24"/>
                <w:szCs w:val="24"/>
                <w:lang w:eastAsia="en-US"/>
              </w:rPr>
              <w:lastRenderedPageBreak/>
              <w:t>valores correspondientes a cada una de las Etapas y el IVA.</w:t>
            </w:r>
          </w:p>
          <w:p w14:paraId="3B1C8133"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4F9543C3"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Una vez surtida la audiencia de apertura del sobre No. 2, la Entidad procederá a realizar la revisión de las propuestas durante el término establecido en el cronograma del proceso, de la siguiente manera:</w:t>
            </w:r>
          </w:p>
          <w:p w14:paraId="2C557F8F"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670B641E"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Todos los valores contenidos en la oferta económica (valor unitario, valor de ítem, valor de etapa o fase, valor del AIU, valor del IVA, valor IVA sobre la utilidad, valor total, valores resultantes de las operaciones aritméticas a que haya lugar, etc.) deberán estar ajustado al peso.</w:t>
            </w:r>
          </w:p>
          <w:p w14:paraId="3B0CC491"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p>
          <w:p w14:paraId="73DDB734"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En caso que cualquier valor de la oferta económica (valor unitario, valor de ítem, valor de etapa o fase, valor del AIU, valor del IVA, valor IVA sobre la utilidad, valor total, valores resultantes de las operaciones aritméticas a que haya lugar, etc.) de algún proponente se presente con decimales, la entidad procederá ajustar el valor redondeándolo al peso, cuando la fracción decimal del peso sea igual o superior a cinco lo aproximará por exceso al peso y cuando la fracción decimal del peso sea inferior a cinco lo aproximará por defecto al peso.</w:t>
            </w:r>
          </w:p>
          <w:p w14:paraId="1BCA3F80"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38F2E3D9"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En el evento que la propuesta económica no contenga el precio o se haya diligenciado en cero o con algún símbolo, la propuesta será rechazada.</w:t>
            </w:r>
          </w:p>
          <w:p w14:paraId="591BC735" w14:textId="77777777" w:rsidR="00061803" w:rsidRPr="00061803" w:rsidRDefault="00061803" w:rsidP="00061803">
            <w:pPr>
              <w:widowControl w:val="0"/>
              <w:tabs>
                <w:tab w:val="left" w:pos="780"/>
              </w:tabs>
              <w:autoSpaceDE w:val="0"/>
              <w:autoSpaceDN w:val="0"/>
              <w:spacing w:after="0" w:line="240" w:lineRule="auto"/>
              <w:ind w:left="567" w:right="52"/>
              <w:jc w:val="both"/>
              <w:rPr>
                <w:rFonts w:ascii="Arial" w:eastAsia="Arial Narrow" w:hAnsi="Arial" w:cs="Arial"/>
                <w:sz w:val="24"/>
                <w:szCs w:val="24"/>
                <w:lang w:eastAsia="en-US"/>
              </w:rPr>
            </w:pPr>
          </w:p>
          <w:p w14:paraId="19B6321E"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Si existiere discrepancia entre letras y cifras, prevalecerá el monto expresado en letras.</w:t>
            </w:r>
          </w:p>
          <w:p w14:paraId="7DAD7805" w14:textId="77777777" w:rsidR="00061803" w:rsidRPr="00061803" w:rsidRDefault="00061803" w:rsidP="00061803">
            <w:pPr>
              <w:widowControl w:val="0"/>
              <w:autoSpaceDE w:val="0"/>
              <w:autoSpaceDN w:val="0"/>
              <w:spacing w:after="0" w:line="240" w:lineRule="auto"/>
              <w:ind w:left="1240" w:hanging="361"/>
              <w:rPr>
                <w:rFonts w:ascii="Arial" w:eastAsia="Arial Narrow" w:hAnsi="Arial" w:cs="Arial"/>
                <w:sz w:val="24"/>
                <w:szCs w:val="24"/>
                <w:lang w:eastAsia="en-US"/>
              </w:rPr>
            </w:pPr>
          </w:p>
          <w:p w14:paraId="02E250D4"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EN EL EVENTO QUE EL FORMATO DE PROPUESTA ECONÓMICA PRESENTADO POR EL PROPONENTE PRESENTE DIFERENCIAS EN LA DESCRIPCIÓN DE LAS ACTIVIDADES O ÍTEMS Y/O EN LA UNIDAD CORRESPONDIENTE Y/O EN LAS CANTIDADES FRENTE A LAS ESTIPULADAS EN EL FORMATO PUBLICADO CON LA CONVOCATORIA PREVALECERÁ ESTA ÚLTIMA, POR LO QUE LA OFERTA SERÁ AJUSTADA DE CONFORMIDAD.</w:t>
            </w:r>
          </w:p>
          <w:p w14:paraId="3F4395FB" w14:textId="77777777" w:rsidR="00061803" w:rsidRPr="00061803" w:rsidRDefault="00061803" w:rsidP="00061803">
            <w:pPr>
              <w:widowControl w:val="0"/>
              <w:autoSpaceDE w:val="0"/>
              <w:autoSpaceDN w:val="0"/>
              <w:spacing w:after="0" w:line="240" w:lineRule="auto"/>
              <w:ind w:left="1240" w:hanging="361"/>
              <w:rPr>
                <w:rFonts w:ascii="Arial" w:eastAsia="Arial Narrow" w:hAnsi="Arial" w:cs="Arial"/>
                <w:sz w:val="24"/>
                <w:szCs w:val="24"/>
                <w:lang w:eastAsia="en-US"/>
              </w:rPr>
            </w:pPr>
          </w:p>
          <w:p w14:paraId="1EDD842C"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La Entidad realizará la verificación y corrección de todas las operaciones aritméticas a que haya lugar en la propuesta económica. El resultado de todas las operaciones aritméticas se </w:t>
            </w:r>
            <w:r w:rsidRPr="00061803">
              <w:rPr>
                <w:rFonts w:ascii="Arial" w:eastAsia="Arial Narrow" w:hAnsi="Arial" w:cs="Arial"/>
                <w:b/>
                <w:bCs/>
                <w:sz w:val="24"/>
                <w:szCs w:val="24"/>
                <w:lang w:eastAsia="en-US"/>
              </w:rPr>
              <w:t>REDONDEARÁ</w:t>
            </w:r>
            <w:r w:rsidRPr="00061803">
              <w:rPr>
                <w:rFonts w:ascii="Arial" w:eastAsia="Arial Narrow" w:hAnsi="Arial" w:cs="Arial"/>
                <w:sz w:val="24"/>
                <w:szCs w:val="24"/>
                <w:lang w:eastAsia="en-US"/>
              </w:rPr>
              <w:t xml:space="preserve"> al peso en el momento de la evaluación económica.</w:t>
            </w:r>
          </w:p>
          <w:p w14:paraId="33244921"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121632DC"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b/>
                <w:sz w:val="24"/>
                <w:szCs w:val="24"/>
                <w:lang w:eastAsia="en-US"/>
              </w:rPr>
              <w:t xml:space="preserve">Nota 1: </w:t>
            </w:r>
            <w:r w:rsidRPr="00061803">
              <w:rPr>
                <w:rFonts w:ascii="Arial" w:eastAsia="Arial Narrow" w:hAnsi="Arial" w:cs="Arial"/>
                <w:sz w:val="24"/>
                <w:szCs w:val="24"/>
                <w:lang w:eastAsia="en-US"/>
              </w:rPr>
              <w:t>Se entiende por error aritmético aquel que surge de un cálculo meramente aritmético cuando la operación ha sido erróneamente realizada. En consecuencia, su corrección debe contraerse a efectuar adecuadamente la operación aritmética erróneamente realizada, sin llegar a modificar o alterar los factores o elementos que la componen1.</w:t>
            </w:r>
          </w:p>
          <w:p w14:paraId="78A9DA6A"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b/>
                <w:sz w:val="24"/>
                <w:szCs w:val="24"/>
                <w:lang w:eastAsia="en-US"/>
              </w:rPr>
              <w:t xml:space="preserve">Nota 2: </w:t>
            </w:r>
            <w:r w:rsidRPr="00061803">
              <w:rPr>
                <w:rFonts w:ascii="Arial" w:eastAsia="Arial Narrow" w:hAnsi="Arial" w:cs="Arial"/>
                <w:sz w:val="24"/>
                <w:szCs w:val="24"/>
                <w:lang w:eastAsia="en-US"/>
              </w:rPr>
              <w:t>La entidad verificará aritméticamente las ofertas habilitadas técnica, jurídica y financieramente; para dicha verificación la entidad tomará como valores inmodificables los precios unitarios de los ítems o actividades ofertados de acuerdo al formato de propuesta económica.</w:t>
            </w:r>
          </w:p>
          <w:p w14:paraId="272D1310"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b/>
                <w:sz w:val="24"/>
                <w:szCs w:val="24"/>
                <w:lang w:eastAsia="en-US"/>
              </w:rPr>
              <w:t xml:space="preserve">Nota 3: </w:t>
            </w:r>
            <w:r w:rsidRPr="00061803">
              <w:rPr>
                <w:rFonts w:ascii="Arial" w:eastAsia="Arial Narrow" w:hAnsi="Arial" w:cs="Arial"/>
                <w:sz w:val="24"/>
                <w:szCs w:val="24"/>
                <w:lang w:eastAsia="en-US"/>
              </w:rPr>
              <w:t xml:space="preserve">La elaboración de la oferta es de total responsabilidad del oferente, por lo cual asumirá las consecuencias que sobrevengan por efectos de los errores cometidos y evidenciados dentro del proceso de verificación y corrección aritmética efectuado por la entidad, tales como: La variación del </w:t>
            </w:r>
            <w:r w:rsidRPr="00061803">
              <w:rPr>
                <w:rFonts w:ascii="Arial" w:eastAsia="Arial Narrow" w:hAnsi="Arial" w:cs="Arial"/>
                <w:sz w:val="24"/>
                <w:szCs w:val="24"/>
                <w:lang w:eastAsia="en-US"/>
              </w:rPr>
              <w:lastRenderedPageBreak/>
              <w:t>valor total de la oferta, el rechazo de la oferta o las posibles pérdidas económicas, no pudiendo alegar en el futuro, reajuste al valor del contrato por este motivo.</w:t>
            </w:r>
          </w:p>
          <w:p w14:paraId="07411EB7"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b/>
                <w:sz w:val="24"/>
                <w:szCs w:val="24"/>
                <w:lang w:eastAsia="en-US"/>
              </w:rPr>
              <w:t xml:space="preserve">Nota 4: </w:t>
            </w:r>
            <w:r w:rsidRPr="00061803">
              <w:rPr>
                <w:rFonts w:ascii="Arial" w:eastAsia="Arial Narrow" w:hAnsi="Arial" w:cs="Arial"/>
                <w:sz w:val="24"/>
                <w:szCs w:val="24"/>
                <w:lang w:eastAsia="en-US"/>
              </w:rPr>
              <w:t>El valor de la oferta económica será el valor de la oferta obtenido después de la corrección aritmética, siendo este el que será tenido en cuenta en la evaluación económica de la misma.</w:t>
            </w:r>
          </w:p>
          <w:p w14:paraId="6843F40C"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11F65896"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El AIU deberá ser expresado en porcentaje (%) y deberá consignarlo y discriminarlo en la propuesta económica (administración (a), imprevistos (i) y utilidad (u)) (cuando aplique)</w:t>
            </w:r>
          </w:p>
          <w:p w14:paraId="32B13F5F"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54D8E0EC"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Para los componentes del AIU (administración (a), imprevistos (i) y utilidad (u)) expresados en </w:t>
            </w:r>
            <w:r w:rsidRPr="00061803">
              <w:rPr>
                <w:rFonts w:ascii="Arial" w:eastAsia="Arial Narrow" w:hAnsi="Arial" w:cs="Arial"/>
                <w:b/>
                <w:sz w:val="24"/>
                <w:szCs w:val="24"/>
                <w:lang w:eastAsia="en-US"/>
              </w:rPr>
              <w:t>porcentaje</w:t>
            </w:r>
            <w:r w:rsidRPr="00061803">
              <w:rPr>
                <w:rFonts w:ascii="Arial" w:eastAsia="Arial Narrow" w:hAnsi="Arial" w:cs="Arial"/>
                <w:sz w:val="24"/>
                <w:szCs w:val="24"/>
                <w:lang w:eastAsia="en-US"/>
              </w:rPr>
              <w:t xml:space="preserve">, se podrán incluir hasta máximo dos (2) decimales. En caso de que cualquier </w:t>
            </w:r>
            <w:r w:rsidRPr="00061803">
              <w:rPr>
                <w:rFonts w:ascii="Arial" w:eastAsia="Arial Narrow" w:hAnsi="Arial" w:cs="Arial"/>
                <w:b/>
                <w:sz w:val="24"/>
                <w:szCs w:val="24"/>
                <w:lang w:eastAsia="en-US"/>
              </w:rPr>
              <w:t xml:space="preserve">porcentaje </w:t>
            </w:r>
            <w:r w:rsidRPr="00061803">
              <w:rPr>
                <w:rFonts w:ascii="Arial" w:eastAsia="Arial Narrow" w:hAnsi="Arial" w:cs="Arial"/>
                <w:sz w:val="24"/>
                <w:szCs w:val="24"/>
                <w:lang w:eastAsia="en-US"/>
              </w:rPr>
              <w:t xml:space="preserve">del AIU presente más de dos (2) decimales, la Entidad procederá a ajustar el </w:t>
            </w:r>
            <w:r w:rsidRPr="00061803">
              <w:rPr>
                <w:rFonts w:ascii="Arial" w:eastAsia="Arial Narrow" w:hAnsi="Arial" w:cs="Arial"/>
                <w:b/>
                <w:sz w:val="24"/>
                <w:szCs w:val="24"/>
                <w:lang w:eastAsia="en-US"/>
              </w:rPr>
              <w:t xml:space="preserve">porcentaje </w:t>
            </w:r>
            <w:r w:rsidRPr="00061803">
              <w:rPr>
                <w:rFonts w:ascii="Arial" w:eastAsia="Arial Narrow" w:hAnsi="Arial" w:cs="Arial"/>
                <w:sz w:val="24"/>
                <w:szCs w:val="24"/>
                <w:lang w:eastAsia="en-US"/>
              </w:rPr>
              <w:t xml:space="preserve">redondeándolo a la centésima, así: cuando la milésima del </w:t>
            </w:r>
            <w:r w:rsidRPr="00061803">
              <w:rPr>
                <w:rFonts w:ascii="Arial" w:eastAsia="Arial Narrow" w:hAnsi="Arial" w:cs="Arial"/>
                <w:b/>
                <w:sz w:val="24"/>
                <w:szCs w:val="24"/>
                <w:lang w:eastAsia="en-US"/>
              </w:rPr>
              <w:t xml:space="preserve">porcentaje </w:t>
            </w:r>
            <w:r w:rsidRPr="00061803">
              <w:rPr>
                <w:rFonts w:ascii="Arial" w:eastAsia="Arial Narrow" w:hAnsi="Arial" w:cs="Arial"/>
                <w:sz w:val="24"/>
                <w:szCs w:val="24"/>
                <w:lang w:eastAsia="en-US"/>
              </w:rPr>
              <w:t xml:space="preserve">sea igual o superior a cinco se aproximará por exceso al número entero siguiente de la centésima del </w:t>
            </w:r>
            <w:r w:rsidRPr="00061803">
              <w:rPr>
                <w:rFonts w:ascii="Arial" w:eastAsia="Arial Narrow" w:hAnsi="Arial" w:cs="Arial"/>
                <w:b/>
                <w:sz w:val="24"/>
                <w:szCs w:val="24"/>
                <w:lang w:eastAsia="en-US"/>
              </w:rPr>
              <w:t xml:space="preserve">porcentaje </w:t>
            </w:r>
            <w:r w:rsidRPr="00061803">
              <w:rPr>
                <w:rFonts w:ascii="Arial" w:eastAsia="Arial Narrow" w:hAnsi="Arial" w:cs="Arial"/>
                <w:sz w:val="24"/>
                <w:szCs w:val="24"/>
                <w:lang w:eastAsia="en-US"/>
              </w:rPr>
              <w:t xml:space="preserve">y cuando la milésima del </w:t>
            </w:r>
            <w:r w:rsidRPr="00061803">
              <w:rPr>
                <w:rFonts w:ascii="Arial" w:eastAsia="Arial Narrow" w:hAnsi="Arial" w:cs="Arial"/>
                <w:b/>
                <w:sz w:val="24"/>
                <w:szCs w:val="24"/>
                <w:lang w:eastAsia="en-US"/>
              </w:rPr>
              <w:t xml:space="preserve">porcentaje </w:t>
            </w:r>
            <w:r w:rsidRPr="00061803">
              <w:rPr>
                <w:rFonts w:ascii="Arial" w:eastAsia="Arial Narrow" w:hAnsi="Arial" w:cs="Arial"/>
                <w:sz w:val="24"/>
                <w:szCs w:val="24"/>
                <w:lang w:eastAsia="en-US"/>
              </w:rPr>
              <w:t xml:space="preserve">sea inferior a cinco se aproximará por defecto al número entero de la centésima del </w:t>
            </w:r>
            <w:r w:rsidRPr="00061803">
              <w:rPr>
                <w:rFonts w:ascii="Arial" w:eastAsia="Arial Narrow" w:hAnsi="Arial" w:cs="Arial"/>
                <w:b/>
                <w:sz w:val="24"/>
                <w:szCs w:val="24"/>
                <w:lang w:eastAsia="en-US"/>
              </w:rPr>
              <w:t>porcentaje</w:t>
            </w:r>
            <w:r w:rsidRPr="00061803">
              <w:rPr>
                <w:rFonts w:ascii="Arial" w:eastAsia="Arial Narrow" w:hAnsi="Arial" w:cs="Arial"/>
                <w:sz w:val="24"/>
                <w:szCs w:val="24"/>
                <w:lang w:eastAsia="en-US"/>
              </w:rPr>
              <w:t>.</w:t>
            </w:r>
          </w:p>
          <w:p w14:paraId="1F39AD88"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02C2EE30" w14:textId="77777777" w:rsidR="00061803" w:rsidRPr="00061803" w:rsidRDefault="00061803" w:rsidP="00061803">
            <w:pPr>
              <w:widowControl w:val="0"/>
              <w:autoSpaceDE w:val="0"/>
              <w:autoSpaceDN w:val="0"/>
              <w:spacing w:after="0" w:line="240" w:lineRule="auto"/>
              <w:ind w:left="780"/>
              <w:jc w:val="both"/>
              <w:rPr>
                <w:rFonts w:ascii="Arial" w:eastAsia="Arial Narrow" w:hAnsi="Arial" w:cs="Arial"/>
                <w:lang w:eastAsia="en-US"/>
              </w:rPr>
            </w:pPr>
            <w:r w:rsidRPr="00061803">
              <w:rPr>
                <w:rFonts w:ascii="Arial" w:eastAsia="Arial Narrow" w:hAnsi="Arial" w:cs="Arial"/>
                <w:sz w:val="24"/>
                <w:szCs w:val="24"/>
                <w:lang w:eastAsia="en-US"/>
              </w:rPr>
              <w:t>Por ejemplo:</w:t>
            </w:r>
          </w:p>
          <w:p w14:paraId="0B384842" w14:textId="77777777" w:rsidR="00061803" w:rsidRPr="00061803" w:rsidRDefault="00061803" w:rsidP="00061803">
            <w:pPr>
              <w:widowControl w:val="0"/>
              <w:autoSpaceDE w:val="0"/>
              <w:autoSpaceDN w:val="0"/>
              <w:spacing w:after="0" w:line="240" w:lineRule="auto"/>
              <w:ind w:left="780"/>
              <w:jc w:val="both"/>
              <w:rPr>
                <w:rFonts w:ascii="Arial" w:eastAsia="Arial Narrow" w:hAnsi="Arial" w:cs="Arial"/>
                <w:lang w:eastAsia="en-US"/>
              </w:rPr>
            </w:pPr>
          </w:p>
          <w:p w14:paraId="0938D4E3" w14:textId="77777777" w:rsidR="00061803" w:rsidRPr="00061803" w:rsidRDefault="00061803" w:rsidP="00061803">
            <w:pPr>
              <w:widowControl w:val="0"/>
              <w:autoSpaceDE w:val="0"/>
              <w:autoSpaceDN w:val="0"/>
              <w:spacing w:after="0" w:line="240" w:lineRule="auto"/>
              <w:rPr>
                <w:rFonts w:ascii="Arial" w:eastAsia="Arial Narrow" w:hAnsi="Arial" w:cs="Arial"/>
                <w:lang w:eastAsia="en-US"/>
              </w:rPr>
            </w:pPr>
          </w:p>
          <w:tbl>
            <w:tblPr>
              <w:tblW w:w="0" w:type="auto"/>
              <w:tblInd w:w="1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1"/>
              <w:gridCol w:w="1076"/>
              <w:gridCol w:w="2465"/>
            </w:tblGrid>
            <w:tr w:rsidR="00061803" w:rsidRPr="00061803" w14:paraId="4A63EBFF" w14:textId="77777777" w:rsidTr="00532DCE">
              <w:trPr>
                <w:trHeight w:val="20"/>
              </w:trPr>
              <w:tc>
                <w:tcPr>
                  <w:tcW w:w="6442" w:type="dxa"/>
                  <w:gridSpan w:val="3"/>
                </w:tcPr>
                <w:p w14:paraId="644BC8D1" w14:textId="77777777" w:rsidR="00061803" w:rsidRPr="00061803" w:rsidRDefault="00061803" w:rsidP="00061803">
                  <w:pPr>
                    <w:widowControl w:val="0"/>
                    <w:autoSpaceDE w:val="0"/>
                    <w:autoSpaceDN w:val="0"/>
                    <w:spacing w:after="0" w:line="240" w:lineRule="auto"/>
                    <w:ind w:left="71"/>
                    <w:rPr>
                      <w:rFonts w:ascii="Arial" w:eastAsia="Arial Narrow" w:hAnsi="Arial" w:cs="Arial"/>
                      <w:b/>
                      <w:sz w:val="18"/>
                      <w:szCs w:val="18"/>
                      <w:lang w:eastAsia="en-US"/>
                    </w:rPr>
                  </w:pPr>
                  <w:r w:rsidRPr="00061803">
                    <w:rPr>
                      <w:rFonts w:ascii="Arial" w:eastAsia="Arial Narrow" w:hAnsi="Arial" w:cs="Arial"/>
                      <w:b/>
                      <w:sz w:val="18"/>
                      <w:szCs w:val="18"/>
                      <w:lang w:eastAsia="en-US"/>
                    </w:rPr>
                    <w:t>VALOR OFERTADO POR EL PROPONENTE</w:t>
                  </w:r>
                </w:p>
              </w:tc>
            </w:tr>
            <w:tr w:rsidR="00061803" w:rsidRPr="00061803" w14:paraId="10608490" w14:textId="77777777" w:rsidTr="00532DCE">
              <w:trPr>
                <w:trHeight w:val="20"/>
              </w:trPr>
              <w:tc>
                <w:tcPr>
                  <w:tcW w:w="2901" w:type="dxa"/>
                </w:tcPr>
                <w:p w14:paraId="76616210" w14:textId="77777777" w:rsidR="00061803" w:rsidRPr="00061803" w:rsidRDefault="00061803" w:rsidP="00061803">
                  <w:pPr>
                    <w:widowControl w:val="0"/>
                    <w:autoSpaceDE w:val="0"/>
                    <w:autoSpaceDN w:val="0"/>
                    <w:spacing w:after="0" w:line="240" w:lineRule="auto"/>
                    <w:ind w:left="71"/>
                    <w:rPr>
                      <w:rFonts w:ascii="Arial" w:eastAsia="Arial Narrow" w:hAnsi="Arial" w:cs="Arial"/>
                      <w:b/>
                      <w:sz w:val="18"/>
                      <w:szCs w:val="18"/>
                      <w:lang w:eastAsia="en-US"/>
                    </w:rPr>
                  </w:pPr>
                  <w:r w:rsidRPr="00061803">
                    <w:rPr>
                      <w:rFonts w:ascii="Arial" w:eastAsia="Arial Narrow" w:hAnsi="Arial" w:cs="Arial"/>
                      <w:b/>
                      <w:sz w:val="18"/>
                      <w:szCs w:val="18"/>
                      <w:lang w:eastAsia="en-US"/>
                    </w:rPr>
                    <w:t>COSTOS DIRECTOS</w:t>
                  </w:r>
                </w:p>
              </w:tc>
              <w:tc>
                <w:tcPr>
                  <w:tcW w:w="1076" w:type="dxa"/>
                </w:tcPr>
                <w:p w14:paraId="10FBE425" w14:textId="77777777" w:rsidR="00061803" w:rsidRPr="00061803" w:rsidRDefault="00061803" w:rsidP="00061803">
                  <w:pPr>
                    <w:widowControl w:val="0"/>
                    <w:autoSpaceDE w:val="0"/>
                    <w:autoSpaceDN w:val="0"/>
                    <w:spacing w:after="0" w:line="240" w:lineRule="auto"/>
                    <w:rPr>
                      <w:rFonts w:ascii="Arial" w:eastAsia="Arial Narrow" w:hAnsi="Arial" w:cs="Arial"/>
                      <w:sz w:val="18"/>
                      <w:szCs w:val="18"/>
                      <w:lang w:eastAsia="en-US"/>
                    </w:rPr>
                  </w:pPr>
                </w:p>
              </w:tc>
              <w:tc>
                <w:tcPr>
                  <w:tcW w:w="2465" w:type="dxa"/>
                </w:tcPr>
                <w:p w14:paraId="2A6C1B50" w14:textId="77777777" w:rsidR="00061803" w:rsidRPr="00061803" w:rsidRDefault="00061803" w:rsidP="00061803">
                  <w:pPr>
                    <w:widowControl w:val="0"/>
                    <w:autoSpaceDE w:val="0"/>
                    <w:autoSpaceDN w:val="0"/>
                    <w:spacing w:after="0" w:line="240" w:lineRule="auto"/>
                    <w:ind w:right="57"/>
                    <w:jc w:val="right"/>
                    <w:rPr>
                      <w:rFonts w:ascii="Arial" w:eastAsia="Arial Narrow" w:hAnsi="Arial" w:cs="Arial"/>
                      <w:b/>
                      <w:sz w:val="18"/>
                      <w:szCs w:val="18"/>
                      <w:lang w:eastAsia="en-US"/>
                    </w:rPr>
                  </w:pPr>
                  <w:r w:rsidRPr="00061803">
                    <w:rPr>
                      <w:rFonts w:ascii="Arial" w:eastAsia="Arial Narrow" w:hAnsi="Arial" w:cs="Arial"/>
                      <w:b/>
                      <w:sz w:val="18"/>
                      <w:szCs w:val="18"/>
                      <w:lang w:eastAsia="en-US"/>
                    </w:rPr>
                    <w:t>50.000.000,30</w:t>
                  </w:r>
                </w:p>
              </w:tc>
            </w:tr>
            <w:tr w:rsidR="00061803" w:rsidRPr="00061803" w14:paraId="34C55216" w14:textId="77777777" w:rsidTr="00532DCE">
              <w:trPr>
                <w:trHeight w:val="20"/>
              </w:trPr>
              <w:tc>
                <w:tcPr>
                  <w:tcW w:w="2901" w:type="dxa"/>
                </w:tcPr>
                <w:p w14:paraId="61CA3A23"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ADMINISTRACIÓN (A)</w:t>
                  </w:r>
                </w:p>
              </w:tc>
              <w:tc>
                <w:tcPr>
                  <w:tcW w:w="1076" w:type="dxa"/>
                </w:tcPr>
                <w:p w14:paraId="262548E7"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26,538%</w:t>
                  </w:r>
                </w:p>
              </w:tc>
              <w:tc>
                <w:tcPr>
                  <w:tcW w:w="2465" w:type="dxa"/>
                </w:tcPr>
                <w:p w14:paraId="7F6A86E1" w14:textId="77777777" w:rsidR="00061803" w:rsidRPr="00061803" w:rsidRDefault="00061803" w:rsidP="00061803">
                  <w:pPr>
                    <w:widowControl w:val="0"/>
                    <w:tabs>
                      <w:tab w:val="left" w:pos="2408"/>
                    </w:tabs>
                    <w:autoSpaceDE w:val="0"/>
                    <w:autoSpaceDN w:val="0"/>
                    <w:spacing w:after="0" w:line="240" w:lineRule="auto"/>
                    <w:ind w:right="57"/>
                    <w:jc w:val="right"/>
                    <w:rPr>
                      <w:rFonts w:ascii="Arial" w:eastAsia="Arial Narrow" w:hAnsi="Arial" w:cs="Arial"/>
                      <w:sz w:val="18"/>
                      <w:szCs w:val="18"/>
                      <w:lang w:eastAsia="en-US"/>
                    </w:rPr>
                  </w:pPr>
                  <w:r w:rsidRPr="00061803">
                    <w:rPr>
                      <w:rFonts w:ascii="Arial" w:eastAsia="Arial Narrow" w:hAnsi="Arial" w:cs="Arial"/>
                      <w:sz w:val="18"/>
                      <w:szCs w:val="18"/>
                      <w:lang w:eastAsia="en-US"/>
                    </w:rPr>
                    <w:t>13.269.000,08</w:t>
                  </w:r>
                </w:p>
              </w:tc>
            </w:tr>
            <w:tr w:rsidR="00061803" w:rsidRPr="00061803" w14:paraId="1A3A2F13" w14:textId="77777777" w:rsidTr="00532DCE">
              <w:trPr>
                <w:trHeight w:val="20"/>
              </w:trPr>
              <w:tc>
                <w:tcPr>
                  <w:tcW w:w="2901" w:type="dxa"/>
                </w:tcPr>
                <w:p w14:paraId="10EAE2A6"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IMPREVISTOS (I)</w:t>
                  </w:r>
                </w:p>
              </w:tc>
              <w:tc>
                <w:tcPr>
                  <w:tcW w:w="1076" w:type="dxa"/>
                </w:tcPr>
                <w:p w14:paraId="1E05A6D1"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4,923%</w:t>
                  </w:r>
                </w:p>
              </w:tc>
              <w:tc>
                <w:tcPr>
                  <w:tcW w:w="2465" w:type="dxa"/>
                </w:tcPr>
                <w:p w14:paraId="59DD4F5B" w14:textId="77777777" w:rsidR="00061803" w:rsidRPr="00061803" w:rsidRDefault="00061803" w:rsidP="00061803">
                  <w:pPr>
                    <w:widowControl w:val="0"/>
                    <w:tabs>
                      <w:tab w:val="left" w:pos="2408"/>
                    </w:tabs>
                    <w:autoSpaceDE w:val="0"/>
                    <w:autoSpaceDN w:val="0"/>
                    <w:spacing w:after="0" w:line="240" w:lineRule="auto"/>
                    <w:ind w:right="57"/>
                    <w:jc w:val="right"/>
                    <w:rPr>
                      <w:rFonts w:ascii="Arial" w:eastAsia="Arial Narrow" w:hAnsi="Arial" w:cs="Arial"/>
                      <w:sz w:val="18"/>
                      <w:szCs w:val="18"/>
                      <w:lang w:eastAsia="en-US"/>
                    </w:rPr>
                  </w:pPr>
                  <w:r w:rsidRPr="00061803">
                    <w:rPr>
                      <w:rFonts w:ascii="Arial" w:eastAsia="Arial Narrow" w:hAnsi="Arial" w:cs="Arial"/>
                      <w:sz w:val="18"/>
                      <w:szCs w:val="18"/>
                      <w:lang w:eastAsia="en-US"/>
                    </w:rPr>
                    <w:t>2.461.500,01</w:t>
                  </w:r>
                </w:p>
              </w:tc>
            </w:tr>
            <w:tr w:rsidR="00061803" w:rsidRPr="00061803" w14:paraId="29F1B26A" w14:textId="77777777" w:rsidTr="00532DCE">
              <w:trPr>
                <w:trHeight w:val="20"/>
              </w:trPr>
              <w:tc>
                <w:tcPr>
                  <w:tcW w:w="2901" w:type="dxa"/>
                </w:tcPr>
                <w:p w14:paraId="452CBDA6"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UTILIDAD (U)</w:t>
                  </w:r>
                </w:p>
              </w:tc>
              <w:tc>
                <w:tcPr>
                  <w:tcW w:w="1076" w:type="dxa"/>
                </w:tcPr>
                <w:p w14:paraId="607469A9"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5,325%</w:t>
                  </w:r>
                </w:p>
              </w:tc>
              <w:tc>
                <w:tcPr>
                  <w:tcW w:w="2465" w:type="dxa"/>
                </w:tcPr>
                <w:p w14:paraId="6D0668DC" w14:textId="77777777" w:rsidR="00061803" w:rsidRPr="00061803" w:rsidRDefault="00061803" w:rsidP="00061803">
                  <w:pPr>
                    <w:widowControl w:val="0"/>
                    <w:tabs>
                      <w:tab w:val="left" w:pos="2408"/>
                    </w:tabs>
                    <w:autoSpaceDE w:val="0"/>
                    <w:autoSpaceDN w:val="0"/>
                    <w:spacing w:after="0" w:line="240" w:lineRule="auto"/>
                    <w:ind w:right="57"/>
                    <w:jc w:val="right"/>
                    <w:rPr>
                      <w:rFonts w:ascii="Arial" w:eastAsia="Arial Narrow" w:hAnsi="Arial" w:cs="Arial"/>
                      <w:sz w:val="18"/>
                      <w:szCs w:val="18"/>
                      <w:lang w:eastAsia="en-US"/>
                    </w:rPr>
                  </w:pPr>
                  <w:r w:rsidRPr="00061803">
                    <w:rPr>
                      <w:rFonts w:ascii="Arial" w:eastAsia="Arial Narrow" w:hAnsi="Arial" w:cs="Arial"/>
                      <w:sz w:val="18"/>
                      <w:szCs w:val="18"/>
                      <w:lang w:eastAsia="en-US"/>
                    </w:rPr>
                    <w:t>2.662.500,02</w:t>
                  </w:r>
                </w:p>
              </w:tc>
            </w:tr>
            <w:tr w:rsidR="00061803" w:rsidRPr="00061803" w14:paraId="7A05144B" w14:textId="77777777" w:rsidTr="00532DCE">
              <w:trPr>
                <w:trHeight w:val="20"/>
              </w:trPr>
              <w:tc>
                <w:tcPr>
                  <w:tcW w:w="2901" w:type="dxa"/>
                </w:tcPr>
                <w:p w14:paraId="385654F7"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IVA SOBRE LA UTILIDAD</w:t>
                  </w:r>
                </w:p>
              </w:tc>
              <w:tc>
                <w:tcPr>
                  <w:tcW w:w="1076" w:type="dxa"/>
                </w:tcPr>
                <w:p w14:paraId="63065401"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19,000%</w:t>
                  </w:r>
                </w:p>
              </w:tc>
              <w:tc>
                <w:tcPr>
                  <w:tcW w:w="2465" w:type="dxa"/>
                </w:tcPr>
                <w:p w14:paraId="04D1A71F" w14:textId="77777777" w:rsidR="00061803" w:rsidRPr="00061803" w:rsidRDefault="00061803" w:rsidP="00061803">
                  <w:pPr>
                    <w:widowControl w:val="0"/>
                    <w:tabs>
                      <w:tab w:val="left" w:pos="2408"/>
                    </w:tabs>
                    <w:autoSpaceDE w:val="0"/>
                    <w:autoSpaceDN w:val="0"/>
                    <w:spacing w:after="0" w:line="240" w:lineRule="auto"/>
                    <w:ind w:right="57"/>
                    <w:jc w:val="right"/>
                    <w:rPr>
                      <w:rFonts w:ascii="Arial" w:eastAsia="Arial Narrow" w:hAnsi="Arial" w:cs="Arial"/>
                      <w:sz w:val="18"/>
                      <w:szCs w:val="18"/>
                      <w:lang w:eastAsia="en-US"/>
                    </w:rPr>
                  </w:pPr>
                  <w:r w:rsidRPr="00061803">
                    <w:rPr>
                      <w:rFonts w:ascii="Arial" w:eastAsia="Arial Narrow" w:hAnsi="Arial" w:cs="Arial"/>
                      <w:sz w:val="18"/>
                      <w:szCs w:val="18"/>
                      <w:lang w:eastAsia="en-US"/>
                    </w:rPr>
                    <w:t>505.875,00</w:t>
                  </w:r>
                </w:p>
              </w:tc>
            </w:tr>
            <w:tr w:rsidR="00061803" w:rsidRPr="00061803" w14:paraId="782DBD6F" w14:textId="77777777" w:rsidTr="00532DCE">
              <w:trPr>
                <w:trHeight w:val="20"/>
              </w:trPr>
              <w:tc>
                <w:tcPr>
                  <w:tcW w:w="2901" w:type="dxa"/>
                </w:tcPr>
                <w:p w14:paraId="2FE87EC1" w14:textId="77777777" w:rsidR="00061803" w:rsidRPr="00061803" w:rsidRDefault="00061803" w:rsidP="00061803">
                  <w:pPr>
                    <w:widowControl w:val="0"/>
                    <w:autoSpaceDE w:val="0"/>
                    <w:autoSpaceDN w:val="0"/>
                    <w:spacing w:after="0" w:line="240" w:lineRule="auto"/>
                    <w:ind w:left="71"/>
                    <w:rPr>
                      <w:rFonts w:ascii="Arial" w:eastAsia="Arial Narrow" w:hAnsi="Arial" w:cs="Arial"/>
                      <w:b/>
                      <w:sz w:val="18"/>
                      <w:szCs w:val="18"/>
                      <w:lang w:eastAsia="en-US"/>
                    </w:rPr>
                  </w:pPr>
                  <w:r w:rsidRPr="00061803">
                    <w:rPr>
                      <w:rFonts w:ascii="Arial" w:eastAsia="Arial Narrow" w:hAnsi="Arial" w:cs="Arial"/>
                      <w:b/>
                      <w:sz w:val="18"/>
                      <w:szCs w:val="18"/>
                      <w:lang w:eastAsia="en-US"/>
                    </w:rPr>
                    <w:t>VALOR TOTAL</w:t>
                  </w:r>
                </w:p>
              </w:tc>
              <w:tc>
                <w:tcPr>
                  <w:tcW w:w="1076" w:type="dxa"/>
                </w:tcPr>
                <w:p w14:paraId="05536F2F" w14:textId="77777777" w:rsidR="00061803" w:rsidRPr="00061803" w:rsidRDefault="00061803" w:rsidP="00061803">
                  <w:pPr>
                    <w:widowControl w:val="0"/>
                    <w:autoSpaceDE w:val="0"/>
                    <w:autoSpaceDN w:val="0"/>
                    <w:spacing w:after="0" w:line="240" w:lineRule="auto"/>
                    <w:rPr>
                      <w:rFonts w:ascii="Arial" w:eastAsia="Arial Narrow" w:hAnsi="Arial" w:cs="Arial"/>
                      <w:sz w:val="18"/>
                      <w:szCs w:val="18"/>
                      <w:lang w:eastAsia="en-US"/>
                    </w:rPr>
                  </w:pPr>
                </w:p>
              </w:tc>
              <w:tc>
                <w:tcPr>
                  <w:tcW w:w="2465" w:type="dxa"/>
                </w:tcPr>
                <w:p w14:paraId="6CDD12F9" w14:textId="77777777" w:rsidR="00061803" w:rsidRPr="00061803" w:rsidRDefault="00061803" w:rsidP="00061803">
                  <w:pPr>
                    <w:widowControl w:val="0"/>
                    <w:tabs>
                      <w:tab w:val="left" w:pos="2408"/>
                    </w:tabs>
                    <w:autoSpaceDE w:val="0"/>
                    <w:autoSpaceDN w:val="0"/>
                    <w:spacing w:after="0" w:line="240" w:lineRule="auto"/>
                    <w:ind w:right="57"/>
                    <w:jc w:val="right"/>
                    <w:rPr>
                      <w:rFonts w:ascii="Arial" w:eastAsia="Arial Narrow" w:hAnsi="Arial" w:cs="Arial"/>
                      <w:b/>
                      <w:sz w:val="18"/>
                      <w:szCs w:val="18"/>
                      <w:lang w:eastAsia="en-US"/>
                    </w:rPr>
                  </w:pPr>
                  <w:r w:rsidRPr="00061803">
                    <w:rPr>
                      <w:rFonts w:ascii="Arial" w:eastAsia="Arial Narrow" w:hAnsi="Arial" w:cs="Arial"/>
                      <w:b/>
                      <w:sz w:val="18"/>
                      <w:szCs w:val="18"/>
                      <w:lang w:eastAsia="en-US"/>
                    </w:rPr>
                    <w:t>68.898.875,41</w:t>
                  </w:r>
                </w:p>
              </w:tc>
            </w:tr>
            <w:tr w:rsidR="00061803" w:rsidRPr="00061803" w14:paraId="7E188F26" w14:textId="77777777" w:rsidTr="00532DCE">
              <w:trPr>
                <w:trHeight w:val="20"/>
              </w:trPr>
              <w:tc>
                <w:tcPr>
                  <w:tcW w:w="6442" w:type="dxa"/>
                  <w:gridSpan w:val="3"/>
                  <w:tcBorders>
                    <w:left w:val="nil"/>
                    <w:right w:val="nil"/>
                  </w:tcBorders>
                </w:tcPr>
                <w:p w14:paraId="0DC94995" w14:textId="77777777" w:rsidR="00061803" w:rsidRPr="00061803" w:rsidRDefault="00061803" w:rsidP="00061803">
                  <w:pPr>
                    <w:widowControl w:val="0"/>
                    <w:autoSpaceDE w:val="0"/>
                    <w:autoSpaceDN w:val="0"/>
                    <w:spacing w:after="0" w:line="240" w:lineRule="auto"/>
                    <w:rPr>
                      <w:rFonts w:ascii="Arial" w:eastAsia="Arial Narrow" w:hAnsi="Arial" w:cs="Arial"/>
                      <w:sz w:val="18"/>
                      <w:szCs w:val="18"/>
                      <w:lang w:eastAsia="en-US"/>
                    </w:rPr>
                  </w:pPr>
                </w:p>
              </w:tc>
            </w:tr>
            <w:tr w:rsidR="00061803" w:rsidRPr="00061803" w14:paraId="0AE871DC" w14:textId="77777777" w:rsidTr="00532DCE">
              <w:trPr>
                <w:trHeight w:val="20"/>
              </w:trPr>
              <w:tc>
                <w:tcPr>
                  <w:tcW w:w="6442" w:type="dxa"/>
                  <w:gridSpan w:val="3"/>
                </w:tcPr>
                <w:p w14:paraId="0F38A396" w14:textId="77777777" w:rsidR="00061803" w:rsidRPr="00061803" w:rsidRDefault="00061803" w:rsidP="00061803">
                  <w:pPr>
                    <w:widowControl w:val="0"/>
                    <w:autoSpaceDE w:val="0"/>
                    <w:autoSpaceDN w:val="0"/>
                    <w:spacing w:after="0" w:line="240" w:lineRule="auto"/>
                    <w:ind w:left="71"/>
                    <w:rPr>
                      <w:rFonts w:ascii="Arial" w:eastAsia="Arial Narrow" w:hAnsi="Arial" w:cs="Arial"/>
                      <w:b/>
                      <w:sz w:val="18"/>
                      <w:szCs w:val="18"/>
                      <w:lang w:eastAsia="en-US"/>
                    </w:rPr>
                  </w:pPr>
                  <w:r w:rsidRPr="00061803">
                    <w:rPr>
                      <w:rFonts w:ascii="Arial" w:eastAsia="Arial Narrow" w:hAnsi="Arial" w:cs="Arial"/>
                      <w:b/>
                      <w:sz w:val="18"/>
                      <w:szCs w:val="18"/>
                      <w:lang w:eastAsia="en-US"/>
                    </w:rPr>
                    <w:t>AJUSTES REALIZADOS POR LA ENTIDAD</w:t>
                  </w:r>
                </w:p>
              </w:tc>
            </w:tr>
            <w:tr w:rsidR="00061803" w:rsidRPr="00061803" w14:paraId="57BF38A2" w14:textId="77777777" w:rsidTr="00532DCE">
              <w:trPr>
                <w:trHeight w:val="20"/>
              </w:trPr>
              <w:tc>
                <w:tcPr>
                  <w:tcW w:w="2901" w:type="dxa"/>
                </w:tcPr>
                <w:p w14:paraId="1264B986" w14:textId="77777777" w:rsidR="00061803" w:rsidRPr="00061803" w:rsidRDefault="00061803" w:rsidP="00061803">
                  <w:pPr>
                    <w:widowControl w:val="0"/>
                    <w:autoSpaceDE w:val="0"/>
                    <w:autoSpaceDN w:val="0"/>
                    <w:spacing w:after="0" w:line="240" w:lineRule="auto"/>
                    <w:ind w:left="71"/>
                    <w:rPr>
                      <w:rFonts w:ascii="Arial" w:eastAsia="Arial Narrow" w:hAnsi="Arial" w:cs="Arial"/>
                      <w:b/>
                      <w:sz w:val="18"/>
                      <w:szCs w:val="18"/>
                      <w:lang w:eastAsia="en-US"/>
                    </w:rPr>
                  </w:pPr>
                  <w:r w:rsidRPr="00061803">
                    <w:rPr>
                      <w:rFonts w:ascii="Arial" w:eastAsia="Arial Narrow" w:hAnsi="Arial" w:cs="Arial"/>
                      <w:b/>
                      <w:sz w:val="18"/>
                      <w:szCs w:val="18"/>
                      <w:lang w:eastAsia="en-US"/>
                    </w:rPr>
                    <w:t>COSTOS DIRECTOS</w:t>
                  </w:r>
                </w:p>
              </w:tc>
              <w:tc>
                <w:tcPr>
                  <w:tcW w:w="1076" w:type="dxa"/>
                </w:tcPr>
                <w:p w14:paraId="3D2E10CA" w14:textId="77777777" w:rsidR="00061803" w:rsidRPr="00061803" w:rsidRDefault="00061803" w:rsidP="00061803">
                  <w:pPr>
                    <w:widowControl w:val="0"/>
                    <w:autoSpaceDE w:val="0"/>
                    <w:autoSpaceDN w:val="0"/>
                    <w:spacing w:after="0" w:line="240" w:lineRule="auto"/>
                    <w:rPr>
                      <w:rFonts w:ascii="Arial" w:eastAsia="Arial Narrow" w:hAnsi="Arial" w:cs="Arial"/>
                      <w:sz w:val="18"/>
                      <w:szCs w:val="18"/>
                      <w:lang w:eastAsia="en-US"/>
                    </w:rPr>
                  </w:pPr>
                </w:p>
              </w:tc>
              <w:tc>
                <w:tcPr>
                  <w:tcW w:w="2465" w:type="dxa"/>
                </w:tcPr>
                <w:p w14:paraId="2B46D752" w14:textId="77777777" w:rsidR="00061803" w:rsidRPr="00061803" w:rsidRDefault="00061803" w:rsidP="00061803">
                  <w:pPr>
                    <w:widowControl w:val="0"/>
                    <w:tabs>
                      <w:tab w:val="left" w:pos="1274"/>
                    </w:tabs>
                    <w:autoSpaceDE w:val="0"/>
                    <w:autoSpaceDN w:val="0"/>
                    <w:spacing w:after="0" w:line="240" w:lineRule="auto"/>
                    <w:ind w:right="199"/>
                    <w:jc w:val="right"/>
                    <w:rPr>
                      <w:rFonts w:ascii="Arial" w:eastAsia="Arial Narrow" w:hAnsi="Arial" w:cs="Arial"/>
                      <w:b/>
                      <w:sz w:val="18"/>
                      <w:szCs w:val="18"/>
                      <w:lang w:eastAsia="en-US"/>
                    </w:rPr>
                  </w:pPr>
                  <w:r w:rsidRPr="00061803">
                    <w:rPr>
                      <w:rFonts w:ascii="Arial" w:eastAsia="Arial Narrow" w:hAnsi="Arial" w:cs="Arial"/>
                      <w:b/>
                      <w:sz w:val="18"/>
                      <w:szCs w:val="18"/>
                      <w:lang w:eastAsia="en-US"/>
                    </w:rPr>
                    <w:t>50.000.000,00</w:t>
                  </w:r>
                </w:p>
              </w:tc>
            </w:tr>
            <w:tr w:rsidR="00061803" w:rsidRPr="00061803" w14:paraId="6005E99E" w14:textId="77777777" w:rsidTr="00532DCE">
              <w:trPr>
                <w:trHeight w:val="20"/>
              </w:trPr>
              <w:tc>
                <w:tcPr>
                  <w:tcW w:w="2901" w:type="dxa"/>
                </w:tcPr>
                <w:p w14:paraId="5DEC8281"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ADMINISTRACIÓN (A)</w:t>
                  </w:r>
                </w:p>
              </w:tc>
              <w:tc>
                <w:tcPr>
                  <w:tcW w:w="1076" w:type="dxa"/>
                </w:tcPr>
                <w:p w14:paraId="55577F08"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26,54%</w:t>
                  </w:r>
                </w:p>
              </w:tc>
              <w:tc>
                <w:tcPr>
                  <w:tcW w:w="2465" w:type="dxa"/>
                </w:tcPr>
                <w:p w14:paraId="18B12C87" w14:textId="77777777" w:rsidR="00061803" w:rsidRPr="00061803" w:rsidRDefault="00061803" w:rsidP="00061803">
                  <w:pPr>
                    <w:widowControl w:val="0"/>
                    <w:tabs>
                      <w:tab w:val="left" w:pos="1274"/>
                    </w:tabs>
                    <w:autoSpaceDE w:val="0"/>
                    <w:autoSpaceDN w:val="0"/>
                    <w:spacing w:after="0" w:line="240" w:lineRule="auto"/>
                    <w:ind w:right="199"/>
                    <w:jc w:val="right"/>
                    <w:rPr>
                      <w:rFonts w:ascii="Arial" w:eastAsia="Arial Narrow" w:hAnsi="Arial" w:cs="Arial"/>
                      <w:sz w:val="18"/>
                      <w:szCs w:val="18"/>
                      <w:lang w:eastAsia="en-US"/>
                    </w:rPr>
                  </w:pPr>
                  <w:r w:rsidRPr="00061803">
                    <w:rPr>
                      <w:rFonts w:ascii="Arial" w:eastAsia="Arial Narrow" w:hAnsi="Arial" w:cs="Arial"/>
                      <w:sz w:val="18"/>
                      <w:szCs w:val="18"/>
                      <w:lang w:eastAsia="en-US"/>
                    </w:rPr>
                    <w:t>13.270.000,00</w:t>
                  </w:r>
                </w:p>
              </w:tc>
            </w:tr>
            <w:tr w:rsidR="00061803" w:rsidRPr="00061803" w14:paraId="221A2FDB" w14:textId="77777777" w:rsidTr="00532DCE">
              <w:trPr>
                <w:trHeight w:val="20"/>
              </w:trPr>
              <w:tc>
                <w:tcPr>
                  <w:tcW w:w="2901" w:type="dxa"/>
                </w:tcPr>
                <w:p w14:paraId="5DE0438A"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IMPREVISTOS (I)</w:t>
                  </w:r>
                </w:p>
              </w:tc>
              <w:tc>
                <w:tcPr>
                  <w:tcW w:w="1076" w:type="dxa"/>
                </w:tcPr>
                <w:p w14:paraId="7F8BE99C"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4,92%</w:t>
                  </w:r>
                </w:p>
              </w:tc>
              <w:tc>
                <w:tcPr>
                  <w:tcW w:w="2465" w:type="dxa"/>
                </w:tcPr>
                <w:p w14:paraId="358DF5C4" w14:textId="77777777" w:rsidR="00061803" w:rsidRPr="00061803" w:rsidRDefault="00061803" w:rsidP="00061803">
                  <w:pPr>
                    <w:widowControl w:val="0"/>
                    <w:tabs>
                      <w:tab w:val="left" w:pos="1274"/>
                    </w:tabs>
                    <w:autoSpaceDE w:val="0"/>
                    <w:autoSpaceDN w:val="0"/>
                    <w:spacing w:after="0" w:line="240" w:lineRule="auto"/>
                    <w:ind w:right="199"/>
                    <w:jc w:val="right"/>
                    <w:rPr>
                      <w:rFonts w:ascii="Arial" w:eastAsia="Arial Narrow" w:hAnsi="Arial" w:cs="Arial"/>
                      <w:sz w:val="18"/>
                      <w:szCs w:val="18"/>
                      <w:lang w:eastAsia="en-US"/>
                    </w:rPr>
                  </w:pPr>
                  <w:r w:rsidRPr="00061803">
                    <w:rPr>
                      <w:rFonts w:ascii="Arial" w:eastAsia="Arial Narrow" w:hAnsi="Arial" w:cs="Arial"/>
                      <w:sz w:val="18"/>
                      <w:szCs w:val="18"/>
                      <w:lang w:eastAsia="en-US"/>
                    </w:rPr>
                    <w:t>2.460.000,00</w:t>
                  </w:r>
                </w:p>
              </w:tc>
            </w:tr>
            <w:tr w:rsidR="00061803" w:rsidRPr="00061803" w14:paraId="4E85B47F" w14:textId="77777777" w:rsidTr="00532DCE">
              <w:trPr>
                <w:trHeight w:val="20"/>
              </w:trPr>
              <w:tc>
                <w:tcPr>
                  <w:tcW w:w="2901" w:type="dxa"/>
                </w:tcPr>
                <w:p w14:paraId="61AA9B41"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UTILIDAD (U)</w:t>
                  </w:r>
                </w:p>
              </w:tc>
              <w:tc>
                <w:tcPr>
                  <w:tcW w:w="1076" w:type="dxa"/>
                </w:tcPr>
                <w:p w14:paraId="6912FD61"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5,33%</w:t>
                  </w:r>
                </w:p>
              </w:tc>
              <w:tc>
                <w:tcPr>
                  <w:tcW w:w="2465" w:type="dxa"/>
                </w:tcPr>
                <w:p w14:paraId="188F5A3E" w14:textId="77777777" w:rsidR="00061803" w:rsidRPr="00061803" w:rsidRDefault="00061803" w:rsidP="00061803">
                  <w:pPr>
                    <w:widowControl w:val="0"/>
                    <w:tabs>
                      <w:tab w:val="left" w:pos="1274"/>
                    </w:tabs>
                    <w:autoSpaceDE w:val="0"/>
                    <w:autoSpaceDN w:val="0"/>
                    <w:spacing w:after="0" w:line="240" w:lineRule="auto"/>
                    <w:ind w:right="199"/>
                    <w:jc w:val="right"/>
                    <w:rPr>
                      <w:rFonts w:ascii="Arial" w:eastAsia="Arial Narrow" w:hAnsi="Arial" w:cs="Arial"/>
                      <w:sz w:val="18"/>
                      <w:szCs w:val="18"/>
                      <w:lang w:eastAsia="en-US"/>
                    </w:rPr>
                  </w:pPr>
                  <w:r w:rsidRPr="00061803">
                    <w:rPr>
                      <w:rFonts w:ascii="Arial" w:eastAsia="Arial Narrow" w:hAnsi="Arial" w:cs="Arial"/>
                      <w:sz w:val="18"/>
                      <w:szCs w:val="18"/>
                      <w:lang w:eastAsia="en-US"/>
                    </w:rPr>
                    <w:t>2.665.000,00</w:t>
                  </w:r>
                </w:p>
              </w:tc>
            </w:tr>
            <w:tr w:rsidR="00061803" w:rsidRPr="00061803" w14:paraId="12FE58B6" w14:textId="77777777" w:rsidTr="00532DCE">
              <w:trPr>
                <w:trHeight w:val="20"/>
              </w:trPr>
              <w:tc>
                <w:tcPr>
                  <w:tcW w:w="2901" w:type="dxa"/>
                </w:tcPr>
                <w:p w14:paraId="7A6A39E9" w14:textId="77777777" w:rsidR="00061803" w:rsidRPr="00061803" w:rsidRDefault="00061803" w:rsidP="00061803">
                  <w:pPr>
                    <w:widowControl w:val="0"/>
                    <w:autoSpaceDE w:val="0"/>
                    <w:autoSpaceDN w:val="0"/>
                    <w:spacing w:after="0" w:line="240" w:lineRule="auto"/>
                    <w:ind w:left="71"/>
                    <w:rPr>
                      <w:rFonts w:ascii="Arial" w:eastAsia="Arial Narrow" w:hAnsi="Arial" w:cs="Arial"/>
                      <w:sz w:val="18"/>
                      <w:szCs w:val="18"/>
                      <w:lang w:eastAsia="en-US"/>
                    </w:rPr>
                  </w:pPr>
                  <w:r w:rsidRPr="00061803">
                    <w:rPr>
                      <w:rFonts w:ascii="Arial" w:eastAsia="Arial Narrow" w:hAnsi="Arial" w:cs="Arial"/>
                      <w:sz w:val="18"/>
                      <w:szCs w:val="18"/>
                      <w:lang w:eastAsia="en-US"/>
                    </w:rPr>
                    <w:t>IVA SOBRE LA UTILIDAD</w:t>
                  </w:r>
                </w:p>
              </w:tc>
              <w:tc>
                <w:tcPr>
                  <w:tcW w:w="1076" w:type="dxa"/>
                </w:tcPr>
                <w:p w14:paraId="583C8E50" w14:textId="77777777" w:rsidR="00061803" w:rsidRPr="00061803" w:rsidRDefault="00061803" w:rsidP="00061803">
                  <w:pPr>
                    <w:widowControl w:val="0"/>
                    <w:autoSpaceDE w:val="0"/>
                    <w:autoSpaceDN w:val="0"/>
                    <w:spacing w:after="0" w:line="240" w:lineRule="auto"/>
                    <w:ind w:left="67"/>
                    <w:jc w:val="right"/>
                    <w:rPr>
                      <w:rFonts w:ascii="Arial" w:eastAsia="Arial Narrow" w:hAnsi="Arial" w:cs="Arial"/>
                      <w:sz w:val="18"/>
                      <w:szCs w:val="18"/>
                      <w:lang w:eastAsia="en-US"/>
                    </w:rPr>
                  </w:pPr>
                  <w:r w:rsidRPr="00061803">
                    <w:rPr>
                      <w:rFonts w:ascii="Arial" w:eastAsia="Arial Narrow" w:hAnsi="Arial" w:cs="Arial"/>
                      <w:sz w:val="18"/>
                      <w:szCs w:val="18"/>
                      <w:lang w:eastAsia="en-US"/>
                    </w:rPr>
                    <w:t>19,00%</w:t>
                  </w:r>
                </w:p>
              </w:tc>
              <w:tc>
                <w:tcPr>
                  <w:tcW w:w="2465" w:type="dxa"/>
                </w:tcPr>
                <w:p w14:paraId="262C77D8" w14:textId="77777777" w:rsidR="00061803" w:rsidRPr="00061803" w:rsidRDefault="00061803" w:rsidP="00061803">
                  <w:pPr>
                    <w:widowControl w:val="0"/>
                    <w:tabs>
                      <w:tab w:val="left" w:pos="1274"/>
                    </w:tabs>
                    <w:autoSpaceDE w:val="0"/>
                    <w:autoSpaceDN w:val="0"/>
                    <w:spacing w:after="0" w:line="240" w:lineRule="auto"/>
                    <w:ind w:right="199"/>
                    <w:jc w:val="right"/>
                    <w:rPr>
                      <w:rFonts w:ascii="Arial" w:eastAsia="Arial Narrow" w:hAnsi="Arial" w:cs="Arial"/>
                      <w:sz w:val="18"/>
                      <w:szCs w:val="18"/>
                      <w:lang w:eastAsia="en-US"/>
                    </w:rPr>
                  </w:pPr>
                  <w:r w:rsidRPr="00061803">
                    <w:rPr>
                      <w:rFonts w:ascii="Arial" w:eastAsia="Arial Narrow" w:hAnsi="Arial" w:cs="Arial"/>
                      <w:sz w:val="18"/>
                      <w:szCs w:val="18"/>
                      <w:lang w:eastAsia="en-US"/>
                    </w:rPr>
                    <w:t>506.350,00</w:t>
                  </w:r>
                </w:p>
              </w:tc>
            </w:tr>
            <w:tr w:rsidR="00061803" w:rsidRPr="00061803" w14:paraId="4ACA9333" w14:textId="77777777" w:rsidTr="00532DCE">
              <w:trPr>
                <w:trHeight w:val="20"/>
              </w:trPr>
              <w:tc>
                <w:tcPr>
                  <w:tcW w:w="2901" w:type="dxa"/>
                  <w:tcBorders>
                    <w:top w:val="nil"/>
                  </w:tcBorders>
                </w:tcPr>
                <w:p w14:paraId="429DFD48" w14:textId="77777777" w:rsidR="00061803" w:rsidRPr="00061803" w:rsidRDefault="00061803" w:rsidP="00061803">
                  <w:pPr>
                    <w:widowControl w:val="0"/>
                    <w:autoSpaceDE w:val="0"/>
                    <w:autoSpaceDN w:val="0"/>
                    <w:spacing w:after="0" w:line="240" w:lineRule="auto"/>
                    <w:ind w:left="71"/>
                    <w:rPr>
                      <w:rFonts w:ascii="Arial" w:eastAsia="Arial Narrow" w:hAnsi="Arial" w:cs="Arial"/>
                      <w:b/>
                      <w:sz w:val="18"/>
                      <w:szCs w:val="18"/>
                      <w:lang w:eastAsia="en-US"/>
                    </w:rPr>
                  </w:pPr>
                  <w:r w:rsidRPr="00061803">
                    <w:rPr>
                      <w:rFonts w:ascii="Arial" w:eastAsia="Arial Narrow" w:hAnsi="Arial" w:cs="Arial"/>
                      <w:b/>
                      <w:sz w:val="18"/>
                      <w:szCs w:val="18"/>
                      <w:lang w:eastAsia="en-US"/>
                    </w:rPr>
                    <w:t>VALOR TOTAL</w:t>
                  </w:r>
                </w:p>
              </w:tc>
              <w:tc>
                <w:tcPr>
                  <w:tcW w:w="1076" w:type="dxa"/>
                  <w:tcBorders>
                    <w:top w:val="nil"/>
                  </w:tcBorders>
                </w:tcPr>
                <w:p w14:paraId="420A91B7" w14:textId="77777777" w:rsidR="00061803" w:rsidRPr="00061803" w:rsidRDefault="00061803" w:rsidP="00061803">
                  <w:pPr>
                    <w:widowControl w:val="0"/>
                    <w:autoSpaceDE w:val="0"/>
                    <w:autoSpaceDN w:val="0"/>
                    <w:spacing w:after="0" w:line="240" w:lineRule="auto"/>
                    <w:rPr>
                      <w:rFonts w:ascii="Arial" w:eastAsia="Arial Narrow" w:hAnsi="Arial" w:cs="Arial"/>
                      <w:sz w:val="18"/>
                      <w:szCs w:val="18"/>
                      <w:lang w:eastAsia="en-US"/>
                    </w:rPr>
                  </w:pPr>
                </w:p>
              </w:tc>
              <w:tc>
                <w:tcPr>
                  <w:tcW w:w="2465" w:type="dxa"/>
                  <w:tcBorders>
                    <w:top w:val="nil"/>
                  </w:tcBorders>
                </w:tcPr>
                <w:p w14:paraId="2A84FC2A" w14:textId="77777777" w:rsidR="00061803" w:rsidRPr="00061803" w:rsidRDefault="00061803" w:rsidP="00061803">
                  <w:pPr>
                    <w:widowControl w:val="0"/>
                    <w:autoSpaceDE w:val="0"/>
                    <w:autoSpaceDN w:val="0"/>
                    <w:spacing w:after="0" w:line="240" w:lineRule="auto"/>
                    <w:ind w:left="519"/>
                    <w:jc w:val="right"/>
                    <w:rPr>
                      <w:rFonts w:ascii="Arial" w:eastAsia="Arial Narrow" w:hAnsi="Arial" w:cs="Arial"/>
                      <w:b/>
                      <w:sz w:val="18"/>
                      <w:szCs w:val="18"/>
                      <w:lang w:eastAsia="en-US"/>
                    </w:rPr>
                  </w:pPr>
                  <w:r w:rsidRPr="00061803">
                    <w:rPr>
                      <w:rFonts w:ascii="Arial" w:eastAsia="Arial Narrow" w:hAnsi="Arial" w:cs="Arial"/>
                      <w:b/>
                      <w:sz w:val="18"/>
                      <w:szCs w:val="18"/>
                      <w:lang w:eastAsia="en-US"/>
                    </w:rPr>
                    <w:t>68.901.350,00</w:t>
                  </w:r>
                </w:p>
              </w:tc>
            </w:tr>
          </w:tbl>
          <w:p w14:paraId="587DF15B" w14:textId="77777777" w:rsidR="00061803" w:rsidRPr="00061803" w:rsidRDefault="00061803" w:rsidP="00061803">
            <w:pPr>
              <w:widowControl w:val="0"/>
              <w:autoSpaceDE w:val="0"/>
              <w:autoSpaceDN w:val="0"/>
              <w:spacing w:after="0" w:line="240" w:lineRule="auto"/>
              <w:rPr>
                <w:rFonts w:ascii="Arial" w:eastAsia="Arial Narrow" w:hAnsi="Arial" w:cs="Arial"/>
                <w:lang w:eastAsia="en-US"/>
              </w:rPr>
            </w:pPr>
          </w:p>
          <w:p w14:paraId="72A10420"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Revisión del IVA: El oferente debe indicar en su oferta económica la tarifa del IVA aplicable al objeto contractual. En caso de no indicarla o en caso de indicarla en un porcentaje diferente a la tarifa legal, su oferta será rechazada.</w:t>
            </w:r>
          </w:p>
          <w:p w14:paraId="26283830"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p>
          <w:p w14:paraId="700046F3"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La estructuración de la oferta económica es responsabilidad exclusiva del oferente por lo cual deberá contemplar en ella todos los impuestos y contribuciones de orden nacional y local.</w:t>
            </w:r>
          </w:p>
          <w:p w14:paraId="55AEDD59"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306E8FF3" w14:textId="77777777" w:rsidR="00061803" w:rsidRPr="00061803" w:rsidRDefault="00061803" w:rsidP="00061803">
            <w:pPr>
              <w:widowControl w:val="0"/>
              <w:numPr>
                <w:ilvl w:val="0"/>
                <w:numId w:val="196"/>
              </w:numPr>
              <w:tabs>
                <w:tab w:val="left" w:pos="780"/>
              </w:tabs>
              <w:autoSpaceDE w:val="0"/>
              <w:autoSpaceDN w:val="0"/>
              <w:spacing w:after="0" w:line="240" w:lineRule="auto"/>
              <w:ind w:left="567" w:right="52"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Serán rechazadas las propuestas que después de realizar los pasos anteriores, presente al menos una de las siguientes condiciones:</w:t>
            </w:r>
          </w:p>
          <w:p w14:paraId="1C953758"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p>
          <w:p w14:paraId="2378EB2F" w14:textId="77777777" w:rsidR="00061803" w:rsidRPr="00061803" w:rsidRDefault="00061803" w:rsidP="00061803">
            <w:pPr>
              <w:widowControl w:val="0"/>
              <w:numPr>
                <w:ilvl w:val="0"/>
                <w:numId w:val="197"/>
              </w:numPr>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Cuando la propuesta económica presentada para el proyecto y sus etapas, luego de las correcciones aritméticas, sea inferior a los valores mínimos o superior a los valores máximos </w:t>
            </w:r>
            <w:r w:rsidRPr="00061803">
              <w:rPr>
                <w:rFonts w:ascii="Arial" w:eastAsia="Arial Narrow" w:hAnsi="Arial" w:cs="Arial"/>
                <w:sz w:val="24"/>
                <w:szCs w:val="24"/>
                <w:lang w:eastAsia="en-US"/>
              </w:rPr>
              <w:lastRenderedPageBreak/>
              <w:t>establecidos en los presentes términos de referencia para la respectiva propuesta económica o etapa, así como también, cuando los valores unitarios ofertados, sean inferiores a los valores mínimos o superiores a los valores máximos establecidos en los términos de referencia.</w:t>
            </w:r>
          </w:p>
          <w:p w14:paraId="70E33719" w14:textId="77777777" w:rsidR="00061803" w:rsidRPr="00061803" w:rsidRDefault="00061803" w:rsidP="00061803">
            <w:pPr>
              <w:widowControl w:val="0"/>
              <w:numPr>
                <w:ilvl w:val="0"/>
                <w:numId w:val="197"/>
              </w:numPr>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En caso de no contemplarse por parte del oferente, alguna exención o variación en el aspecto tributario local por motivo del lugar de ejecución del contrato o del bien o servicio a ofertar establecidos en los términos de referencia.</w:t>
            </w:r>
          </w:p>
          <w:p w14:paraId="57C5AFCB"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55F5E65F" w14:textId="77777777" w:rsidR="00061803" w:rsidRPr="00061803" w:rsidRDefault="00061803" w:rsidP="00061803">
            <w:pPr>
              <w:widowControl w:val="0"/>
              <w:numPr>
                <w:ilvl w:val="0"/>
                <w:numId w:val="196"/>
              </w:numPr>
              <w:tabs>
                <w:tab w:val="left" w:pos="1140"/>
                <w:tab w:val="left" w:pos="1141"/>
              </w:tabs>
              <w:autoSpaceDE w:val="0"/>
              <w:autoSpaceDN w:val="0"/>
              <w:spacing w:after="0" w:line="240" w:lineRule="auto"/>
              <w:ind w:left="567" w:hanging="567"/>
              <w:rPr>
                <w:rFonts w:ascii="Arial" w:eastAsia="Arial Narrow" w:hAnsi="Arial" w:cs="Arial"/>
                <w:sz w:val="24"/>
                <w:szCs w:val="24"/>
                <w:lang w:eastAsia="en-US"/>
              </w:rPr>
            </w:pPr>
            <w:r w:rsidRPr="00061803">
              <w:rPr>
                <w:rFonts w:ascii="Arial" w:eastAsia="Arial Narrow" w:hAnsi="Arial" w:cs="Arial"/>
                <w:sz w:val="24"/>
                <w:szCs w:val="24"/>
                <w:lang w:eastAsia="en-US"/>
              </w:rPr>
              <w:t>Metodología para asignar puntaje por precio.</w:t>
            </w:r>
          </w:p>
          <w:p w14:paraId="5593AC5E" w14:textId="77777777" w:rsidR="00061803" w:rsidRPr="00061803" w:rsidRDefault="00061803" w:rsidP="00061803">
            <w:pPr>
              <w:widowControl w:val="0"/>
              <w:tabs>
                <w:tab w:val="left" w:pos="1140"/>
                <w:tab w:val="left" w:pos="1141"/>
              </w:tabs>
              <w:autoSpaceDE w:val="0"/>
              <w:autoSpaceDN w:val="0"/>
              <w:spacing w:after="0" w:line="240" w:lineRule="auto"/>
              <w:rPr>
                <w:rFonts w:ascii="Arial" w:eastAsia="Arial Narrow" w:hAnsi="Arial" w:cs="Arial"/>
                <w:sz w:val="24"/>
                <w:szCs w:val="24"/>
                <w:lang w:eastAsia="en-US"/>
              </w:rPr>
            </w:pPr>
          </w:p>
          <w:p w14:paraId="1D487488"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Para determinar la asignación del puntaje correspondiente a cada propuesta económica presentada dentro de este proceso, se utilizará la siguiente fórmula matemática: </w:t>
            </w:r>
          </w:p>
          <w:p w14:paraId="7FAB4BD6"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p>
          <w:p w14:paraId="6989470D"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PPO = (PP1/ PP2) X 20 </w:t>
            </w:r>
          </w:p>
          <w:p w14:paraId="5277B6BB"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            </w:t>
            </w:r>
          </w:p>
          <w:p w14:paraId="55AA0B2F"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PPO =</w:t>
            </w:r>
            <w:r w:rsidRPr="00061803">
              <w:rPr>
                <w:rFonts w:ascii="Arial" w:eastAsia="Arial Narrow" w:hAnsi="Arial" w:cs="Arial"/>
                <w:sz w:val="24"/>
                <w:szCs w:val="24"/>
                <w:lang w:eastAsia="en-US"/>
              </w:rPr>
              <w:tab/>
              <w:t>Puntaje por precio ofertado</w:t>
            </w:r>
          </w:p>
          <w:p w14:paraId="777BEF73"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PP1=</w:t>
            </w:r>
            <w:r w:rsidRPr="00061803">
              <w:rPr>
                <w:rFonts w:ascii="Arial" w:eastAsia="Arial Narrow" w:hAnsi="Arial" w:cs="Arial"/>
                <w:sz w:val="24"/>
                <w:szCs w:val="24"/>
                <w:lang w:eastAsia="en-US"/>
              </w:rPr>
              <w:tab/>
              <w:t>Propuesta de oferta de menor precio</w:t>
            </w:r>
          </w:p>
          <w:p w14:paraId="689E05C3"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PP2=</w:t>
            </w:r>
            <w:r w:rsidRPr="00061803">
              <w:rPr>
                <w:rFonts w:ascii="Arial" w:eastAsia="Arial Narrow" w:hAnsi="Arial" w:cs="Arial"/>
                <w:sz w:val="24"/>
                <w:szCs w:val="24"/>
                <w:lang w:eastAsia="en-US"/>
              </w:rPr>
              <w:tab/>
              <w:t>Propuesta de oferta analizada</w:t>
            </w:r>
          </w:p>
          <w:p w14:paraId="114FF4C4"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p>
          <w:p w14:paraId="436DBE66"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En todos los casos se tendrá en cuenta hasta el séptimo (7°) decimal del valor obtenido como puntaje y la fórmula se aplicará con las propuestas que no han sido rechazadas y se encuentran válidas.</w:t>
            </w:r>
          </w:p>
          <w:p w14:paraId="642E158F"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p>
          <w:p w14:paraId="56FE0C3A"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Precio máximo de la propuesta: CINCO MIL DOSCIENTOS CUARENTA Y UN MILLONES OCHOCIENTOS VENTISEIS MIL OCHOCIENTOS CUARENTA Y UN PESOS ($5,241,826,841 M/CTE)</w:t>
            </w:r>
          </w:p>
          <w:p w14:paraId="6B2801E2" w14:textId="77777777" w:rsidR="00061803" w:rsidRPr="00061803" w:rsidRDefault="00061803" w:rsidP="00061803">
            <w:pPr>
              <w:widowControl w:val="0"/>
              <w:tabs>
                <w:tab w:val="left" w:pos="780"/>
              </w:tabs>
              <w:autoSpaceDE w:val="0"/>
              <w:autoSpaceDN w:val="0"/>
              <w:spacing w:after="0" w:line="240" w:lineRule="auto"/>
              <w:ind w:right="52"/>
              <w:jc w:val="both"/>
              <w:rPr>
                <w:rFonts w:ascii="Arial" w:eastAsia="Arial Narrow" w:hAnsi="Arial" w:cs="Arial"/>
                <w:sz w:val="24"/>
                <w:szCs w:val="24"/>
                <w:lang w:eastAsia="en-US"/>
              </w:rPr>
            </w:pPr>
          </w:p>
          <w:p w14:paraId="72FB730C" w14:textId="77777777" w:rsidR="00061803" w:rsidRPr="008D3AFB" w:rsidRDefault="00061803" w:rsidP="00061803">
            <w:pPr>
              <w:widowControl w:val="0"/>
              <w:tabs>
                <w:tab w:val="left" w:pos="567"/>
              </w:tabs>
              <w:autoSpaceDE w:val="0"/>
              <w:autoSpaceDN w:val="0"/>
              <w:spacing w:after="0" w:line="240" w:lineRule="auto"/>
              <w:outlineLvl w:val="0"/>
              <w:rPr>
                <w:rFonts w:ascii="Arial" w:eastAsia="Arial Narrow" w:hAnsi="Arial" w:cs="Arial"/>
                <w:sz w:val="24"/>
                <w:szCs w:val="24"/>
                <w:lang w:eastAsia="en-US"/>
              </w:rPr>
            </w:pPr>
            <w:r w:rsidRPr="008D3AFB">
              <w:rPr>
                <w:rFonts w:ascii="Arial" w:eastAsia="Arial Narrow" w:hAnsi="Arial" w:cs="Arial"/>
                <w:sz w:val="24"/>
                <w:szCs w:val="24"/>
                <w:lang w:eastAsia="en-US"/>
              </w:rPr>
              <w:t>NOTA: Será causal de rechazo que las propuestas presenten su oferta económica por encima del presupuesto oficial</w:t>
            </w:r>
          </w:p>
          <w:p w14:paraId="5980B419" w14:textId="77777777" w:rsidR="00061803" w:rsidRPr="00432419" w:rsidRDefault="00061803" w:rsidP="00061803">
            <w:pPr>
              <w:widowControl w:val="0"/>
              <w:tabs>
                <w:tab w:val="left" w:pos="567"/>
              </w:tabs>
              <w:autoSpaceDE w:val="0"/>
              <w:autoSpaceDN w:val="0"/>
              <w:spacing w:after="0" w:line="240" w:lineRule="auto"/>
              <w:outlineLvl w:val="0"/>
              <w:rPr>
                <w:rFonts w:ascii="Arial" w:eastAsia="Arial Narrow" w:hAnsi="Arial" w:cs="Arial"/>
                <w:lang w:eastAsia="en-US"/>
              </w:rPr>
            </w:pPr>
          </w:p>
          <w:p w14:paraId="10BFCAA9" w14:textId="33798F71" w:rsidR="00E65DA3" w:rsidRPr="00432419" w:rsidRDefault="00E65DA3" w:rsidP="00061803">
            <w:pPr>
              <w:widowControl w:val="0"/>
              <w:tabs>
                <w:tab w:val="left" w:pos="567"/>
              </w:tabs>
              <w:autoSpaceDE w:val="0"/>
              <w:autoSpaceDN w:val="0"/>
              <w:spacing w:after="0" w:line="240" w:lineRule="auto"/>
              <w:outlineLvl w:val="0"/>
              <w:rPr>
                <w:rFonts w:ascii="Arial" w:eastAsia="Arial Narrow" w:hAnsi="Arial" w:cs="Arial"/>
                <w:b/>
                <w:bCs/>
                <w:lang w:eastAsia="en-US"/>
              </w:rPr>
            </w:pPr>
            <w:r w:rsidRPr="00432419">
              <w:rPr>
                <w:rFonts w:ascii="Arial" w:eastAsia="Arial Narrow" w:hAnsi="Arial" w:cs="Arial"/>
                <w:b/>
                <w:bCs/>
                <w:lang w:eastAsia="en-US"/>
              </w:rPr>
              <w:t>FACTOR TECNICO – EXPERIENCIA ESPECIFICA (40 PUNTOS)</w:t>
            </w:r>
          </w:p>
          <w:p w14:paraId="28CE6A12" w14:textId="77777777" w:rsidR="00E65DA3" w:rsidRPr="00432419" w:rsidRDefault="00E65DA3" w:rsidP="00E65DA3">
            <w:pPr>
              <w:widowControl w:val="0"/>
              <w:tabs>
                <w:tab w:val="left" w:pos="567"/>
              </w:tabs>
              <w:autoSpaceDE w:val="0"/>
              <w:autoSpaceDN w:val="0"/>
              <w:spacing w:after="0" w:line="240" w:lineRule="auto"/>
              <w:ind w:left="1240"/>
              <w:outlineLvl w:val="0"/>
              <w:rPr>
                <w:rFonts w:ascii="Arial" w:eastAsia="Arial Narrow" w:hAnsi="Arial" w:cs="Arial"/>
                <w:b/>
                <w:bCs/>
                <w:lang w:eastAsia="en-US"/>
              </w:rPr>
            </w:pPr>
          </w:p>
          <w:p w14:paraId="11C8029E" w14:textId="77777777" w:rsidR="00E65DA3" w:rsidRPr="00432419" w:rsidRDefault="00E65DA3" w:rsidP="00E65DA3">
            <w:pPr>
              <w:widowControl w:val="0"/>
              <w:autoSpaceDE w:val="0"/>
              <w:autoSpaceDN w:val="0"/>
              <w:spacing w:after="0" w:line="240" w:lineRule="auto"/>
              <w:ind w:right="52"/>
              <w:jc w:val="both"/>
              <w:rPr>
                <w:rFonts w:ascii="Arial" w:eastAsia="Arial Narrow" w:hAnsi="Arial" w:cs="Arial"/>
                <w:iCs/>
                <w:lang w:eastAsia="en-US"/>
              </w:rPr>
            </w:pPr>
            <w:r w:rsidRPr="008D3AFB">
              <w:rPr>
                <w:rFonts w:ascii="Arial" w:eastAsia="Arial Narrow" w:hAnsi="Arial" w:cs="Arial"/>
                <w:iCs/>
                <w:sz w:val="24"/>
                <w:szCs w:val="24"/>
                <w:lang w:eastAsia="en-US"/>
              </w:rPr>
              <w:t>La asignación del puntaje a las propuestas, será realizada por los evaluadores de la ENTIDAD CONTRATANTE. El puntaje máximo de la evaluación será de cuarenta (40) puntos, resultantes del siguiente factor y criterio de evaluación</w:t>
            </w:r>
            <w:r w:rsidRPr="00432419">
              <w:rPr>
                <w:rFonts w:ascii="Arial" w:eastAsia="Arial Narrow" w:hAnsi="Arial" w:cs="Arial"/>
                <w:iCs/>
                <w:lang w:eastAsia="en-US"/>
              </w:rPr>
              <w:t>:</w:t>
            </w:r>
          </w:p>
          <w:p w14:paraId="41192537" w14:textId="77777777" w:rsidR="00E65DA3" w:rsidRPr="00432419" w:rsidRDefault="00E65DA3" w:rsidP="00E65DA3">
            <w:pPr>
              <w:widowControl w:val="0"/>
              <w:autoSpaceDE w:val="0"/>
              <w:autoSpaceDN w:val="0"/>
              <w:spacing w:after="0" w:line="240" w:lineRule="auto"/>
              <w:ind w:right="52"/>
              <w:jc w:val="both"/>
              <w:rPr>
                <w:rFonts w:ascii="Arial" w:eastAsia="Arial Narrow" w:hAnsi="Arial" w:cs="Arial"/>
                <w:iCs/>
                <w:lang w:eastAsia="en-US"/>
              </w:rPr>
            </w:pPr>
          </w:p>
          <w:tbl>
            <w:tblPr>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2027"/>
            </w:tblGrid>
            <w:tr w:rsidR="00E65DA3" w:rsidRPr="00432419" w14:paraId="266CFE09" w14:textId="77777777" w:rsidTr="00453BCA">
              <w:trPr>
                <w:trHeight w:val="250"/>
              </w:trPr>
              <w:tc>
                <w:tcPr>
                  <w:tcW w:w="4573" w:type="dxa"/>
                  <w:shd w:val="clear" w:color="auto" w:fill="E7E6E6"/>
                  <w:vAlign w:val="center"/>
                </w:tcPr>
                <w:p w14:paraId="7CB58332" w14:textId="77777777" w:rsidR="00E65DA3" w:rsidRPr="00432419" w:rsidRDefault="00E65DA3" w:rsidP="00E65DA3">
                  <w:pPr>
                    <w:widowControl w:val="0"/>
                    <w:autoSpaceDE w:val="0"/>
                    <w:autoSpaceDN w:val="0"/>
                    <w:spacing w:after="0" w:line="240" w:lineRule="auto"/>
                    <w:ind w:left="74" w:right="93"/>
                    <w:jc w:val="center"/>
                    <w:rPr>
                      <w:rFonts w:ascii="Arial" w:eastAsia="Arial Narrow" w:hAnsi="Arial" w:cs="Arial"/>
                      <w:b/>
                      <w:i/>
                      <w:lang w:eastAsia="en-US"/>
                    </w:rPr>
                  </w:pPr>
                  <w:r w:rsidRPr="00432419">
                    <w:rPr>
                      <w:rFonts w:ascii="Arial" w:eastAsia="Arial Narrow" w:hAnsi="Arial" w:cs="Arial"/>
                      <w:b/>
                      <w:i/>
                      <w:lang w:eastAsia="en-US"/>
                    </w:rPr>
                    <w:t>FACTOR DE CALIFICACIÓN</w:t>
                  </w:r>
                </w:p>
              </w:tc>
              <w:tc>
                <w:tcPr>
                  <w:tcW w:w="2027" w:type="dxa"/>
                  <w:shd w:val="clear" w:color="auto" w:fill="E7E6E6"/>
                  <w:vAlign w:val="center"/>
                </w:tcPr>
                <w:p w14:paraId="5A771BA9" w14:textId="77777777" w:rsidR="00E65DA3" w:rsidRPr="00432419" w:rsidRDefault="00E65DA3" w:rsidP="00E65DA3">
                  <w:pPr>
                    <w:widowControl w:val="0"/>
                    <w:autoSpaceDE w:val="0"/>
                    <w:autoSpaceDN w:val="0"/>
                    <w:spacing w:after="0" w:line="240" w:lineRule="auto"/>
                    <w:ind w:left="179"/>
                    <w:jc w:val="center"/>
                    <w:rPr>
                      <w:rFonts w:ascii="Arial" w:eastAsia="Arial Narrow" w:hAnsi="Arial" w:cs="Arial"/>
                      <w:b/>
                      <w:i/>
                      <w:lang w:eastAsia="en-US"/>
                    </w:rPr>
                  </w:pPr>
                  <w:r w:rsidRPr="00432419">
                    <w:rPr>
                      <w:rFonts w:ascii="Arial" w:eastAsia="Arial Narrow" w:hAnsi="Arial" w:cs="Arial"/>
                      <w:b/>
                      <w:i/>
                      <w:lang w:eastAsia="en-US"/>
                    </w:rPr>
                    <w:t>PUNTAJE</w:t>
                  </w:r>
                </w:p>
              </w:tc>
            </w:tr>
            <w:tr w:rsidR="00E65DA3" w:rsidRPr="00432419" w14:paraId="3FF88DA4" w14:textId="77777777" w:rsidTr="00453BCA">
              <w:trPr>
                <w:trHeight w:val="250"/>
              </w:trPr>
              <w:tc>
                <w:tcPr>
                  <w:tcW w:w="4573" w:type="dxa"/>
                  <w:vAlign w:val="center"/>
                </w:tcPr>
                <w:p w14:paraId="3E5A585E" w14:textId="77777777" w:rsidR="00E65DA3" w:rsidRPr="00432419" w:rsidRDefault="00E65DA3" w:rsidP="00E65DA3">
                  <w:pPr>
                    <w:widowControl w:val="0"/>
                    <w:autoSpaceDE w:val="0"/>
                    <w:autoSpaceDN w:val="0"/>
                    <w:spacing w:after="0" w:line="240" w:lineRule="auto"/>
                    <w:ind w:left="74" w:right="93"/>
                    <w:jc w:val="center"/>
                    <w:rPr>
                      <w:rFonts w:ascii="Arial" w:eastAsia="Arial Narrow" w:hAnsi="Arial" w:cs="Arial"/>
                      <w:i/>
                      <w:lang w:eastAsia="en-US"/>
                    </w:rPr>
                  </w:pPr>
                  <w:r w:rsidRPr="00432419">
                    <w:rPr>
                      <w:rFonts w:ascii="Arial" w:eastAsia="Arial Narrow" w:hAnsi="Arial" w:cs="Arial"/>
                      <w:lang w:eastAsia="en-US"/>
                    </w:rPr>
                    <w:t>Factor técnico – Experiencia específica</w:t>
                  </w:r>
                </w:p>
              </w:tc>
              <w:tc>
                <w:tcPr>
                  <w:tcW w:w="2027" w:type="dxa"/>
                  <w:vAlign w:val="center"/>
                </w:tcPr>
                <w:p w14:paraId="2AFCD15C" w14:textId="77777777" w:rsidR="00E65DA3" w:rsidRPr="00432419" w:rsidRDefault="00E65DA3" w:rsidP="00E65DA3">
                  <w:pPr>
                    <w:widowControl w:val="0"/>
                    <w:autoSpaceDE w:val="0"/>
                    <w:autoSpaceDN w:val="0"/>
                    <w:spacing w:after="0" w:line="240" w:lineRule="auto"/>
                    <w:ind w:left="179"/>
                    <w:jc w:val="center"/>
                    <w:rPr>
                      <w:rFonts w:ascii="Arial" w:eastAsia="Arial Narrow" w:hAnsi="Arial" w:cs="Arial"/>
                      <w:bCs/>
                      <w:i/>
                      <w:lang w:eastAsia="en-US"/>
                    </w:rPr>
                  </w:pPr>
                  <w:r w:rsidRPr="00432419">
                    <w:rPr>
                      <w:rFonts w:ascii="Arial" w:eastAsia="Arial Narrow" w:hAnsi="Arial" w:cs="Arial"/>
                      <w:bCs/>
                      <w:i/>
                      <w:lang w:eastAsia="en-US"/>
                    </w:rPr>
                    <w:t>40 puntos</w:t>
                  </w:r>
                </w:p>
              </w:tc>
            </w:tr>
            <w:tr w:rsidR="00E65DA3" w:rsidRPr="00432419" w14:paraId="5E866DCF" w14:textId="77777777" w:rsidTr="00453BCA">
              <w:trPr>
                <w:trHeight w:val="246"/>
              </w:trPr>
              <w:tc>
                <w:tcPr>
                  <w:tcW w:w="4573" w:type="dxa"/>
                  <w:vAlign w:val="center"/>
                </w:tcPr>
                <w:p w14:paraId="3D5E908A" w14:textId="77777777" w:rsidR="00E65DA3" w:rsidRPr="00432419" w:rsidRDefault="00E65DA3" w:rsidP="00E65DA3">
                  <w:pPr>
                    <w:widowControl w:val="0"/>
                    <w:autoSpaceDE w:val="0"/>
                    <w:autoSpaceDN w:val="0"/>
                    <w:spacing w:after="0" w:line="240" w:lineRule="auto"/>
                    <w:ind w:left="74" w:right="93"/>
                    <w:jc w:val="center"/>
                    <w:rPr>
                      <w:rFonts w:ascii="Arial" w:eastAsia="Arial Narrow" w:hAnsi="Arial" w:cs="Arial"/>
                      <w:i/>
                      <w:lang w:eastAsia="en-US"/>
                    </w:rPr>
                  </w:pPr>
                  <w:r w:rsidRPr="00432419">
                    <w:rPr>
                      <w:rFonts w:ascii="Arial" w:eastAsia="Arial Narrow" w:hAnsi="Arial" w:cs="Arial"/>
                      <w:b/>
                      <w:bCs/>
                      <w:i/>
                      <w:lang w:eastAsia="en-US"/>
                    </w:rPr>
                    <w:t>TOTAL</w:t>
                  </w:r>
                </w:p>
              </w:tc>
              <w:tc>
                <w:tcPr>
                  <w:tcW w:w="2027" w:type="dxa"/>
                  <w:vAlign w:val="center"/>
                </w:tcPr>
                <w:p w14:paraId="6FDBCE4E" w14:textId="77777777" w:rsidR="00E65DA3" w:rsidRPr="00432419" w:rsidRDefault="00E65DA3" w:rsidP="00E65DA3">
                  <w:pPr>
                    <w:widowControl w:val="0"/>
                    <w:autoSpaceDE w:val="0"/>
                    <w:autoSpaceDN w:val="0"/>
                    <w:spacing w:after="0" w:line="240" w:lineRule="auto"/>
                    <w:ind w:left="179"/>
                    <w:jc w:val="center"/>
                    <w:rPr>
                      <w:rFonts w:ascii="Arial" w:eastAsia="Arial Narrow" w:hAnsi="Arial" w:cs="Arial"/>
                      <w:b/>
                      <w:i/>
                      <w:lang w:eastAsia="en-US"/>
                    </w:rPr>
                  </w:pPr>
                  <w:r w:rsidRPr="00432419">
                    <w:rPr>
                      <w:rFonts w:ascii="Arial" w:eastAsia="Arial Narrow" w:hAnsi="Arial" w:cs="Arial"/>
                      <w:b/>
                      <w:i/>
                      <w:lang w:eastAsia="en-US"/>
                    </w:rPr>
                    <w:t>40 puntos</w:t>
                  </w:r>
                </w:p>
              </w:tc>
            </w:tr>
          </w:tbl>
          <w:p w14:paraId="662F988E" w14:textId="77777777" w:rsidR="00E65DA3" w:rsidRPr="00432419" w:rsidRDefault="00E65DA3" w:rsidP="00E65DA3">
            <w:pPr>
              <w:widowControl w:val="0"/>
              <w:tabs>
                <w:tab w:val="left" w:pos="567"/>
              </w:tabs>
              <w:autoSpaceDE w:val="0"/>
              <w:autoSpaceDN w:val="0"/>
              <w:spacing w:after="0" w:line="240" w:lineRule="auto"/>
              <w:ind w:left="1240"/>
              <w:outlineLvl w:val="0"/>
              <w:rPr>
                <w:rFonts w:ascii="Arial" w:eastAsia="Arial Narrow" w:hAnsi="Arial" w:cs="Arial"/>
                <w:b/>
                <w:bCs/>
                <w:lang w:eastAsia="en-US"/>
              </w:rPr>
            </w:pPr>
          </w:p>
          <w:p w14:paraId="21D54A52" w14:textId="77777777" w:rsidR="00061803" w:rsidRPr="00061803" w:rsidRDefault="00061803" w:rsidP="00061803">
            <w:pPr>
              <w:widowControl w:val="0"/>
              <w:autoSpaceDE w:val="0"/>
              <w:autoSpaceDN w:val="0"/>
              <w:spacing w:after="0" w:line="240" w:lineRule="auto"/>
              <w:jc w:val="both"/>
              <w:rPr>
                <w:rFonts w:ascii="Arial" w:eastAsia="Arial Narrow" w:hAnsi="Arial" w:cs="Arial"/>
                <w:sz w:val="24"/>
                <w:szCs w:val="24"/>
                <w:lang w:eastAsia="en-US"/>
              </w:rPr>
            </w:pPr>
            <w:r w:rsidRPr="00061803">
              <w:rPr>
                <w:rFonts w:ascii="Arial" w:eastAsia="Arial Narrow" w:hAnsi="Arial" w:cs="Arial"/>
                <w:sz w:val="24"/>
                <w:szCs w:val="24"/>
                <w:lang w:eastAsia="en-US"/>
              </w:rPr>
              <w:t>Los contratos para acreditar la experiencia exigida deberán cumplir las siguientes características:</w:t>
            </w:r>
          </w:p>
          <w:p w14:paraId="0E90EEC7" w14:textId="77777777" w:rsidR="00061803" w:rsidRPr="00061803" w:rsidRDefault="00061803" w:rsidP="00061803">
            <w:pPr>
              <w:widowControl w:val="0"/>
              <w:autoSpaceDE w:val="0"/>
              <w:autoSpaceDN w:val="0"/>
              <w:spacing w:after="0" w:line="240" w:lineRule="auto"/>
              <w:ind w:right="52"/>
              <w:rPr>
                <w:rFonts w:ascii="Arial" w:eastAsia="Arial Narrow" w:hAnsi="Arial" w:cs="Arial"/>
                <w:sz w:val="24"/>
                <w:szCs w:val="24"/>
                <w:lang w:eastAsia="en-US"/>
              </w:rPr>
            </w:pPr>
          </w:p>
          <w:p w14:paraId="69250A9A"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Los proponentes deberán aportar </w:t>
            </w:r>
            <w:r w:rsidRPr="00061803">
              <w:rPr>
                <w:rFonts w:ascii="Arial" w:eastAsia="Arial Narrow" w:hAnsi="Arial" w:cs="Arial"/>
                <w:b/>
                <w:sz w:val="24"/>
                <w:szCs w:val="24"/>
                <w:lang w:eastAsia="en-US"/>
              </w:rPr>
              <w:t xml:space="preserve">1 CONTRATO </w:t>
            </w:r>
            <w:r w:rsidRPr="00061803">
              <w:rPr>
                <w:rFonts w:ascii="Arial" w:eastAsia="Arial Narrow" w:hAnsi="Arial" w:cs="Arial"/>
                <w:sz w:val="24"/>
                <w:szCs w:val="24"/>
                <w:lang w:eastAsia="en-US"/>
              </w:rPr>
              <w:t>terminado y recibido a satisfacción antes de la fecha de cierre del proceso, donde se acrediten las condiciones indicadas a continuación:</w:t>
            </w:r>
          </w:p>
          <w:p w14:paraId="4D14ACA2"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2D2F91E7" w14:textId="77777777" w:rsidR="00061803" w:rsidRPr="00061803" w:rsidRDefault="00061803" w:rsidP="00061803">
            <w:pPr>
              <w:widowControl w:val="0"/>
              <w:numPr>
                <w:ilvl w:val="0"/>
                <w:numId w:val="184"/>
              </w:numPr>
              <w:tabs>
                <w:tab w:val="left" w:pos="1972"/>
                <w:tab w:val="left" w:pos="1973"/>
              </w:tabs>
              <w:autoSpaceDE w:val="0"/>
              <w:autoSpaceDN w:val="0"/>
              <w:spacing w:after="0" w:line="240" w:lineRule="auto"/>
              <w:ind w:left="426"/>
              <w:outlineLvl w:val="0"/>
              <w:rPr>
                <w:rFonts w:ascii="Arial" w:eastAsia="Arial Narrow" w:hAnsi="Arial" w:cs="Arial"/>
                <w:b/>
                <w:bCs/>
                <w:sz w:val="24"/>
                <w:szCs w:val="24"/>
                <w:lang w:eastAsia="en-US"/>
              </w:rPr>
            </w:pPr>
            <w:r w:rsidRPr="00061803">
              <w:rPr>
                <w:rFonts w:ascii="Arial" w:eastAsia="Arial Narrow" w:hAnsi="Arial" w:cs="Arial"/>
                <w:b/>
                <w:bCs/>
                <w:sz w:val="24"/>
                <w:szCs w:val="24"/>
                <w:lang w:eastAsia="en-US"/>
              </w:rPr>
              <w:t>OBRAS DE ACUEDUCTOS</w:t>
            </w:r>
          </w:p>
          <w:p w14:paraId="14FD1699" w14:textId="77777777" w:rsidR="00061803" w:rsidRPr="00061803" w:rsidRDefault="00061803" w:rsidP="00061803">
            <w:pPr>
              <w:widowControl w:val="0"/>
              <w:autoSpaceDE w:val="0"/>
              <w:autoSpaceDN w:val="0"/>
              <w:spacing w:after="0" w:line="240" w:lineRule="auto"/>
              <w:rPr>
                <w:rFonts w:ascii="Arial" w:eastAsia="Arial Narrow" w:hAnsi="Arial" w:cs="Arial"/>
                <w:b/>
                <w:sz w:val="24"/>
                <w:szCs w:val="24"/>
                <w:lang w:eastAsia="en-US"/>
              </w:rPr>
            </w:pPr>
          </w:p>
          <w:p w14:paraId="4C58B097" w14:textId="77777777" w:rsidR="00061803" w:rsidRPr="00061803" w:rsidRDefault="00061803" w:rsidP="00061803">
            <w:pPr>
              <w:widowControl w:val="0"/>
              <w:autoSpaceDE w:val="0"/>
              <w:autoSpaceDN w:val="0"/>
              <w:spacing w:after="0" w:line="240" w:lineRule="auto"/>
              <w:rPr>
                <w:rFonts w:ascii="Arial" w:eastAsia="Arial Narrow" w:hAnsi="Arial" w:cs="Arial"/>
                <w:b/>
                <w:sz w:val="24"/>
                <w:szCs w:val="24"/>
                <w:lang w:eastAsia="en-US"/>
              </w:rPr>
            </w:pPr>
            <w:r w:rsidRPr="00061803">
              <w:rPr>
                <w:rFonts w:ascii="Arial" w:eastAsia="Arial Narrow" w:hAnsi="Arial" w:cs="Arial"/>
                <w:b/>
                <w:sz w:val="24"/>
                <w:szCs w:val="24"/>
                <w:lang w:eastAsia="en-US"/>
              </w:rPr>
              <w:t>EXPERIENCIA ESPECIFICA</w:t>
            </w:r>
          </w:p>
          <w:p w14:paraId="017B75DD" w14:textId="77777777" w:rsidR="00061803" w:rsidRPr="00061803" w:rsidRDefault="00061803" w:rsidP="00061803">
            <w:pPr>
              <w:widowControl w:val="0"/>
              <w:autoSpaceDE w:val="0"/>
              <w:autoSpaceDN w:val="0"/>
              <w:spacing w:after="0" w:line="240" w:lineRule="auto"/>
              <w:jc w:val="both"/>
              <w:rPr>
                <w:rFonts w:ascii="Arial" w:eastAsia="Arial Narrow" w:hAnsi="Arial" w:cs="Arial"/>
                <w:sz w:val="24"/>
                <w:szCs w:val="24"/>
                <w:lang w:eastAsia="en-US"/>
              </w:rPr>
            </w:pPr>
            <w:r w:rsidRPr="00061803">
              <w:rPr>
                <w:rFonts w:ascii="Arial" w:eastAsia="Arial Narrow" w:hAnsi="Arial" w:cs="Arial"/>
                <w:sz w:val="24"/>
                <w:szCs w:val="24"/>
                <w:lang w:eastAsia="en-US"/>
              </w:rPr>
              <w:t>Deberán aportar UN (01) contrato cuyo objeto contemple:</w:t>
            </w:r>
          </w:p>
          <w:p w14:paraId="78654D10"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614A5E57" w14:textId="77777777" w:rsidR="00061803" w:rsidRPr="00061803" w:rsidRDefault="00061803" w:rsidP="00061803">
            <w:pPr>
              <w:widowControl w:val="0"/>
              <w:autoSpaceDE w:val="0"/>
              <w:autoSpaceDN w:val="0"/>
              <w:spacing w:after="0" w:line="240" w:lineRule="auto"/>
              <w:jc w:val="both"/>
              <w:outlineLvl w:val="0"/>
              <w:rPr>
                <w:rFonts w:ascii="Arial" w:eastAsia="Arial Narrow" w:hAnsi="Arial" w:cs="Arial"/>
                <w:b/>
                <w:bCs/>
                <w:sz w:val="24"/>
                <w:szCs w:val="24"/>
                <w:lang w:eastAsia="en-US"/>
              </w:rPr>
            </w:pPr>
            <w:r w:rsidRPr="00061803">
              <w:rPr>
                <w:rFonts w:ascii="Arial" w:eastAsia="Arial Narrow" w:hAnsi="Arial" w:cs="Arial"/>
                <w:b/>
                <w:bCs/>
                <w:sz w:val="24"/>
                <w:szCs w:val="24"/>
                <w:lang w:eastAsia="en-US"/>
              </w:rPr>
              <w:t>OPTIMIZACIÓN Y/O CONSTRUCCIÓN Y/O MEJORAMIENTO DE SISTEMAS DE ACUEDUCTO.</w:t>
            </w:r>
          </w:p>
          <w:p w14:paraId="7D121AD3" w14:textId="77777777" w:rsidR="00061803" w:rsidRPr="00061803" w:rsidRDefault="00061803" w:rsidP="00061803">
            <w:pPr>
              <w:widowControl w:val="0"/>
              <w:autoSpaceDE w:val="0"/>
              <w:autoSpaceDN w:val="0"/>
              <w:spacing w:after="0" w:line="240" w:lineRule="auto"/>
              <w:rPr>
                <w:rFonts w:ascii="Arial" w:eastAsia="Arial Narrow" w:hAnsi="Arial" w:cs="Arial"/>
                <w:b/>
                <w:sz w:val="24"/>
                <w:szCs w:val="24"/>
                <w:lang w:eastAsia="en-US"/>
              </w:rPr>
            </w:pPr>
          </w:p>
          <w:p w14:paraId="3A9C0E15" w14:textId="77777777" w:rsidR="00061803" w:rsidRPr="00061803" w:rsidRDefault="00061803" w:rsidP="00061803">
            <w:pPr>
              <w:widowControl w:val="0"/>
              <w:numPr>
                <w:ilvl w:val="0"/>
                <w:numId w:val="184"/>
              </w:numPr>
              <w:tabs>
                <w:tab w:val="left" w:pos="1972"/>
                <w:tab w:val="left" w:pos="1973"/>
              </w:tabs>
              <w:autoSpaceDE w:val="0"/>
              <w:autoSpaceDN w:val="0"/>
              <w:spacing w:after="0" w:line="240" w:lineRule="auto"/>
              <w:ind w:left="426"/>
              <w:outlineLvl w:val="0"/>
              <w:rPr>
                <w:rFonts w:ascii="Arial" w:eastAsia="Arial Narrow" w:hAnsi="Arial" w:cs="Arial"/>
                <w:b/>
                <w:bCs/>
                <w:sz w:val="24"/>
                <w:szCs w:val="24"/>
                <w:lang w:eastAsia="en-US"/>
              </w:rPr>
            </w:pPr>
            <w:r w:rsidRPr="00061803">
              <w:rPr>
                <w:rFonts w:ascii="Arial" w:eastAsia="Arial Narrow" w:hAnsi="Arial" w:cs="Arial"/>
                <w:b/>
                <w:bCs/>
                <w:sz w:val="24"/>
                <w:szCs w:val="24"/>
                <w:lang w:eastAsia="en-US"/>
              </w:rPr>
              <w:t>RELACIÓN DE LOS CONTRATOS FRENTE AL PRESUPUESTO OFICIAL.</w:t>
            </w:r>
          </w:p>
          <w:p w14:paraId="0FD5182B" w14:textId="77777777" w:rsidR="00061803" w:rsidRPr="00061803" w:rsidRDefault="00061803" w:rsidP="00061803">
            <w:pPr>
              <w:widowControl w:val="0"/>
              <w:autoSpaceDE w:val="0"/>
              <w:autoSpaceDN w:val="0"/>
              <w:spacing w:after="0" w:line="240" w:lineRule="auto"/>
              <w:jc w:val="both"/>
              <w:rPr>
                <w:rFonts w:ascii="Arial" w:eastAsia="Arial Narrow" w:hAnsi="Arial" w:cs="Arial"/>
                <w:sz w:val="24"/>
                <w:szCs w:val="24"/>
                <w:lang w:eastAsia="en-US"/>
              </w:rPr>
            </w:pPr>
          </w:p>
          <w:p w14:paraId="7D0CE99B" w14:textId="77777777" w:rsidR="00061803" w:rsidRPr="00061803" w:rsidRDefault="00061803" w:rsidP="00061803">
            <w:pPr>
              <w:widowControl w:val="0"/>
              <w:autoSpaceDE w:val="0"/>
              <w:autoSpaceDN w:val="0"/>
              <w:spacing w:after="0" w:line="240" w:lineRule="auto"/>
              <w:jc w:val="both"/>
              <w:rPr>
                <w:rFonts w:ascii="Arial" w:eastAsia="Arial Narrow" w:hAnsi="Arial" w:cs="Arial"/>
                <w:lang w:eastAsia="en-US"/>
              </w:rPr>
            </w:pPr>
            <w:r w:rsidRPr="00061803">
              <w:rPr>
                <w:rFonts w:ascii="Arial" w:eastAsia="Arial Narrow" w:hAnsi="Arial" w:cs="Arial"/>
                <w:sz w:val="24"/>
                <w:szCs w:val="24"/>
                <w:lang w:eastAsia="en-US"/>
              </w:rPr>
              <w:t xml:space="preserve">El contrato aportado deberá tener un valor mayor o igual al </w:t>
            </w:r>
            <w:r w:rsidRPr="00061803">
              <w:rPr>
                <w:rFonts w:ascii="Arial" w:eastAsia="Arial Narrow" w:hAnsi="Arial" w:cs="Arial"/>
                <w:b/>
                <w:sz w:val="24"/>
                <w:szCs w:val="24"/>
                <w:lang w:eastAsia="en-US"/>
              </w:rPr>
              <w:t xml:space="preserve">PRESUPUESTO ESTIMADO – PE </w:t>
            </w:r>
            <w:r w:rsidRPr="00061803">
              <w:rPr>
                <w:rFonts w:ascii="Arial" w:eastAsia="Arial Narrow" w:hAnsi="Arial" w:cs="Arial"/>
                <w:sz w:val="24"/>
                <w:szCs w:val="24"/>
                <w:lang w:eastAsia="en-US"/>
              </w:rPr>
              <w:t>de la convocatoria, expresado en SMMLV de conformidad con la tabla que se indica a continuación</w:t>
            </w:r>
            <w:r w:rsidRPr="00061803">
              <w:rPr>
                <w:rFonts w:ascii="Arial" w:eastAsia="Arial Narrow" w:hAnsi="Arial" w:cs="Arial"/>
                <w:lang w:eastAsia="en-US"/>
              </w:rPr>
              <w:t>:</w:t>
            </w:r>
          </w:p>
          <w:p w14:paraId="628F46E5" w14:textId="77777777" w:rsidR="00061803" w:rsidRPr="00061803" w:rsidRDefault="00061803" w:rsidP="00061803">
            <w:pPr>
              <w:widowControl w:val="0"/>
              <w:autoSpaceDE w:val="0"/>
              <w:autoSpaceDN w:val="0"/>
              <w:spacing w:after="0" w:line="240" w:lineRule="auto"/>
              <w:jc w:val="both"/>
              <w:rPr>
                <w:rFonts w:ascii="Arial" w:eastAsia="Arial Narrow" w:hAnsi="Arial" w:cs="Arial"/>
                <w:lang w:eastAsia="en-US"/>
              </w:rPr>
            </w:pP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164"/>
              <w:gridCol w:w="4536"/>
            </w:tblGrid>
            <w:tr w:rsidR="00061803" w:rsidRPr="00061803" w14:paraId="742C710D" w14:textId="77777777" w:rsidTr="00061803">
              <w:trPr>
                <w:trHeight w:val="20"/>
                <w:jc w:val="center"/>
              </w:trPr>
              <w:tc>
                <w:tcPr>
                  <w:tcW w:w="4164" w:type="dxa"/>
                  <w:tcBorders>
                    <w:bottom w:val="single" w:sz="4" w:space="0" w:color="000000"/>
                    <w:right w:val="single" w:sz="4" w:space="0" w:color="000000"/>
                  </w:tcBorders>
                  <w:shd w:val="clear" w:color="auto" w:fill="548DD4"/>
                </w:tcPr>
                <w:p w14:paraId="2D9FA77E" w14:textId="77777777" w:rsidR="00061803" w:rsidRPr="00061803" w:rsidRDefault="00061803" w:rsidP="00061803">
                  <w:pPr>
                    <w:widowControl w:val="0"/>
                    <w:autoSpaceDE w:val="0"/>
                    <w:autoSpaceDN w:val="0"/>
                    <w:spacing w:after="0" w:line="240" w:lineRule="auto"/>
                    <w:ind w:left="173" w:firstLine="92"/>
                    <w:jc w:val="center"/>
                    <w:rPr>
                      <w:rFonts w:ascii="Arial" w:eastAsia="Arial Narrow" w:hAnsi="Arial" w:cs="Arial"/>
                      <w:b/>
                      <w:sz w:val="18"/>
                      <w:szCs w:val="18"/>
                      <w:lang w:eastAsia="en-US"/>
                    </w:rPr>
                  </w:pPr>
                  <w:r w:rsidRPr="00061803">
                    <w:rPr>
                      <w:rFonts w:ascii="Arial" w:eastAsia="Arial Narrow" w:hAnsi="Arial" w:cs="Arial"/>
                      <w:b/>
                      <w:sz w:val="18"/>
                      <w:szCs w:val="18"/>
                      <w:lang w:eastAsia="en-US"/>
                    </w:rPr>
                    <w:t>Número de contratos con los cuales el proponente cumple la experiencia específica</w:t>
                  </w:r>
                </w:p>
              </w:tc>
              <w:tc>
                <w:tcPr>
                  <w:tcW w:w="4536" w:type="dxa"/>
                  <w:tcBorders>
                    <w:left w:val="single" w:sz="4" w:space="0" w:color="000000"/>
                    <w:bottom w:val="single" w:sz="4" w:space="0" w:color="000000"/>
                  </w:tcBorders>
                  <w:shd w:val="clear" w:color="auto" w:fill="548DD4"/>
                </w:tcPr>
                <w:p w14:paraId="60E9609E" w14:textId="77777777" w:rsidR="00061803" w:rsidRPr="00061803" w:rsidRDefault="00061803" w:rsidP="00061803">
                  <w:pPr>
                    <w:widowControl w:val="0"/>
                    <w:autoSpaceDE w:val="0"/>
                    <w:autoSpaceDN w:val="0"/>
                    <w:spacing w:after="0" w:line="240" w:lineRule="auto"/>
                    <w:ind w:left="327" w:right="309"/>
                    <w:jc w:val="center"/>
                    <w:rPr>
                      <w:rFonts w:ascii="Arial" w:eastAsia="Arial Narrow" w:hAnsi="Arial" w:cs="Arial"/>
                      <w:b/>
                      <w:sz w:val="18"/>
                      <w:szCs w:val="18"/>
                      <w:lang w:eastAsia="en-US"/>
                    </w:rPr>
                  </w:pPr>
                  <w:r w:rsidRPr="00061803">
                    <w:rPr>
                      <w:rFonts w:ascii="Arial" w:eastAsia="Arial Narrow" w:hAnsi="Arial" w:cs="Arial"/>
                      <w:b/>
                      <w:sz w:val="18"/>
                      <w:szCs w:val="18"/>
                      <w:lang w:eastAsia="en-US"/>
                    </w:rPr>
                    <w:t>Valor mínimo a certificar (como % del Presupuesto Estimado de la convocatoria expresado en SMMLV)</w:t>
                  </w:r>
                </w:p>
              </w:tc>
            </w:tr>
            <w:tr w:rsidR="00061803" w:rsidRPr="00061803" w14:paraId="6F09D239" w14:textId="77777777" w:rsidTr="00532DCE">
              <w:trPr>
                <w:trHeight w:val="20"/>
                <w:jc w:val="center"/>
              </w:trPr>
              <w:tc>
                <w:tcPr>
                  <w:tcW w:w="4164" w:type="dxa"/>
                  <w:tcBorders>
                    <w:top w:val="single" w:sz="4" w:space="0" w:color="000000"/>
                    <w:bottom w:val="single" w:sz="4" w:space="0" w:color="000000"/>
                    <w:right w:val="single" w:sz="4" w:space="0" w:color="000000"/>
                  </w:tcBorders>
                </w:tcPr>
                <w:p w14:paraId="67F9EFE3" w14:textId="77777777" w:rsidR="00061803" w:rsidRPr="00061803" w:rsidRDefault="00061803" w:rsidP="00061803">
                  <w:pPr>
                    <w:widowControl w:val="0"/>
                    <w:autoSpaceDE w:val="0"/>
                    <w:autoSpaceDN w:val="0"/>
                    <w:spacing w:after="0" w:line="240" w:lineRule="auto"/>
                    <w:ind w:left="101" w:right="99"/>
                    <w:jc w:val="center"/>
                    <w:rPr>
                      <w:rFonts w:ascii="Arial" w:eastAsia="Arial Narrow" w:hAnsi="Arial" w:cs="Arial"/>
                      <w:sz w:val="18"/>
                      <w:szCs w:val="18"/>
                      <w:lang w:eastAsia="en-US"/>
                    </w:rPr>
                  </w:pPr>
                  <w:r w:rsidRPr="00061803">
                    <w:rPr>
                      <w:rFonts w:ascii="Arial" w:eastAsia="Arial Narrow" w:hAnsi="Arial" w:cs="Arial"/>
                      <w:sz w:val="18"/>
                      <w:szCs w:val="18"/>
                      <w:lang w:eastAsia="en-US"/>
                    </w:rPr>
                    <w:t>1</w:t>
                  </w:r>
                </w:p>
              </w:tc>
              <w:tc>
                <w:tcPr>
                  <w:tcW w:w="4536" w:type="dxa"/>
                  <w:tcBorders>
                    <w:top w:val="single" w:sz="4" w:space="0" w:color="000000"/>
                    <w:left w:val="single" w:sz="4" w:space="0" w:color="000000"/>
                    <w:bottom w:val="single" w:sz="4" w:space="0" w:color="000000"/>
                  </w:tcBorders>
                </w:tcPr>
                <w:p w14:paraId="7A74D484" w14:textId="77777777" w:rsidR="00061803" w:rsidRPr="00061803" w:rsidRDefault="00061803" w:rsidP="00061803">
                  <w:pPr>
                    <w:widowControl w:val="0"/>
                    <w:autoSpaceDE w:val="0"/>
                    <w:autoSpaceDN w:val="0"/>
                    <w:spacing w:after="0" w:line="240" w:lineRule="auto"/>
                    <w:ind w:right="1895"/>
                    <w:jc w:val="right"/>
                    <w:rPr>
                      <w:rFonts w:ascii="Arial" w:eastAsia="Arial Narrow" w:hAnsi="Arial" w:cs="Arial"/>
                      <w:sz w:val="18"/>
                      <w:szCs w:val="18"/>
                      <w:lang w:eastAsia="en-US"/>
                    </w:rPr>
                  </w:pPr>
                  <w:r w:rsidRPr="00061803">
                    <w:rPr>
                      <w:rFonts w:ascii="Arial" w:eastAsia="Arial Narrow" w:hAnsi="Arial" w:cs="Arial"/>
                      <w:sz w:val="18"/>
                      <w:szCs w:val="18"/>
                      <w:lang w:eastAsia="en-US"/>
                    </w:rPr>
                    <w:t xml:space="preserve">   100%</w:t>
                  </w:r>
                </w:p>
              </w:tc>
            </w:tr>
          </w:tbl>
          <w:p w14:paraId="66D2C1BA" w14:textId="77777777" w:rsidR="00061803" w:rsidRPr="00061803" w:rsidRDefault="00061803" w:rsidP="00061803">
            <w:pPr>
              <w:widowControl w:val="0"/>
              <w:autoSpaceDE w:val="0"/>
              <w:autoSpaceDN w:val="0"/>
              <w:spacing w:after="0" w:line="240" w:lineRule="auto"/>
              <w:rPr>
                <w:rFonts w:ascii="Arial" w:eastAsia="Arial Narrow" w:hAnsi="Arial" w:cs="Arial"/>
                <w:lang w:eastAsia="en-US"/>
              </w:rPr>
            </w:pPr>
          </w:p>
          <w:p w14:paraId="3E5EE180"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La verificación se hará con base en la sumatoria de los valores totales ejecutados (incluido IVA) en SMMLV de los contratos que cumplan con los requisitos establecidos en los documentos de la convocatoria. </w:t>
            </w:r>
          </w:p>
          <w:p w14:paraId="58FDB8AD" w14:textId="77777777" w:rsidR="00061803" w:rsidRPr="00061803" w:rsidRDefault="00061803" w:rsidP="00061803">
            <w:pPr>
              <w:widowControl w:val="0"/>
              <w:tabs>
                <w:tab w:val="left" w:pos="567"/>
              </w:tabs>
              <w:autoSpaceDE w:val="0"/>
              <w:autoSpaceDN w:val="0"/>
              <w:spacing w:after="0" w:line="240" w:lineRule="auto"/>
              <w:outlineLvl w:val="0"/>
              <w:rPr>
                <w:rFonts w:ascii="Arial" w:eastAsia="Arial Narrow" w:hAnsi="Arial" w:cs="Arial"/>
                <w:b/>
                <w:bCs/>
                <w:sz w:val="24"/>
                <w:szCs w:val="24"/>
                <w:lang w:eastAsia="en-US"/>
              </w:rPr>
            </w:pPr>
          </w:p>
          <w:p w14:paraId="18A2A223"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Adicionalmente en el contrato se deben haber ejecutado como mínimo las siguientes cantidades de obra: </w:t>
            </w:r>
          </w:p>
          <w:p w14:paraId="3232D1A9" w14:textId="77777777" w:rsidR="00061803" w:rsidRPr="00061803" w:rsidRDefault="00061803" w:rsidP="00061803">
            <w:pPr>
              <w:widowControl w:val="0"/>
              <w:autoSpaceDE w:val="0"/>
              <w:autoSpaceDN w:val="0"/>
              <w:spacing w:after="0" w:line="240" w:lineRule="auto"/>
              <w:ind w:left="74" w:right="93"/>
              <w:jc w:val="center"/>
              <w:rPr>
                <w:rFonts w:ascii="Arial" w:eastAsia="Arial Narrow" w:hAnsi="Arial" w:cs="Arial"/>
                <w:b/>
                <w:i/>
                <w:lang w:eastAsia="en-US"/>
              </w:rPr>
            </w:pPr>
          </w:p>
          <w:tbl>
            <w:tblPr>
              <w:tblW w:w="8490" w:type="dxa"/>
              <w:jc w:val="center"/>
              <w:tblCellMar>
                <w:left w:w="70" w:type="dxa"/>
                <w:right w:w="70" w:type="dxa"/>
              </w:tblCellMar>
              <w:tblLook w:val="04A0" w:firstRow="1" w:lastRow="0" w:firstColumn="1" w:lastColumn="0" w:noHBand="0" w:noVBand="1"/>
            </w:tblPr>
            <w:tblGrid>
              <w:gridCol w:w="5560"/>
              <w:gridCol w:w="1300"/>
              <w:gridCol w:w="1630"/>
            </w:tblGrid>
            <w:tr w:rsidR="00061803" w:rsidRPr="00061803" w14:paraId="267223A4" w14:textId="77777777" w:rsidTr="00061803">
              <w:trPr>
                <w:trHeight w:val="300"/>
                <w:jc w:val="center"/>
              </w:trPr>
              <w:tc>
                <w:tcPr>
                  <w:tcW w:w="55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A21C08" w14:textId="77777777" w:rsidR="00061803" w:rsidRPr="00061803" w:rsidRDefault="00061803" w:rsidP="00061803">
                  <w:pPr>
                    <w:widowControl w:val="0"/>
                    <w:autoSpaceDE w:val="0"/>
                    <w:autoSpaceDN w:val="0"/>
                    <w:spacing w:after="0" w:line="240" w:lineRule="auto"/>
                    <w:ind w:left="74" w:right="93"/>
                    <w:jc w:val="center"/>
                    <w:rPr>
                      <w:rFonts w:ascii="Arial" w:eastAsia="Arial Narrow" w:hAnsi="Arial" w:cs="Arial"/>
                      <w:b/>
                      <w:i/>
                      <w:lang w:eastAsia="en-US"/>
                    </w:rPr>
                  </w:pPr>
                  <w:r w:rsidRPr="00061803">
                    <w:rPr>
                      <w:rFonts w:ascii="Arial" w:eastAsia="Arial Narrow" w:hAnsi="Arial" w:cs="Arial"/>
                      <w:b/>
                      <w:i/>
                      <w:lang w:eastAsia="en-US"/>
                    </w:rPr>
                    <w:t>DESCRIPCIÓN</w:t>
                  </w:r>
                </w:p>
              </w:tc>
              <w:tc>
                <w:tcPr>
                  <w:tcW w:w="1300" w:type="dxa"/>
                  <w:tcBorders>
                    <w:top w:val="single" w:sz="4" w:space="0" w:color="auto"/>
                    <w:left w:val="nil"/>
                    <w:bottom w:val="single" w:sz="4" w:space="0" w:color="auto"/>
                    <w:right w:val="single" w:sz="4" w:space="0" w:color="auto"/>
                  </w:tcBorders>
                  <w:shd w:val="clear" w:color="auto" w:fill="D9D9D9"/>
                  <w:noWrap/>
                  <w:vAlign w:val="center"/>
                  <w:hideMark/>
                </w:tcPr>
                <w:p w14:paraId="001A3E5E" w14:textId="77777777" w:rsidR="00061803" w:rsidRPr="00061803" w:rsidRDefault="00061803" w:rsidP="00061803">
                  <w:pPr>
                    <w:widowControl w:val="0"/>
                    <w:autoSpaceDE w:val="0"/>
                    <w:autoSpaceDN w:val="0"/>
                    <w:spacing w:after="0" w:line="240" w:lineRule="auto"/>
                    <w:ind w:left="74" w:right="93"/>
                    <w:jc w:val="center"/>
                    <w:rPr>
                      <w:rFonts w:ascii="Arial" w:eastAsia="Arial Narrow" w:hAnsi="Arial" w:cs="Arial"/>
                      <w:b/>
                      <w:i/>
                      <w:lang w:eastAsia="en-US"/>
                    </w:rPr>
                  </w:pPr>
                  <w:r w:rsidRPr="00061803">
                    <w:rPr>
                      <w:rFonts w:ascii="Arial" w:eastAsia="Arial Narrow" w:hAnsi="Arial" w:cs="Arial"/>
                      <w:b/>
                      <w:i/>
                      <w:lang w:eastAsia="en-US"/>
                    </w:rPr>
                    <w:t>UND</w:t>
                  </w:r>
                </w:p>
              </w:tc>
              <w:tc>
                <w:tcPr>
                  <w:tcW w:w="1630" w:type="dxa"/>
                  <w:tcBorders>
                    <w:top w:val="single" w:sz="4" w:space="0" w:color="auto"/>
                    <w:left w:val="nil"/>
                    <w:bottom w:val="single" w:sz="4" w:space="0" w:color="auto"/>
                    <w:right w:val="single" w:sz="4" w:space="0" w:color="auto"/>
                  </w:tcBorders>
                  <w:shd w:val="clear" w:color="auto" w:fill="D9D9D9"/>
                  <w:noWrap/>
                  <w:vAlign w:val="center"/>
                  <w:hideMark/>
                </w:tcPr>
                <w:p w14:paraId="09D75F5D" w14:textId="77777777" w:rsidR="00061803" w:rsidRPr="00061803" w:rsidRDefault="00061803" w:rsidP="00061803">
                  <w:pPr>
                    <w:widowControl w:val="0"/>
                    <w:autoSpaceDE w:val="0"/>
                    <w:autoSpaceDN w:val="0"/>
                    <w:spacing w:after="0" w:line="240" w:lineRule="auto"/>
                    <w:ind w:left="74" w:right="93"/>
                    <w:jc w:val="center"/>
                    <w:rPr>
                      <w:rFonts w:ascii="Arial" w:eastAsia="Arial Narrow" w:hAnsi="Arial" w:cs="Arial"/>
                      <w:b/>
                      <w:i/>
                      <w:lang w:eastAsia="en-US"/>
                    </w:rPr>
                  </w:pPr>
                  <w:r w:rsidRPr="00061803">
                    <w:rPr>
                      <w:rFonts w:ascii="Arial" w:eastAsia="Arial Narrow" w:hAnsi="Arial" w:cs="Arial"/>
                      <w:b/>
                      <w:i/>
                      <w:lang w:eastAsia="en-US"/>
                    </w:rPr>
                    <w:t>CANTIDAD</w:t>
                  </w:r>
                </w:p>
              </w:tc>
            </w:tr>
            <w:tr w:rsidR="00061803" w:rsidRPr="00061803" w14:paraId="7168789F"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03CE1CEB"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EXCAVACION EN ROCA</w:t>
                  </w:r>
                </w:p>
              </w:tc>
              <w:tc>
                <w:tcPr>
                  <w:tcW w:w="1300" w:type="dxa"/>
                  <w:tcBorders>
                    <w:top w:val="single" w:sz="4" w:space="0" w:color="auto"/>
                    <w:left w:val="nil"/>
                    <w:bottom w:val="single" w:sz="4" w:space="0" w:color="auto"/>
                    <w:right w:val="single" w:sz="4" w:space="0" w:color="auto"/>
                  </w:tcBorders>
                  <w:noWrap/>
                  <w:vAlign w:val="center"/>
                  <w:hideMark/>
                </w:tcPr>
                <w:p w14:paraId="15381F81"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M3</w:t>
                  </w:r>
                </w:p>
              </w:tc>
              <w:tc>
                <w:tcPr>
                  <w:tcW w:w="1630" w:type="dxa"/>
                  <w:tcBorders>
                    <w:top w:val="single" w:sz="4" w:space="0" w:color="auto"/>
                    <w:left w:val="nil"/>
                    <w:bottom w:val="single" w:sz="4" w:space="0" w:color="auto"/>
                    <w:right w:val="single" w:sz="4" w:space="0" w:color="auto"/>
                  </w:tcBorders>
                  <w:noWrap/>
                  <w:vAlign w:val="center"/>
                  <w:hideMark/>
                </w:tcPr>
                <w:p w14:paraId="251D5592"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1091.0</w:t>
                  </w:r>
                </w:p>
              </w:tc>
            </w:tr>
            <w:tr w:rsidR="00061803" w:rsidRPr="00061803" w14:paraId="5A9A7A39"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4FE86542"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RECEBO COMPACTADO</w:t>
                  </w:r>
                </w:p>
              </w:tc>
              <w:tc>
                <w:tcPr>
                  <w:tcW w:w="1300" w:type="dxa"/>
                  <w:tcBorders>
                    <w:top w:val="single" w:sz="4" w:space="0" w:color="auto"/>
                    <w:left w:val="nil"/>
                    <w:bottom w:val="single" w:sz="4" w:space="0" w:color="auto"/>
                    <w:right w:val="single" w:sz="4" w:space="0" w:color="auto"/>
                  </w:tcBorders>
                  <w:noWrap/>
                  <w:vAlign w:val="center"/>
                  <w:hideMark/>
                </w:tcPr>
                <w:p w14:paraId="21817004"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M3</w:t>
                  </w:r>
                </w:p>
              </w:tc>
              <w:tc>
                <w:tcPr>
                  <w:tcW w:w="1630" w:type="dxa"/>
                  <w:tcBorders>
                    <w:top w:val="single" w:sz="4" w:space="0" w:color="auto"/>
                    <w:left w:val="nil"/>
                    <w:bottom w:val="single" w:sz="4" w:space="0" w:color="auto"/>
                    <w:right w:val="single" w:sz="4" w:space="0" w:color="auto"/>
                  </w:tcBorders>
                  <w:noWrap/>
                  <w:vAlign w:val="center"/>
                  <w:hideMark/>
                </w:tcPr>
                <w:p w14:paraId="7DB31786"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772.6</w:t>
                  </w:r>
                </w:p>
              </w:tc>
            </w:tr>
            <w:tr w:rsidR="00061803" w:rsidRPr="00061803" w14:paraId="6EADFD54"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734FB100"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SEÑALIZACION LONGITUDINAL</w:t>
                  </w:r>
                </w:p>
              </w:tc>
              <w:tc>
                <w:tcPr>
                  <w:tcW w:w="1300" w:type="dxa"/>
                  <w:tcBorders>
                    <w:top w:val="single" w:sz="4" w:space="0" w:color="auto"/>
                    <w:left w:val="nil"/>
                    <w:bottom w:val="single" w:sz="4" w:space="0" w:color="auto"/>
                    <w:right w:val="single" w:sz="4" w:space="0" w:color="auto"/>
                  </w:tcBorders>
                  <w:noWrap/>
                  <w:vAlign w:val="center"/>
                  <w:hideMark/>
                </w:tcPr>
                <w:p w14:paraId="5346341A"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ML</w:t>
                  </w:r>
                </w:p>
              </w:tc>
              <w:tc>
                <w:tcPr>
                  <w:tcW w:w="1630" w:type="dxa"/>
                  <w:tcBorders>
                    <w:top w:val="single" w:sz="4" w:space="0" w:color="auto"/>
                    <w:left w:val="nil"/>
                    <w:bottom w:val="single" w:sz="4" w:space="0" w:color="auto"/>
                    <w:right w:val="single" w:sz="4" w:space="0" w:color="auto"/>
                  </w:tcBorders>
                  <w:noWrap/>
                  <w:vAlign w:val="center"/>
                  <w:hideMark/>
                </w:tcPr>
                <w:p w14:paraId="4749A0E3"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3351.0</w:t>
                  </w:r>
                </w:p>
              </w:tc>
            </w:tr>
            <w:tr w:rsidR="00061803" w:rsidRPr="00061803" w14:paraId="568DC878"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23DC69B1"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SUMINISTRO TUBERÍA PVC Ø &gt;= 3"</w:t>
                  </w:r>
                </w:p>
              </w:tc>
              <w:tc>
                <w:tcPr>
                  <w:tcW w:w="1300" w:type="dxa"/>
                  <w:tcBorders>
                    <w:top w:val="single" w:sz="4" w:space="0" w:color="auto"/>
                    <w:left w:val="nil"/>
                    <w:bottom w:val="single" w:sz="4" w:space="0" w:color="auto"/>
                    <w:right w:val="single" w:sz="4" w:space="0" w:color="auto"/>
                  </w:tcBorders>
                  <w:noWrap/>
                  <w:vAlign w:val="center"/>
                  <w:hideMark/>
                </w:tcPr>
                <w:p w14:paraId="59CF6D9C"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ML</w:t>
                  </w:r>
                </w:p>
              </w:tc>
              <w:tc>
                <w:tcPr>
                  <w:tcW w:w="1630" w:type="dxa"/>
                  <w:tcBorders>
                    <w:top w:val="single" w:sz="4" w:space="0" w:color="auto"/>
                    <w:left w:val="nil"/>
                    <w:bottom w:val="single" w:sz="4" w:space="0" w:color="auto"/>
                    <w:right w:val="single" w:sz="4" w:space="0" w:color="auto"/>
                  </w:tcBorders>
                  <w:noWrap/>
                  <w:vAlign w:val="center"/>
                  <w:hideMark/>
                </w:tcPr>
                <w:p w14:paraId="05ACF05D"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2851.0</w:t>
                  </w:r>
                </w:p>
              </w:tc>
            </w:tr>
            <w:tr w:rsidR="00061803" w:rsidRPr="00061803" w14:paraId="71849842"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185095A3"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HIDRANTES</w:t>
                  </w:r>
                </w:p>
              </w:tc>
              <w:tc>
                <w:tcPr>
                  <w:tcW w:w="1300" w:type="dxa"/>
                  <w:tcBorders>
                    <w:top w:val="single" w:sz="4" w:space="0" w:color="auto"/>
                    <w:left w:val="nil"/>
                    <w:bottom w:val="single" w:sz="4" w:space="0" w:color="auto"/>
                    <w:right w:val="single" w:sz="4" w:space="0" w:color="auto"/>
                  </w:tcBorders>
                  <w:noWrap/>
                  <w:vAlign w:val="center"/>
                  <w:hideMark/>
                </w:tcPr>
                <w:p w14:paraId="66895339"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3D4A96B6"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3</w:t>
                  </w:r>
                </w:p>
              </w:tc>
            </w:tr>
            <w:tr w:rsidR="00061803" w:rsidRPr="00061803" w14:paraId="3F13BA75"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06D21B82"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SUMINISTRO E INSTALACIÓN VALVULA COMPUERTA</w:t>
                  </w:r>
                </w:p>
              </w:tc>
              <w:tc>
                <w:tcPr>
                  <w:tcW w:w="1300" w:type="dxa"/>
                  <w:tcBorders>
                    <w:top w:val="single" w:sz="4" w:space="0" w:color="auto"/>
                    <w:left w:val="nil"/>
                    <w:bottom w:val="single" w:sz="4" w:space="0" w:color="auto"/>
                    <w:right w:val="single" w:sz="4" w:space="0" w:color="auto"/>
                  </w:tcBorders>
                  <w:noWrap/>
                  <w:vAlign w:val="center"/>
                  <w:hideMark/>
                </w:tcPr>
                <w:p w14:paraId="457603B2"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5B78A9B7"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13</w:t>
                  </w:r>
                </w:p>
              </w:tc>
            </w:tr>
            <w:tr w:rsidR="00061803" w:rsidRPr="00061803" w14:paraId="077DFB0E"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72E4E056"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MICROMEDIDORES</w:t>
                  </w:r>
                </w:p>
              </w:tc>
              <w:tc>
                <w:tcPr>
                  <w:tcW w:w="1300" w:type="dxa"/>
                  <w:tcBorders>
                    <w:top w:val="single" w:sz="4" w:space="0" w:color="auto"/>
                    <w:left w:val="nil"/>
                    <w:bottom w:val="single" w:sz="4" w:space="0" w:color="auto"/>
                    <w:right w:val="single" w:sz="4" w:space="0" w:color="auto"/>
                  </w:tcBorders>
                  <w:noWrap/>
                  <w:vAlign w:val="center"/>
                  <w:hideMark/>
                </w:tcPr>
                <w:p w14:paraId="517F282B"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1634ED3D"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40</w:t>
                  </w:r>
                </w:p>
              </w:tc>
            </w:tr>
            <w:tr w:rsidR="00061803" w:rsidRPr="00061803" w14:paraId="312C4910"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vAlign w:val="center"/>
                  <w:hideMark/>
                </w:tcPr>
                <w:p w14:paraId="0714FCEA" w14:textId="77777777" w:rsidR="00061803" w:rsidRPr="00061803" w:rsidRDefault="00061803" w:rsidP="00061803">
                  <w:pPr>
                    <w:spacing w:after="0" w:line="240" w:lineRule="auto"/>
                    <w:jc w:val="both"/>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SUMINISTRO E INSTALACIÓN VALVULA PURGA</w:t>
                  </w:r>
                </w:p>
              </w:tc>
              <w:tc>
                <w:tcPr>
                  <w:tcW w:w="1300" w:type="dxa"/>
                  <w:tcBorders>
                    <w:top w:val="single" w:sz="4" w:space="0" w:color="auto"/>
                    <w:left w:val="nil"/>
                    <w:bottom w:val="single" w:sz="4" w:space="0" w:color="auto"/>
                    <w:right w:val="single" w:sz="4" w:space="0" w:color="auto"/>
                  </w:tcBorders>
                  <w:noWrap/>
                  <w:vAlign w:val="center"/>
                  <w:hideMark/>
                </w:tcPr>
                <w:p w14:paraId="4B3752A8"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246AD2F8"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2</w:t>
                  </w:r>
                </w:p>
              </w:tc>
            </w:tr>
            <w:tr w:rsidR="00061803" w:rsidRPr="00061803" w14:paraId="076468EA" w14:textId="77777777" w:rsidTr="00532DCE">
              <w:trPr>
                <w:jc w:val="center"/>
              </w:trPr>
              <w:tc>
                <w:tcPr>
                  <w:tcW w:w="5560" w:type="dxa"/>
                  <w:tcBorders>
                    <w:top w:val="single" w:sz="4" w:space="0" w:color="auto"/>
                    <w:left w:val="single" w:sz="4" w:space="0" w:color="auto"/>
                    <w:bottom w:val="single" w:sz="4" w:space="0" w:color="auto"/>
                    <w:right w:val="single" w:sz="4" w:space="0" w:color="auto"/>
                  </w:tcBorders>
                  <w:vAlign w:val="center"/>
                  <w:hideMark/>
                </w:tcPr>
                <w:p w14:paraId="0AFBC3E8" w14:textId="77777777" w:rsidR="00061803" w:rsidRPr="00061803" w:rsidRDefault="00061803" w:rsidP="00061803">
                  <w:pPr>
                    <w:spacing w:after="0" w:line="240" w:lineRule="auto"/>
                    <w:jc w:val="both"/>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SUMINISTRO E INSTALACIÓN VALVULA VENTOSA</w:t>
                  </w:r>
                </w:p>
              </w:tc>
              <w:tc>
                <w:tcPr>
                  <w:tcW w:w="1300" w:type="dxa"/>
                  <w:tcBorders>
                    <w:top w:val="single" w:sz="4" w:space="0" w:color="auto"/>
                    <w:left w:val="nil"/>
                    <w:bottom w:val="single" w:sz="4" w:space="0" w:color="auto"/>
                    <w:right w:val="single" w:sz="4" w:space="0" w:color="auto"/>
                  </w:tcBorders>
                  <w:noWrap/>
                  <w:vAlign w:val="center"/>
                  <w:hideMark/>
                </w:tcPr>
                <w:p w14:paraId="77974DA1"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028A1C18"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2</w:t>
                  </w:r>
                </w:p>
              </w:tc>
            </w:tr>
            <w:tr w:rsidR="00061803" w:rsidRPr="00061803" w14:paraId="4D73796C"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32198239"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MACROMEDICION</w:t>
                  </w:r>
                </w:p>
              </w:tc>
              <w:tc>
                <w:tcPr>
                  <w:tcW w:w="1300" w:type="dxa"/>
                  <w:tcBorders>
                    <w:top w:val="single" w:sz="4" w:space="0" w:color="auto"/>
                    <w:left w:val="nil"/>
                    <w:bottom w:val="single" w:sz="4" w:space="0" w:color="auto"/>
                    <w:right w:val="single" w:sz="4" w:space="0" w:color="auto"/>
                  </w:tcBorders>
                  <w:noWrap/>
                  <w:vAlign w:val="center"/>
                  <w:hideMark/>
                </w:tcPr>
                <w:p w14:paraId="17A58B6F"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UND</w:t>
                  </w:r>
                </w:p>
              </w:tc>
              <w:tc>
                <w:tcPr>
                  <w:tcW w:w="1630" w:type="dxa"/>
                  <w:tcBorders>
                    <w:top w:val="single" w:sz="4" w:space="0" w:color="auto"/>
                    <w:left w:val="nil"/>
                    <w:bottom w:val="single" w:sz="4" w:space="0" w:color="auto"/>
                    <w:right w:val="single" w:sz="4" w:space="0" w:color="auto"/>
                  </w:tcBorders>
                  <w:noWrap/>
                  <w:vAlign w:val="center"/>
                  <w:hideMark/>
                </w:tcPr>
                <w:p w14:paraId="44E2D789"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1</w:t>
                  </w:r>
                </w:p>
              </w:tc>
            </w:tr>
            <w:tr w:rsidR="00061803" w:rsidRPr="00061803" w14:paraId="7C3234F9" w14:textId="77777777" w:rsidTr="00532DCE">
              <w:trPr>
                <w:trHeight w:val="300"/>
                <w:jc w:val="center"/>
              </w:trPr>
              <w:tc>
                <w:tcPr>
                  <w:tcW w:w="5560" w:type="dxa"/>
                  <w:tcBorders>
                    <w:top w:val="single" w:sz="4" w:space="0" w:color="auto"/>
                    <w:left w:val="single" w:sz="4" w:space="0" w:color="auto"/>
                    <w:bottom w:val="single" w:sz="4" w:space="0" w:color="auto"/>
                    <w:right w:val="single" w:sz="4" w:space="0" w:color="auto"/>
                  </w:tcBorders>
                  <w:noWrap/>
                  <w:vAlign w:val="center"/>
                  <w:hideMark/>
                </w:tcPr>
                <w:p w14:paraId="620613E0" w14:textId="77777777" w:rsidR="00061803" w:rsidRPr="00061803" w:rsidRDefault="00061803" w:rsidP="00061803">
                  <w:pPr>
                    <w:spacing w:after="0" w:line="240" w:lineRule="auto"/>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PASO ELEVADO</w:t>
                  </w:r>
                </w:p>
              </w:tc>
              <w:tc>
                <w:tcPr>
                  <w:tcW w:w="1300" w:type="dxa"/>
                  <w:tcBorders>
                    <w:top w:val="single" w:sz="4" w:space="0" w:color="auto"/>
                    <w:left w:val="nil"/>
                    <w:bottom w:val="single" w:sz="4" w:space="0" w:color="auto"/>
                    <w:right w:val="single" w:sz="4" w:space="0" w:color="auto"/>
                  </w:tcBorders>
                  <w:noWrap/>
                  <w:vAlign w:val="center"/>
                  <w:hideMark/>
                </w:tcPr>
                <w:p w14:paraId="1E356AF1"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GL</w:t>
                  </w:r>
                </w:p>
              </w:tc>
              <w:tc>
                <w:tcPr>
                  <w:tcW w:w="1630" w:type="dxa"/>
                  <w:tcBorders>
                    <w:top w:val="single" w:sz="4" w:space="0" w:color="auto"/>
                    <w:left w:val="nil"/>
                    <w:bottom w:val="single" w:sz="4" w:space="0" w:color="auto"/>
                    <w:right w:val="single" w:sz="4" w:space="0" w:color="auto"/>
                  </w:tcBorders>
                  <w:noWrap/>
                  <w:vAlign w:val="center"/>
                  <w:hideMark/>
                </w:tcPr>
                <w:p w14:paraId="02546EFB" w14:textId="77777777" w:rsidR="00061803" w:rsidRPr="00061803" w:rsidRDefault="00061803" w:rsidP="00061803">
                  <w:pPr>
                    <w:spacing w:after="0" w:line="240" w:lineRule="auto"/>
                    <w:jc w:val="center"/>
                    <w:rPr>
                      <w:rFonts w:ascii="Arial" w:eastAsia="Times New Roman" w:hAnsi="Arial" w:cs="Arial"/>
                      <w:color w:val="000000"/>
                      <w:sz w:val="20"/>
                      <w:szCs w:val="20"/>
                      <w:lang w:eastAsia="es-MX"/>
                    </w:rPr>
                  </w:pPr>
                  <w:r w:rsidRPr="00061803">
                    <w:rPr>
                      <w:rFonts w:ascii="Arial" w:eastAsia="Times New Roman" w:hAnsi="Arial" w:cs="Arial"/>
                      <w:color w:val="000000"/>
                      <w:sz w:val="20"/>
                      <w:szCs w:val="20"/>
                      <w:lang w:eastAsia="es-MX"/>
                    </w:rPr>
                    <w:t>1</w:t>
                  </w:r>
                </w:p>
              </w:tc>
            </w:tr>
          </w:tbl>
          <w:p w14:paraId="2D273197" w14:textId="77777777" w:rsidR="00061803" w:rsidRPr="00061803" w:rsidRDefault="00061803" w:rsidP="00061803">
            <w:pPr>
              <w:widowControl w:val="0"/>
              <w:tabs>
                <w:tab w:val="left" w:pos="567"/>
              </w:tabs>
              <w:autoSpaceDE w:val="0"/>
              <w:autoSpaceDN w:val="0"/>
              <w:spacing w:after="0" w:line="240" w:lineRule="auto"/>
              <w:outlineLvl w:val="0"/>
              <w:rPr>
                <w:rFonts w:ascii="Arial" w:eastAsia="Arial Narrow" w:hAnsi="Arial" w:cs="Arial"/>
                <w:b/>
                <w:bCs/>
                <w:lang w:eastAsia="en-US"/>
              </w:rPr>
            </w:pPr>
          </w:p>
          <w:p w14:paraId="57EC5DBF" w14:textId="77777777" w:rsidR="00061803" w:rsidRPr="00432419" w:rsidRDefault="00061803" w:rsidP="00D451FD">
            <w:pPr>
              <w:widowControl w:val="0"/>
              <w:autoSpaceDE w:val="0"/>
              <w:autoSpaceDN w:val="0"/>
              <w:spacing w:after="0"/>
              <w:jc w:val="both"/>
              <w:rPr>
                <w:rFonts w:ascii="Arial" w:eastAsia="Arial Narrow" w:hAnsi="Arial" w:cs="Arial"/>
                <w:b/>
                <w:bCs/>
                <w:sz w:val="24"/>
                <w:szCs w:val="24"/>
                <w:lang w:eastAsia="en-US"/>
              </w:rPr>
            </w:pPr>
          </w:p>
          <w:p w14:paraId="2947AC2F" w14:textId="2C3DBF9B"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FACTOR DE CALIDAD</w:t>
            </w:r>
            <w:r w:rsidR="00D06B86" w:rsidRPr="00432419">
              <w:rPr>
                <w:rFonts w:ascii="Arial" w:eastAsia="Arial Narrow" w:hAnsi="Arial" w:cs="Arial"/>
                <w:b/>
                <w:bCs/>
                <w:sz w:val="24"/>
                <w:szCs w:val="24"/>
                <w:lang w:eastAsia="en-US"/>
              </w:rPr>
              <w:t xml:space="preserve"> (19 PUNTOS)</w:t>
            </w:r>
          </w:p>
          <w:p w14:paraId="081FD540"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asignará el puntaje de factor de calidad como sigue:</w:t>
            </w:r>
          </w:p>
          <w:p w14:paraId="4844AB5A" w14:textId="77777777" w:rsidR="00D451FD" w:rsidRDefault="00D451FD" w:rsidP="00D451FD">
            <w:pPr>
              <w:widowControl w:val="0"/>
              <w:autoSpaceDE w:val="0"/>
              <w:autoSpaceDN w:val="0"/>
              <w:spacing w:after="0"/>
              <w:jc w:val="both"/>
              <w:rPr>
                <w:rFonts w:ascii="Arial" w:eastAsia="Arial Narrow" w:hAnsi="Arial" w:cs="Arial"/>
                <w:sz w:val="24"/>
                <w:szCs w:val="24"/>
                <w:lang w:eastAsia="en-US"/>
              </w:rPr>
            </w:pPr>
          </w:p>
          <w:p w14:paraId="36C5083E" w14:textId="77777777" w:rsidR="008D3AFB" w:rsidRPr="00432419" w:rsidRDefault="008D3AFB" w:rsidP="00D451FD">
            <w:pPr>
              <w:widowControl w:val="0"/>
              <w:autoSpaceDE w:val="0"/>
              <w:autoSpaceDN w:val="0"/>
              <w:spacing w:after="0"/>
              <w:jc w:val="both"/>
              <w:rPr>
                <w:rFonts w:ascii="Arial" w:eastAsia="Arial Narrow" w:hAnsi="Arial" w:cs="Arial"/>
                <w:sz w:val="24"/>
                <w:szCs w:val="24"/>
                <w:lang w:eastAsia="en-US"/>
              </w:rPr>
            </w:pPr>
          </w:p>
          <w:tbl>
            <w:tblPr>
              <w:tblStyle w:val="TableNormal"/>
              <w:tblW w:w="0" w:type="auto"/>
              <w:tblInd w:w="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5"/>
              <w:gridCol w:w="1054"/>
            </w:tblGrid>
            <w:tr w:rsidR="00534237" w:rsidRPr="00432419" w14:paraId="05DE2422" w14:textId="77777777" w:rsidTr="00735A86">
              <w:trPr>
                <w:trHeight w:val="20"/>
              </w:trPr>
              <w:tc>
                <w:tcPr>
                  <w:tcW w:w="4025" w:type="dxa"/>
                  <w:shd w:val="clear" w:color="auto" w:fill="2C7FCE" w:themeFill="text2" w:themeFillTint="99"/>
                </w:tcPr>
                <w:p w14:paraId="668F1325" w14:textId="77777777" w:rsidR="00534237" w:rsidRPr="00432419" w:rsidRDefault="00534237" w:rsidP="00534237">
                  <w:pPr>
                    <w:pStyle w:val="TableParagraph"/>
                    <w:jc w:val="center"/>
                    <w:rPr>
                      <w:rFonts w:ascii="Arial" w:hAnsi="Arial" w:cs="Arial"/>
                      <w:b/>
                      <w:sz w:val="24"/>
                      <w:szCs w:val="24"/>
                      <w:lang w:val="es-CO"/>
                    </w:rPr>
                  </w:pPr>
                  <w:r w:rsidRPr="00432419">
                    <w:rPr>
                      <w:rFonts w:ascii="Arial" w:hAnsi="Arial" w:cs="Arial"/>
                      <w:b/>
                      <w:color w:val="FFFFFF"/>
                      <w:sz w:val="24"/>
                      <w:szCs w:val="24"/>
                      <w:lang w:val="es-CO"/>
                    </w:rPr>
                    <w:lastRenderedPageBreak/>
                    <w:t>Concepto</w:t>
                  </w:r>
                </w:p>
              </w:tc>
              <w:tc>
                <w:tcPr>
                  <w:tcW w:w="1054" w:type="dxa"/>
                  <w:shd w:val="clear" w:color="auto" w:fill="2C7FCE" w:themeFill="text2" w:themeFillTint="99"/>
                </w:tcPr>
                <w:p w14:paraId="19DE7293" w14:textId="77777777" w:rsidR="00534237" w:rsidRPr="00432419" w:rsidRDefault="00534237" w:rsidP="00534237">
                  <w:pPr>
                    <w:pStyle w:val="TableParagraph"/>
                    <w:jc w:val="center"/>
                    <w:rPr>
                      <w:rFonts w:ascii="Arial" w:hAnsi="Arial" w:cs="Arial"/>
                      <w:b/>
                      <w:sz w:val="24"/>
                      <w:szCs w:val="24"/>
                      <w:lang w:val="es-CO"/>
                    </w:rPr>
                  </w:pPr>
                  <w:r w:rsidRPr="00432419">
                    <w:rPr>
                      <w:rFonts w:ascii="Arial" w:hAnsi="Arial" w:cs="Arial"/>
                      <w:b/>
                      <w:color w:val="FFFFFF"/>
                      <w:sz w:val="24"/>
                      <w:szCs w:val="24"/>
                      <w:lang w:val="es-CO"/>
                    </w:rPr>
                    <w:t>Puntaje</w:t>
                  </w:r>
                </w:p>
              </w:tc>
            </w:tr>
            <w:tr w:rsidR="00534237" w:rsidRPr="00432419" w14:paraId="50CB99F7" w14:textId="77777777" w:rsidTr="00735A86">
              <w:trPr>
                <w:trHeight w:val="20"/>
              </w:trPr>
              <w:tc>
                <w:tcPr>
                  <w:tcW w:w="4025" w:type="dxa"/>
                </w:tcPr>
                <w:p w14:paraId="361CDEB4" w14:textId="10B8BDDF" w:rsidR="00534237" w:rsidRPr="00432419" w:rsidRDefault="00D06B86" w:rsidP="00534237">
                  <w:pPr>
                    <w:pStyle w:val="TableParagraph"/>
                    <w:jc w:val="center"/>
                    <w:rPr>
                      <w:rFonts w:ascii="Arial" w:hAnsi="Arial" w:cs="Arial"/>
                      <w:b/>
                      <w:bCs/>
                      <w:sz w:val="24"/>
                      <w:szCs w:val="24"/>
                      <w:lang w:val="es-CO"/>
                    </w:rPr>
                  </w:pPr>
                  <w:r w:rsidRPr="00432419">
                    <w:rPr>
                      <w:rFonts w:ascii="Arial" w:hAnsi="Arial" w:cs="Arial"/>
                      <w:b/>
                      <w:bCs/>
                      <w:sz w:val="24"/>
                      <w:szCs w:val="24"/>
                      <w:lang w:val="es-CO"/>
                    </w:rPr>
                    <w:t>PRESENTACIÓN</w:t>
                  </w:r>
                  <w:r w:rsidRPr="00432419">
                    <w:rPr>
                      <w:rFonts w:ascii="Arial" w:hAnsi="Arial" w:cs="Arial"/>
                      <w:b/>
                      <w:bCs/>
                      <w:spacing w:val="-2"/>
                      <w:sz w:val="24"/>
                      <w:szCs w:val="24"/>
                      <w:lang w:val="es-CO"/>
                    </w:rPr>
                    <w:t xml:space="preserve"> </w:t>
                  </w:r>
                  <w:r w:rsidRPr="00432419">
                    <w:rPr>
                      <w:rFonts w:ascii="Arial" w:hAnsi="Arial" w:cs="Arial"/>
                      <w:b/>
                      <w:bCs/>
                      <w:sz w:val="24"/>
                      <w:szCs w:val="24"/>
                      <w:lang w:val="es-CO"/>
                    </w:rPr>
                    <w:t>DE</w:t>
                  </w:r>
                  <w:r w:rsidRPr="00432419">
                    <w:rPr>
                      <w:rFonts w:ascii="Arial" w:hAnsi="Arial" w:cs="Arial"/>
                      <w:b/>
                      <w:bCs/>
                      <w:spacing w:val="-2"/>
                      <w:sz w:val="24"/>
                      <w:szCs w:val="24"/>
                      <w:lang w:val="es-CO"/>
                    </w:rPr>
                    <w:t xml:space="preserve"> </w:t>
                  </w:r>
                  <w:r w:rsidRPr="00432419">
                    <w:rPr>
                      <w:rFonts w:ascii="Arial" w:hAnsi="Arial" w:cs="Arial"/>
                      <w:b/>
                      <w:bCs/>
                      <w:sz w:val="24"/>
                      <w:szCs w:val="24"/>
                      <w:lang w:val="es-CO"/>
                    </w:rPr>
                    <w:t>UN</w:t>
                  </w:r>
                  <w:r w:rsidRPr="00432419">
                    <w:rPr>
                      <w:rFonts w:ascii="Arial" w:hAnsi="Arial" w:cs="Arial"/>
                      <w:b/>
                      <w:bCs/>
                      <w:spacing w:val="-5"/>
                      <w:sz w:val="24"/>
                      <w:szCs w:val="24"/>
                      <w:lang w:val="es-CO"/>
                    </w:rPr>
                    <w:t xml:space="preserve"> </w:t>
                  </w:r>
                  <w:r w:rsidRPr="00432419">
                    <w:rPr>
                      <w:rFonts w:ascii="Arial" w:hAnsi="Arial" w:cs="Arial"/>
                      <w:b/>
                      <w:bCs/>
                      <w:sz w:val="24"/>
                      <w:szCs w:val="24"/>
                      <w:lang w:val="es-CO"/>
                    </w:rPr>
                    <w:t>PLAN</w:t>
                  </w:r>
                  <w:r w:rsidRPr="00432419">
                    <w:rPr>
                      <w:rFonts w:ascii="Arial" w:hAnsi="Arial" w:cs="Arial"/>
                      <w:b/>
                      <w:bCs/>
                      <w:spacing w:val="-1"/>
                      <w:sz w:val="24"/>
                      <w:szCs w:val="24"/>
                      <w:lang w:val="es-CO"/>
                    </w:rPr>
                    <w:t xml:space="preserve"> </w:t>
                  </w:r>
                  <w:r w:rsidRPr="00432419">
                    <w:rPr>
                      <w:rFonts w:ascii="Arial" w:hAnsi="Arial" w:cs="Arial"/>
                      <w:b/>
                      <w:bCs/>
                      <w:sz w:val="24"/>
                      <w:szCs w:val="24"/>
                      <w:lang w:val="es-CO"/>
                    </w:rPr>
                    <w:t>DE</w:t>
                  </w:r>
                  <w:r w:rsidRPr="00432419">
                    <w:rPr>
                      <w:rFonts w:ascii="Arial" w:hAnsi="Arial" w:cs="Arial"/>
                      <w:b/>
                      <w:bCs/>
                      <w:spacing w:val="-5"/>
                      <w:sz w:val="24"/>
                      <w:szCs w:val="24"/>
                      <w:lang w:val="es-CO"/>
                    </w:rPr>
                    <w:t xml:space="preserve"> </w:t>
                  </w:r>
                  <w:r w:rsidRPr="00432419">
                    <w:rPr>
                      <w:rFonts w:ascii="Arial" w:hAnsi="Arial" w:cs="Arial"/>
                      <w:b/>
                      <w:bCs/>
                      <w:sz w:val="24"/>
                      <w:szCs w:val="24"/>
                      <w:lang w:val="es-CO"/>
                    </w:rPr>
                    <w:t>CALIDAD</w:t>
                  </w:r>
                </w:p>
              </w:tc>
              <w:tc>
                <w:tcPr>
                  <w:tcW w:w="1054" w:type="dxa"/>
                </w:tcPr>
                <w:p w14:paraId="0C987BA1" w14:textId="77777777" w:rsidR="00534237" w:rsidRPr="00432419" w:rsidRDefault="00534237" w:rsidP="00534237">
                  <w:pPr>
                    <w:pStyle w:val="TableParagraph"/>
                    <w:jc w:val="center"/>
                    <w:rPr>
                      <w:rFonts w:ascii="Arial" w:hAnsi="Arial" w:cs="Arial"/>
                      <w:sz w:val="24"/>
                      <w:szCs w:val="24"/>
                      <w:lang w:val="es-CO"/>
                    </w:rPr>
                  </w:pPr>
                  <w:r w:rsidRPr="00432419">
                    <w:rPr>
                      <w:rFonts w:ascii="Arial" w:hAnsi="Arial" w:cs="Arial"/>
                      <w:sz w:val="24"/>
                      <w:szCs w:val="24"/>
                      <w:lang w:val="es-CO"/>
                    </w:rPr>
                    <w:t>19</w:t>
                  </w:r>
                </w:p>
              </w:tc>
            </w:tr>
            <w:tr w:rsidR="00534237" w:rsidRPr="00432419" w14:paraId="6290F0AC" w14:textId="77777777" w:rsidTr="00735A86">
              <w:trPr>
                <w:trHeight w:val="20"/>
              </w:trPr>
              <w:tc>
                <w:tcPr>
                  <w:tcW w:w="4025" w:type="dxa"/>
                </w:tcPr>
                <w:p w14:paraId="2DDE87B3" w14:textId="77777777" w:rsidR="00534237" w:rsidRPr="00432419" w:rsidRDefault="00534237" w:rsidP="00534237">
                  <w:pPr>
                    <w:pStyle w:val="TableParagraph"/>
                    <w:jc w:val="center"/>
                    <w:rPr>
                      <w:rFonts w:ascii="Arial" w:hAnsi="Arial" w:cs="Arial"/>
                      <w:sz w:val="24"/>
                      <w:szCs w:val="24"/>
                      <w:lang w:val="es-CO"/>
                    </w:rPr>
                  </w:pPr>
                  <w:r w:rsidRPr="00432419">
                    <w:rPr>
                      <w:rFonts w:ascii="Arial" w:hAnsi="Arial" w:cs="Arial"/>
                      <w:sz w:val="24"/>
                      <w:szCs w:val="24"/>
                      <w:lang w:val="es-CO"/>
                    </w:rPr>
                    <w:t>Total</w:t>
                  </w:r>
                </w:p>
              </w:tc>
              <w:tc>
                <w:tcPr>
                  <w:tcW w:w="1054" w:type="dxa"/>
                </w:tcPr>
                <w:p w14:paraId="4D08B83E" w14:textId="77777777" w:rsidR="00534237" w:rsidRPr="00432419" w:rsidRDefault="00534237" w:rsidP="00534237">
                  <w:pPr>
                    <w:pStyle w:val="TableParagraph"/>
                    <w:jc w:val="center"/>
                    <w:rPr>
                      <w:rFonts w:ascii="Arial" w:hAnsi="Arial" w:cs="Arial"/>
                      <w:sz w:val="24"/>
                      <w:szCs w:val="24"/>
                      <w:lang w:val="es-CO"/>
                    </w:rPr>
                  </w:pPr>
                  <w:r w:rsidRPr="00432419">
                    <w:rPr>
                      <w:rFonts w:ascii="Arial" w:hAnsi="Arial" w:cs="Arial"/>
                      <w:sz w:val="24"/>
                      <w:szCs w:val="24"/>
                      <w:lang w:val="es-CO"/>
                    </w:rPr>
                    <w:t>19</w:t>
                  </w:r>
                </w:p>
              </w:tc>
            </w:tr>
          </w:tbl>
          <w:p w14:paraId="79319130" w14:textId="77777777" w:rsidR="00534237" w:rsidRPr="00432419" w:rsidRDefault="00534237" w:rsidP="00D451FD">
            <w:pPr>
              <w:widowControl w:val="0"/>
              <w:autoSpaceDE w:val="0"/>
              <w:autoSpaceDN w:val="0"/>
              <w:spacing w:after="0"/>
              <w:jc w:val="both"/>
              <w:rPr>
                <w:rFonts w:ascii="Arial" w:eastAsia="Arial Narrow" w:hAnsi="Arial" w:cs="Arial"/>
                <w:sz w:val="24"/>
                <w:szCs w:val="24"/>
                <w:lang w:eastAsia="en-US"/>
              </w:rPr>
            </w:pPr>
          </w:p>
          <w:p w14:paraId="649822B4" w14:textId="1C72BFB7"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PRESENTACIÓN DE UN PLAN DE CALIDAD</w:t>
            </w:r>
          </w:p>
          <w:p w14:paraId="0E492CA4"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La entidad asignará 19 puntos al proponente que se comprometa a presentar un Plan de Calidad específico para el proyecto, elaborado conforme a los parámetros establecidos en la última actualización de las normas NTC ISO 9001:2015 y NTC ISO 10005:2018 mediante la suscripción del Formato 7 - Plan de calidad.</w:t>
            </w:r>
          </w:p>
          <w:p w14:paraId="0A93E338" w14:textId="77777777" w:rsidR="00184A0D" w:rsidRPr="00432419" w:rsidRDefault="00184A0D" w:rsidP="00D451FD">
            <w:pPr>
              <w:widowControl w:val="0"/>
              <w:autoSpaceDE w:val="0"/>
              <w:autoSpaceDN w:val="0"/>
              <w:spacing w:after="0"/>
              <w:jc w:val="both"/>
              <w:rPr>
                <w:rFonts w:ascii="Arial" w:eastAsia="Arial Narrow" w:hAnsi="Arial" w:cs="Arial"/>
                <w:sz w:val="24"/>
                <w:szCs w:val="24"/>
                <w:lang w:eastAsia="en-US"/>
              </w:rPr>
            </w:pPr>
          </w:p>
          <w:p w14:paraId="2842490D"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La interventoría verificará el cumplimiento de este criterio conforme a lo establecido en las normas mencionadas sin requerir la presentación de certificación alguna.</w:t>
            </w:r>
          </w:p>
          <w:p w14:paraId="11F9376A"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20CFA01F"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r w:rsidRPr="00432419">
              <w:rPr>
                <w:rFonts w:ascii="Arial" w:eastAsia="Arial Narrow" w:hAnsi="Arial" w:cs="Arial"/>
                <w:sz w:val="24"/>
                <w:szCs w:val="24"/>
                <w:lang w:eastAsia="en-US"/>
              </w:rPr>
              <w:t>El Plan de Calidad se elaborará en relación con el proyecto a ejecutar, por lo que el proponente no debe presentar ningún certificado de gestión de calidad. Sin embargo, para elaborar el Plan de Calidad debe tener en cuenta las normas técnicas señaladas en el primer párrafo de este numeral</w:t>
            </w:r>
          </w:p>
          <w:p w14:paraId="583E8B18" w14:textId="77777777" w:rsidR="00D451FD" w:rsidRPr="00432419" w:rsidRDefault="00D451FD" w:rsidP="00D451FD">
            <w:pPr>
              <w:widowControl w:val="0"/>
              <w:autoSpaceDE w:val="0"/>
              <w:autoSpaceDN w:val="0"/>
              <w:spacing w:after="0"/>
              <w:jc w:val="both"/>
              <w:rPr>
                <w:rFonts w:ascii="Arial" w:eastAsia="Arial Narrow" w:hAnsi="Arial" w:cs="Arial"/>
                <w:sz w:val="24"/>
                <w:szCs w:val="24"/>
                <w:lang w:eastAsia="en-US"/>
              </w:rPr>
            </w:pPr>
          </w:p>
          <w:p w14:paraId="726AFCA5" w14:textId="1DAE63F5" w:rsidR="00D451FD" w:rsidRPr="00432419" w:rsidRDefault="00D451FD"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 xml:space="preserve">APOYO A LA INDUSTRIA NACIONAL -BIENES </w:t>
            </w:r>
            <w:r w:rsidR="00CC63BB" w:rsidRPr="00432419">
              <w:rPr>
                <w:rFonts w:ascii="Arial" w:eastAsia="Arial Narrow" w:hAnsi="Arial" w:cs="Arial"/>
                <w:b/>
                <w:bCs/>
                <w:sz w:val="24"/>
                <w:szCs w:val="24"/>
                <w:lang w:eastAsia="en-US"/>
              </w:rPr>
              <w:t xml:space="preserve">DE IMPORTANCIA PUBLICA </w:t>
            </w:r>
            <w:r w:rsidR="00D06B86" w:rsidRPr="00432419">
              <w:rPr>
                <w:rFonts w:ascii="Arial" w:eastAsia="Arial Narrow" w:hAnsi="Arial" w:cs="Arial"/>
                <w:b/>
                <w:bCs/>
                <w:sz w:val="24"/>
                <w:szCs w:val="24"/>
                <w:lang w:eastAsia="en-US"/>
              </w:rPr>
              <w:t>(20 PUNTOS)</w:t>
            </w:r>
          </w:p>
          <w:p w14:paraId="32417F98" w14:textId="77777777" w:rsidR="00D06B86" w:rsidRPr="00432419" w:rsidRDefault="00D06B86" w:rsidP="00D451FD">
            <w:pPr>
              <w:widowControl w:val="0"/>
              <w:autoSpaceDE w:val="0"/>
              <w:autoSpaceDN w:val="0"/>
              <w:spacing w:after="0"/>
              <w:jc w:val="both"/>
              <w:rPr>
                <w:rFonts w:ascii="Arial" w:eastAsia="Arial Narrow" w:hAnsi="Arial" w:cs="Arial"/>
                <w:b/>
                <w:bCs/>
                <w:sz w:val="24"/>
                <w:szCs w:val="24"/>
                <w:lang w:eastAsia="en-US"/>
              </w:rPr>
            </w:pPr>
          </w:p>
          <w:tbl>
            <w:tblPr>
              <w:tblStyle w:val="TableNormal"/>
              <w:tblW w:w="0" w:type="auto"/>
              <w:tblInd w:w="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5"/>
              <w:gridCol w:w="1054"/>
            </w:tblGrid>
            <w:tr w:rsidR="00D06B86" w:rsidRPr="00432419" w14:paraId="78DCDB82" w14:textId="77777777" w:rsidTr="00735A86">
              <w:trPr>
                <w:trHeight w:val="20"/>
              </w:trPr>
              <w:tc>
                <w:tcPr>
                  <w:tcW w:w="4025" w:type="dxa"/>
                  <w:shd w:val="clear" w:color="auto" w:fill="2C7FCE" w:themeFill="text2" w:themeFillTint="99"/>
                </w:tcPr>
                <w:p w14:paraId="0F2380E1" w14:textId="77777777" w:rsidR="00D06B86" w:rsidRPr="00432419" w:rsidRDefault="00D06B86" w:rsidP="00D06B86">
                  <w:pPr>
                    <w:pStyle w:val="TableParagraph"/>
                    <w:jc w:val="center"/>
                    <w:rPr>
                      <w:rFonts w:ascii="Arial" w:hAnsi="Arial" w:cs="Arial"/>
                      <w:b/>
                      <w:sz w:val="24"/>
                      <w:szCs w:val="24"/>
                      <w:lang w:val="es-CO"/>
                    </w:rPr>
                  </w:pPr>
                  <w:r w:rsidRPr="00432419">
                    <w:rPr>
                      <w:rFonts w:ascii="Arial" w:hAnsi="Arial" w:cs="Arial"/>
                      <w:b/>
                      <w:color w:val="FFFFFF"/>
                      <w:sz w:val="24"/>
                      <w:szCs w:val="24"/>
                      <w:lang w:val="es-CO"/>
                    </w:rPr>
                    <w:t>Concepto</w:t>
                  </w:r>
                </w:p>
              </w:tc>
              <w:tc>
                <w:tcPr>
                  <w:tcW w:w="1054" w:type="dxa"/>
                  <w:shd w:val="clear" w:color="auto" w:fill="2C7FCE" w:themeFill="text2" w:themeFillTint="99"/>
                </w:tcPr>
                <w:p w14:paraId="6013F64D" w14:textId="77777777" w:rsidR="00D06B86" w:rsidRPr="00432419" w:rsidRDefault="00D06B86" w:rsidP="00D06B86">
                  <w:pPr>
                    <w:pStyle w:val="TableParagraph"/>
                    <w:jc w:val="center"/>
                    <w:rPr>
                      <w:rFonts w:ascii="Arial" w:hAnsi="Arial" w:cs="Arial"/>
                      <w:b/>
                      <w:sz w:val="24"/>
                      <w:szCs w:val="24"/>
                      <w:lang w:val="es-CO"/>
                    </w:rPr>
                  </w:pPr>
                  <w:r w:rsidRPr="00432419">
                    <w:rPr>
                      <w:rFonts w:ascii="Arial" w:hAnsi="Arial" w:cs="Arial"/>
                      <w:b/>
                      <w:color w:val="FFFFFF"/>
                      <w:sz w:val="24"/>
                      <w:szCs w:val="24"/>
                      <w:lang w:val="es-CO"/>
                    </w:rPr>
                    <w:t>Puntaje</w:t>
                  </w:r>
                </w:p>
              </w:tc>
            </w:tr>
            <w:tr w:rsidR="00D06B86" w:rsidRPr="00432419" w14:paraId="1399DA16" w14:textId="77777777" w:rsidTr="00735A86">
              <w:trPr>
                <w:trHeight w:val="20"/>
              </w:trPr>
              <w:tc>
                <w:tcPr>
                  <w:tcW w:w="4025" w:type="dxa"/>
                </w:tcPr>
                <w:p w14:paraId="4BDE0DE0" w14:textId="09C1851F" w:rsidR="00D06B86" w:rsidRPr="00432419" w:rsidRDefault="00D06B86" w:rsidP="00D06B86">
                  <w:pPr>
                    <w:pStyle w:val="TableParagraph"/>
                    <w:jc w:val="center"/>
                    <w:rPr>
                      <w:rFonts w:ascii="Arial" w:hAnsi="Arial" w:cs="Arial"/>
                      <w:sz w:val="24"/>
                      <w:szCs w:val="24"/>
                      <w:lang w:val="es-CO"/>
                    </w:rPr>
                  </w:pPr>
                  <w:r w:rsidRPr="00432419">
                    <w:rPr>
                      <w:rFonts w:ascii="Arial" w:hAnsi="Arial" w:cs="Arial"/>
                      <w:b/>
                      <w:bCs/>
                      <w:sz w:val="24"/>
                      <w:szCs w:val="24"/>
                      <w:lang w:val="es-CO"/>
                    </w:rPr>
                    <w:t>APOYO A LA INDUSTRIA NACIONAL</w:t>
                  </w:r>
                </w:p>
              </w:tc>
              <w:tc>
                <w:tcPr>
                  <w:tcW w:w="1054" w:type="dxa"/>
                </w:tcPr>
                <w:p w14:paraId="20C729C3" w14:textId="2ECF1E1A" w:rsidR="00D06B86" w:rsidRPr="00432419" w:rsidRDefault="00D06B86" w:rsidP="00D06B86">
                  <w:pPr>
                    <w:pStyle w:val="TableParagraph"/>
                    <w:jc w:val="center"/>
                    <w:rPr>
                      <w:rFonts w:ascii="Arial" w:hAnsi="Arial" w:cs="Arial"/>
                      <w:sz w:val="24"/>
                      <w:szCs w:val="24"/>
                      <w:lang w:val="es-CO"/>
                    </w:rPr>
                  </w:pPr>
                  <w:r w:rsidRPr="00432419">
                    <w:rPr>
                      <w:rFonts w:ascii="Arial" w:hAnsi="Arial" w:cs="Arial"/>
                      <w:sz w:val="24"/>
                      <w:szCs w:val="24"/>
                      <w:lang w:val="es-CO"/>
                    </w:rPr>
                    <w:t>20</w:t>
                  </w:r>
                </w:p>
              </w:tc>
            </w:tr>
            <w:tr w:rsidR="00D06B86" w:rsidRPr="00432419" w14:paraId="375941E8" w14:textId="77777777" w:rsidTr="00735A86">
              <w:trPr>
                <w:trHeight w:val="20"/>
              </w:trPr>
              <w:tc>
                <w:tcPr>
                  <w:tcW w:w="4025" w:type="dxa"/>
                </w:tcPr>
                <w:p w14:paraId="105032F8" w14:textId="77777777" w:rsidR="00D06B86" w:rsidRPr="00432419" w:rsidRDefault="00D06B86" w:rsidP="00D06B86">
                  <w:pPr>
                    <w:pStyle w:val="TableParagraph"/>
                    <w:jc w:val="center"/>
                    <w:rPr>
                      <w:rFonts w:ascii="Arial" w:hAnsi="Arial" w:cs="Arial"/>
                      <w:sz w:val="24"/>
                      <w:szCs w:val="24"/>
                      <w:lang w:val="es-CO"/>
                    </w:rPr>
                  </w:pPr>
                  <w:r w:rsidRPr="00432419">
                    <w:rPr>
                      <w:rFonts w:ascii="Arial" w:hAnsi="Arial" w:cs="Arial"/>
                      <w:sz w:val="24"/>
                      <w:szCs w:val="24"/>
                      <w:lang w:val="es-CO"/>
                    </w:rPr>
                    <w:t>Total</w:t>
                  </w:r>
                </w:p>
              </w:tc>
              <w:tc>
                <w:tcPr>
                  <w:tcW w:w="1054" w:type="dxa"/>
                </w:tcPr>
                <w:p w14:paraId="6FC017AD" w14:textId="4328B52E" w:rsidR="00D06B86" w:rsidRPr="00432419" w:rsidRDefault="00D06B86" w:rsidP="00D06B86">
                  <w:pPr>
                    <w:pStyle w:val="TableParagraph"/>
                    <w:jc w:val="center"/>
                    <w:rPr>
                      <w:rFonts w:ascii="Arial" w:hAnsi="Arial" w:cs="Arial"/>
                      <w:sz w:val="24"/>
                      <w:szCs w:val="24"/>
                      <w:lang w:val="es-CO"/>
                    </w:rPr>
                  </w:pPr>
                  <w:r w:rsidRPr="00432419">
                    <w:rPr>
                      <w:rFonts w:ascii="Arial" w:hAnsi="Arial" w:cs="Arial"/>
                      <w:sz w:val="24"/>
                      <w:szCs w:val="24"/>
                      <w:lang w:val="es-CO"/>
                    </w:rPr>
                    <w:t>20</w:t>
                  </w:r>
                </w:p>
              </w:tc>
            </w:tr>
          </w:tbl>
          <w:p w14:paraId="2EE48087" w14:textId="77777777" w:rsidR="00D06B86" w:rsidRPr="00432419" w:rsidRDefault="00D06B86" w:rsidP="00D451FD">
            <w:pPr>
              <w:widowControl w:val="0"/>
              <w:autoSpaceDE w:val="0"/>
              <w:autoSpaceDN w:val="0"/>
              <w:spacing w:after="0"/>
              <w:jc w:val="both"/>
              <w:rPr>
                <w:rFonts w:ascii="Arial" w:eastAsia="Arial Narrow" w:hAnsi="Arial" w:cs="Arial"/>
                <w:b/>
                <w:bCs/>
                <w:sz w:val="24"/>
                <w:szCs w:val="24"/>
                <w:lang w:eastAsia="en-US"/>
              </w:rPr>
            </w:pPr>
          </w:p>
          <w:p w14:paraId="22104899" w14:textId="77777777" w:rsidR="00061803" w:rsidRPr="008D3AFB" w:rsidRDefault="00D451FD" w:rsidP="008D3AFB">
            <w:pPr>
              <w:pStyle w:val="Textoindependiente"/>
              <w:ind w:right="227"/>
              <w:jc w:val="both"/>
              <w:rPr>
                <w:rFonts w:ascii="Arial" w:hAnsi="Arial" w:cs="Arial"/>
                <w:sz w:val="24"/>
                <w:szCs w:val="24"/>
              </w:rPr>
            </w:pPr>
            <w:r w:rsidRPr="00432419">
              <w:rPr>
                <w:rFonts w:ascii="Arial" w:hAnsi="Arial" w:cs="Arial"/>
                <w:sz w:val="24"/>
                <w:szCs w:val="24"/>
              </w:rPr>
              <w:t xml:space="preserve"> </w:t>
            </w:r>
            <w:r w:rsidR="00061803" w:rsidRPr="008D3AFB">
              <w:rPr>
                <w:rFonts w:ascii="Arial" w:hAnsi="Arial" w:cs="Arial"/>
                <w:sz w:val="24"/>
                <w:szCs w:val="24"/>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necesarios para el desarrollo de la obra o (</w:t>
            </w:r>
            <w:proofErr w:type="spellStart"/>
            <w:r w:rsidR="00061803" w:rsidRPr="008D3AFB">
              <w:rPr>
                <w:rFonts w:ascii="Arial" w:hAnsi="Arial" w:cs="Arial"/>
                <w:sz w:val="24"/>
                <w:szCs w:val="24"/>
              </w:rPr>
              <w:t>ii</w:t>
            </w:r>
            <w:proofErr w:type="spellEnd"/>
            <w:r w:rsidR="00061803" w:rsidRPr="008D3AFB">
              <w:rPr>
                <w:rFonts w:ascii="Arial" w:hAnsi="Arial" w:cs="Arial"/>
                <w:sz w:val="24"/>
                <w:szCs w:val="24"/>
              </w:rPr>
              <w:t>) vincula el porcentaje mínimo de personal colombiano., según corresponda.</w:t>
            </w:r>
          </w:p>
          <w:p w14:paraId="65BDDA24"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p>
          <w:p w14:paraId="3F6678A3"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p>
          <w:p w14:paraId="592ECBB9" w14:textId="77777777" w:rsidR="00061803" w:rsidRPr="00061803" w:rsidRDefault="00061803" w:rsidP="008D3AFB">
            <w:pPr>
              <w:widowControl w:val="0"/>
              <w:tabs>
                <w:tab w:val="left" w:pos="1500"/>
                <w:tab w:val="left" w:pos="1501"/>
              </w:tabs>
              <w:autoSpaceDE w:val="0"/>
              <w:autoSpaceDN w:val="0"/>
              <w:spacing w:after="0" w:line="240" w:lineRule="auto"/>
              <w:ind w:right="227"/>
              <w:jc w:val="both"/>
              <w:outlineLvl w:val="0"/>
              <w:rPr>
                <w:rFonts w:ascii="Arial" w:eastAsia="Arial Narrow" w:hAnsi="Arial" w:cs="Arial"/>
                <w:b/>
                <w:bCs/>
                <w:sz w:val="24"/>
                <w:szCs w:val="24"/>
                <w:lang w:eastAsia="en-US"/>
              </w:rPr>
            </w:pPr>
            <w:r w:rsidRPr="00061803">
              <w:rPr>
                <w:rFonts w:ascii="Arial" w:eastAsia="Arial Narrow" w:hAnsi="Arial" w:cs="Arial"/>
                <w:b/>
                <w:bCs/>
                <w:sz w:val="24"/>
                <w:szCs w:val="24"/>
                <w:lang w:eastAsia="en-US"/>
              </w:rPr>
              <w:t>PROMOCIÓN DE SERVICIOS NACIONALES</w:t>
            </w:r>
          </w:p>
          <w:p w14:paraId="734A4F1F"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r w:rsidRPr="00061803">
              <w:rPr>
                <w:rFonts w:ascii="Arial" w:eastAsia="Arial Narrow" w:hAnsi="Arial" w:cs="Arial"/>
                <w:sz w:val="24"/>
                <w:szCs w:val="24"/>
                <w:lang w:eastAsia="en-US"/>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necesarios definidos por la Entidad para el desarrollo de la obra o (</w:t>
            </w:r>
            <w:proofErr w:type="spellStart"/>
            <w:r w:rsidRPr="00061803">
              <w:rPr>
                <w:rFonts w:ascii="Arial" w:eastAsia="Arial Narrow" w:hAnsi="Arial" w:cs="Arial"/>
                <w:sz w:val="24"/>
                <w:szCs w:val="24"/>
                <w:lang w:eastAsia="en-US"/>
              </w:rPr>
              <w:t>ii</w:t>
            </w:r>
            <w:proofErr w:type="spellEnd"/>
            <w:r w:rsidRPr="00061803">
              <w:rPr>
                <w:rFonts w:ascii="Arial" w:eastAsia="Arial Narrow" w:hAnsi="Arial" w:cs="Arial"/>
                <w:sz w:val="24"/>
                <w:szCs w:val="24"/>
                <w:lang w:eastAsia="en-US"/>
              </w:rPr>
              <w:t>) vincula el porcentaje mínimo de personal colombiano, según corresponda.</w:t>
            </w:r>
          </w:p>
          <w:p w14:paraId="04CA4D14"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p>
          <w:p w14:paraId="5FFBB2A2" w14:textId="77777777" w:rsidR="00061803" w:rsidRPr="00061803" w:rsidRDefault="00061803" w:rsidP="008D3AFB">
            <w:pPr>
              <w:widowControl w:val="0"/>
              <w:numPr>
                <w:ilvl w:val="0"/>
                <w:numId w:val="199"/>
              </w:numPr>
              <w:tabs>
                <w:tab w:val="left" w:pos="993"/>
              </w:tabs>
              <w:autoSpaceDE w:val="0"/>
              <w:autoSpaceDN w:val="0"/>
              <w:spacing w:after="0" w:line="240" w:lineRule="auto"/>
              <w:ind w:right="227" w:firstLine="0"/>
              <w:jc w:val="both"/>
              <w:rPr>
                <w:rFonts w:ascii="Arial" w:eastAsia="Arial Narrow" w:hAnsi="Arial" w:cs="Arial"/>
                <w:sz w:val="24"/>
                <w:szCs w:val="24"/>
                <w:lang w:eastAsia="en-US"/>
              </w:rPr>
            </w:pPr>
            <w:r w:rsidRPr="00061803">
              <w:rPr>
                <w:rFonts w:ascii="Arial" w:eastAsia="Arial Narrow" w:hAnsi="Arial" w:cs="Arial"/>
                <w:sz w:val="24"/>
                <w:szCs w:val="24"/>
                <w:lang w:eastAsia="en-US"/>
              </w:rPr>
              <w:lastRenderedPageBreak/>
              <w:t>Los puntajes por apoyo a la industria nacional por promoción de Servicios Nacionales o con Trato Nacional solo se otorgarán a los Proponentes que se comprometan a adquirir los bienes nacionales necesarios para el cumplimiento del contrato es decir la “tubería de Polietileno” en el territorio nacional. Para efectos de obtener el puntaje, la oferta respectiva no podrá someterse a condicionamientos.</w:t>
            </w:r>
          </w:p>
          <w:p w14:paraId="5600DDCC"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p>
          <w:p w14:paraId="7A49B8FE"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r w:rsidRPr="00061803">
              <w:rPr>
                <w:rFonts w:ascii="Arial" w:eastAsia="Arial Narrow" w:hAnsi="Arial" w:cs="Arial"/>
                <w:sz w:val="24"/>
                <w:szCs w:val="24"/>
                <w:lang w:eastAsia="en-US"/>
              </w:rPr>
              <w:t>Además de la incorporación del porcentaje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w:t>
            </w:r>
          </w:p>
          <w:p w14:paraId="794AD8F6"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p>
          <w:p w14:paraId="47725CC3" w14:textId="77777777" w:rsidR="00061803" w:rsidRPr="00061803" w:rsidRDefault="00061803" w:rsidP="008D3AFB">
            <w:pPr>
              <w:widowControl w:val="0"/>
              <w:autoSpaceDE w:val="0"/>
              <w:autoSpaceDN w:val="0"/>
              <w:spacing w:after="0" w:line="240" w:lineRule="auto"/>
              <w:ind w:right="227"/>
              <w:jc w:val="both"/>
              <w:rPr>
                <w:rFonts w:ascii="Arial" w:eastAsia="Arial Narrow" w:hAnsi="Arial" w:cs="Arial"/>
                <w:sz w:val="24"/>
                <w:szCs w:val="24"/>
                <w:lang w:eastAsia="en-US"/>
              </w:rPr>
            </w:pPr>
            <w:r w:rsidRPr="00061803">
              <w:rPr>
                <w:rFonts w:ascii="Arial" w:eastAsia="Arial Narrow" w:hAnsi="Arial" w:cs="Arial"/>
                <w:sz w:val="24"/>
                <w:szCs w:val="24"/>
                <w:lang w:eastAsia="en-US"/>
              </w:rPr>
              <w:t>Para tales efectos en la siguiente tabla se indican las posibles composiciones de Proponentes Plurales, la regla de origen que les aplica en virtud de dicha conformación, así como la franja de puntaje correspondiente:</w:t>
            </w:r>
          </w:p>
          <w:p w14:paraId="095D8760" w14:textId="77777777" w:rsidR="00061803" w:rsidRPr="00061803" w:rsidRDefault="00061803" w:rsidP="00061803">
            <w:pPr>
              <w:widowControl w:val="0"/>
              <w:autoSpaceDE w:val="0"/>
              <w:autoSpaceDN w:val="0"/>
              <w:spacing w:after="0" w:line="240" w:lineRule="auto"/>
              <w:jc w:val="center"/>
              <w:rPr>
                <w:rFonts w:ascii="Arial" w:eastAsia="Arial Narrow" w:hAnsi="Arial"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471"/>
              <w:gridCol w:w="4239"/>
              <w:gridCol w:w="2410"/>
            </w:tblGrid>
            <w:tr w:rsidR="00432419" w:rsidRPr="00061803" w14:paraId="488C553D" w14:textId="77777777" w:rsidTr="00061803">
              <w:trPr>
                <w:trHeight w:val="20"/>
                <w:jc w:val="center"/>
              </w:trPr>
              <w:tc>
                <w:tcPr>
                  <w:tcW w:w="583" w:type="dxa"/>
                  <w:shd w:val="clear" w:color="auto" w:fill="548DD4"/>
                  <w:vAlign w:val="center"/>
                </w:tcPr>
                <w:p w14:paraId="641F1BE1" w14:textId="77777777" w:rsidR="00061803" w:rsidRPr="00061803" w:rsidRDefault="00061803" w:rsidP="00061803">
                  <w:pPr>
                    <w:widowControl w:val="0"/>
                    <w:autoSpaceDE w:val="0"/>
                    <w:autoSpaceDN w:val="0"/>
                    <w:spacing w:after="0" w:line="240" w:lineRule="auto"/>
                    <w:ind w:right="235"/>
                    <w:jc w:val="center"/>
                    <w:rPr>
                      <w:rFonts w:ascii="Arial" w:eastAsia="Arial Narrow" w:hAnsi="Arial" w:cs="Arial"/>
                      <w:b/>
                      <w:sz w:val="18"/>
                      <w:szCs w:val="18"/>
                      <w:lang w:eastAsia="en-US"/>
                    </w:rPr>
                  </w:pPr>
                  <w:r w:rsidRPr="00061803">
                    <w:rPr>
                      <w:rFonts w:ascii="Arial" w:eastAsia="Arial Narrow" w:hAnsi="Arial" w:cs="Arial"/>
                      <w:b/>
                      <w:sz w:val="18"/>
                      <w:szCs w:val="18"/>
                      <w:lang w:eastAsia="en-US"/>
                    </w:rPr>
                    <w:t>No.</w:t>
                  </w:r>
                </w:p>
              </w:tc>
              <w:tc>
                <w:tcPr>
                  <w:tcW w:w="2471" w:type="dxa"/>
                  <w:shd w:val="clear" w:color="auto" w:fill="548DD4"/>
                  <w:vAlign w:val="center"/>
                </w:tcPr>
                <w:p w14:paraId="187D74D0" w14:textId="77777777" w:rsidR="00061803" w:rsidRPr="00061803" w:rsidRDefault="00061803" w:rsidP="00061803">
                  <w:pPr>
                    <w:widowControl w:val="0"/>
                    <w:autoSpaceDE w:val="0"/>
                    <w:autoSpaceDN w:val="0"/>
                    <w:spacing w:after="0" w:line="240" w:lineRule="auto"/>
                    <w:ind w:left="84" w:right="199"/>
                    <w:jc w:val="center"/>
                    <w:rPr>
                      <w:rFonts w:ascii="Arial" w:eastAsia="Arial Narrow" w:hAnsi="Arial" w:cs="Arial"/>
                      <w:b/>
                      <w:sz w:val="18"/>
                      <w:szCs w:val="18"/>
                      <w:lang w:eastAsia="en-US"/>
                    </w:rPr>
                  </w:pPr>
                  <w:r w:rsidRPr="00061803">
                    <w:rPr>
                      <w:rFonts w:ascii="Arial" w:eastAsia="Arial Narrow" w:hAnsi="Arial" w:cs="Arial"/>
                      <w:b/>
                      <w:sz w:val="18"/>
                      <w:szCs w:val="18"/>
                      <w:lang w:eastAsia="en-US"/>
                    </w:rPr>
                    <w:t>Composición del Proponente Plural</w:t>
                  </w:r>
                </w:p>
              </w:tc>
              <w:tc>
                <w:tcPr>
                  <w:tcW w:w="4239" w:type="dxa"/>
                  <w:shd w:val="clear" w:color="auto" w:fill="548DD4"/>
                  <w:vAlign w:val="center"/>
                </w:tcPr>
                <w:p w14:paraId="1FF6FC86" w14:textId="77777777" w:rsidR="00061803" w:rsidRPr="00061803" w:rsidRDefault="00061803" w:rsidP="00061803">
                  <w:pPr>
                    <w:widowControl w:val="0"/>
                    <w:autoSpaceDE w:val="0"/>
                    <w:autoSpaceDN w:val="0"/>
                    <w:spacing w:after="0" w:line="240" w:lineRule="auto"/>
                    <w:ind w:left="73" w:right="79"/>
                    <w:jc w:val="center"/>
                    <w:rPr>
                      <w:rFonts w:ascii="Arial" w:eastAsia="Arial Narrow" w:hAnsi="Arial" w:cs="Arial"/>
                      <w:b/>
                      <w:sz w:val="18"/>
                      <w:szCs w:val="18"/>
                      <w:lang w:eastAsia="en-US"/>
                    </w:rPr>
                  </w:pPr>
                  <w:r w:rsidRPr="00061803">
                    <w:rPr>
                      <w:rFonts w:ascii="Arial" w:eastAsia="Arial Narrow" w:hAnsi="Arial" w:cs="Arial"/>
                      <w:b/>
                      <w:sz w:val="18"/>
                      <w:szCs w:val="18"/>
                      <w:lang w:eastAsia="en-US"/>
                    </w:rPr>
                    <w:t>Regla de origen aplicable</w:t>
                  </w:r>
                </w:p>
              </w:tc>
              <w:tc>
                <w:tcPr>
                  <w:tcW w:w="2410" w:type="dxa"/>
                  <w:shd w:val="clear" w:color="auto" w:fill="548DD4"/>
                  <w:vAlign w:val="center"/>
                </w:tcPr>
                <w:p w14:paraId="6142538E" w14:textId="77777777" w:rsidR="00061803" w:rsidRPr="00061803" w:rsidRDefault="00061803" w:rsidP="00061803">
                  <w:pPr>
                    <w:widowControl w:val="0"/>
                    <w:autoSpaceDE w:val="0"/>
                    <w:autoSpaceDN w:val="0"/>
                    <w:spacing w:after="0" w:line="240" w:lineRule="auto"/>
                    <w:ind w:left="168"/>
                    <w:jc w:val="center"/>
                    <w:rPr>
                      <w:rFonts w:ascii="Arial" w:eastAsia="Arial Narrow" w:hAnsi="Arial" w:cs="Arial"/>
                      <w:b/>
                      <w:sz w:val="18"/>
                      <w:szCs w:val="18"/>
                      <w:lang w:eastAsia="en-US"/>
                    </w:rPr>
                  </w:pPr>
                  <w:r w:rsidRPr="00061803">
                    <w:rPr>
                      <w:rFonts w:ascii="Arial" w:eastAsia="Arial Narrow" w:hAnsi="Arial" w:cs="Arial"/>
                      <w:b/>
                      <w:sz w:val="18"/>
                      <w:szCs w:val="18"/>
                      <w:lang w:eastAsia="en-US"/>
                    </w:rPr>
                    <w:t>Puntaje aplicable</w:t>
                  </w:r>
                </w:p>
              </w:tc>
            </w:tr>
            <w:tr w:rsidR="00061803" w:rsidRPr="00061803" w14:paraId="4FCFBEEA" w14:textId="77777777" w:rsidTr="00532DCE">
              <w:trPr>
                <w:trHeight w:val="20"/>
                <w:jc w:val="center"/>
              </w:trPr>
              <w:tc>
                <w:tcPr>
                  <w:tcW w:w="583" w:type="dxa"/>
                  <w:vAlign w:val="center"/>
                </w:tcPr>
                <w:p w14:paraId="4AAED928" w14:textId="77777777" w:rsidR="00061803" w:rsidRPr="00061803" w:rsidRDefault="00061803" w:rsidP="00061803">
                  <w:pPr>
                    <w:widowControl w:val="0"/>
                    <w:autoSpaceDE w:val="0"/>
                    <w:autoSpaceDN w:val="0"/>
                    <w:spacing w:after="0" w:line="240" w:lineRule="auto"/>
                    <w:jc w:val="center"/>
                    <w:rPr>
                      <w:rFonts w:ascii="Arial" w:eastAsia="Arial Narrow" w:hAnsi="Arial" w:cs="Arial"/>
                      <w:sz w:val="18"/>
                      <w:szCs w:val="18"/>
                      <w:lang w:eastAsia="en-US"/>
                    </w:rPr>
                  </w:pPr>
                  <w:r w:rsidRPr="00061803">
                    <w:rPr>
                      <w:rFonts w:ascii="Arial" w:eastAsia="Arial Narrow" w:hAnsi="Arial" w:cs="Arial"/>
                      <w:sz w:val="18"/>
                      <w:szCs w:val="18"/>
                      <w:lang w:eastAsia="en-US"/>
                    </w:rPr>
                    <w:t>1.</w:t>
                  </w:r>
                </w:p>
              </w:tc>
              <w:tc>
                <w:tcPr>
                  <w:tcW w:w="2471" w:type="dxa"/>
                  <w:vAlign w:val="center"/>
                </w:tcPr>
                <w:p w14:paraId="30CD9EC3" w14:textId="77777777" w:rsidR="00061803" w:rsidRPr="00061803" w:rsidRDefault="00061803" w:rsidP="00061803">
                  <w:pPr>
                    <w:widowControl w:val="0"/>
                    <w:autoSpaceDE w:val="0"/>
                    <w:autoSpaceDN w:val="0"/>
                    <w:spacing w:after="0" w:line="240" w:lineRule="auto"/>
                    <w:ind w:right="72"/>
                    <w:jc w:val="center"/>
                    <w:rPr>
                      <w:rFonts w:ascii="Arial" w:eastAsia="Arial Narrow" w:hAnsi="Arial" w:cs="Arial"/>
                      <w:sz w:val="18"/>
                      <w:szCs w:val="18"/>
                      <w:lang w:eastAsia="en-US"/>
                    </w:rPr>
                  </w:pPr>
                  <w:r w:rsidRPr="00061803">
                    <w:rPr>
                      <w:rFonts w:ascii="Arial" w:eastAsia="Arial Narrow" w:hAnsi="Arial" w:cs="Arial"/>
                      <w:sz w:val="18"/>
                      <w:szCs w:val="18"/>
                      <w:lang w:eastAsia="en-US"/>
                    </w:rPr>
                    <w:t>Únicamente integrantes colombianos</w:t>
                  </w:r>
                </w:p>
              </w:tc>
              <w:tc>
                <w:tcPr>
                  <w:tcW w:w="4239" w:type="dxa"/>
                  <w:vAlign w:val="center"/>
                </w:tcPr>
                <w:p w14:paraId="5B506067" w14:textId="77777777" w:rsidR="00061803" w:rsidRPr="00061803" w:rsidRDefault="00061803" w:rsidP="00061803">
                  <w:pPr>
                    <w:widowControl w:val="0"/>
                    <w:autoSpaceDE w:val="0"/>
                    <w:autoSpaceDN w:val="0"/>
                    <w:spacing w:after="0" w:line="240" w:lineRule="auto"/>
                    <w:ind w:left="80" w:right="78"/>
                    <w:jc w:val="center"/>
                    <w:rPr>
                      <w:rFonts w:ascii="Arial" w:eastAsia="Arial Narrow" w:hAnsi="Arial" w:cs="Arial"/>
                      <w:sz w:val="18"/>
                      <w:szCs w:val="18"/>
                      <w:lang w:eastAsia="en-US"/>
                    </w:rPr>
                  </w:pPr>
                  <w:r w:rsidRPr="00061803">
                    <w:rPr>
                      <w:rFonts w:ascii="Arial" w:eastAsia="Arial Narrow" w:hAnsi="Arial" w:cs="Arial"/>
                      <w:sz w:val="18"/>
                      <w:szCs w:val="18"/>
                      <w:lang w:eastAsia="en-US"/>
                    </w:rPr>
                    <w:t>Decreto 1082 de 2015</w:t>
                  </w:r>
                </w:p>
              </w:tc>
              <w:tc>
                <w:tcPr>
                  <w:tcW w:w="2410" w:type="dxa"/>
                  <w:vAlign w:val="center"/>
                </w:tcPr>
                <w:p w14:paraId="358F26C9" w14:textId="77777777" w:rsidR="00061803" w:rsidRPr="00061803" w:rsidRDefault="00061803" w:rsidP="00061803">
                  <w:pPr>
                    <w:widowControl w:val="0"/>
                    <w:autoSpaceDE w:val="0"/>
                    <w:autoSpaceDN w:val="0"/>
                    <w:spacing w:after="0" w:line="240" w:lineRule="auto"/>
                    <w:ind w:left="139" w:right="144"/>
                    <w:jc w:val="center"/>
                    <w:rPr>
                      <w:rFonts w:ascii="Arial" w:eastAsia="Arial Narrow" w:hAnsi="Arial" w:cs="Arial"/>
                      <w:sz w:val="18"/>
                      <w:szCs w:val="18"/>
                      <w:lang w:eastAsia="en-US"/>
                    </w:rPr>
                  </w:pPr>
                  <w:r w:rsidRPr="00061803">
                    <w:rPr>
                      <w:rFonts w:ascii="Arial" w:eastAsia="Arial Narrow" w:hAnsi="Arial" w:cs="Arial"/>
                      <w:sz w:val="18"/>
                      <w:szCs w:val="18"/>
                      <w:lang w:eastAsia="en-US"/>
                    </w:rPr>
                    <w:t>Promoción de Servicios Nacionales o con Trato Nacional</w:t>
                  </w:r>
                </w:p>
              </w:tc>
            </w:tr>
            <w:tr w:rsidR="00061803" w:rsidRPr="00061803" w14:paraId="5037547C" w14:textId="77777777" w:rsidTr="00532DCE">
              <w:trPr>
                <w:trHeight w:val="20"/>
                <w:jc w:val="center"/>
              </w:trPr>
              <w:tc>
                <w:tcPr>
                  <w:tcW w:w="583" w:type="dxa"/>
                  <w:vAlign w:val="center"/>
                </w:tcPr>
                <w:p w14:paraId="6FDC054D" w14:textId="77777777" w:rsidR="00061803" w:rsidRPr="00061803" w:rsidRDefault="00061803" w:rsidP="00061803">
                  <w:pPr>
                    <w:widowControl w:val="0"/>
                    <w:autoSpaceDE w:val="0"/>
                    <w:autoSpaceDN w:val="0"/>
                    <w:spacing w:after="0" w:line="240" w:lineRule="auto"/>
                    <w:jc w:val="center"/>
                    <w:rPr>
                      <w:rFonts w:ascii="Arial" w:eastAsia="Arial Narrow" w:hAnsi="Arial" w:cs="Arial"/>
                      <w:sz w:val="18"/>
                      <w:szCs w:val="18"/>
                      <w:lang w:eastAsia="en-US"/>
                    </w:rPr>
                  </w:pPr>
                  <w:r w:rsidRPr="00061803">
                    <w:rPr>
                      <w:rFonts w:ascii="Arial" w:eastAsia="Arial Narrow" w:hAnsi="Arial" w:cs="Arial"/>
                      <w:sz w:val="18"/>
                      <w:szCs w:val="18"/>
                      <w:lang w:eastAsia="en-US"/>
                    </w:rPr>
                    <w:t>2.</w:t>
                  </w:r>
                </w:p>
              </w:tc>
              <w:tc>
                <w:tcPr>
                  <w:tcW w:w="2471" w:type="dxa"/>
                  <w:vAlign w:val="center"/>
                </w:tcPr>
                <w:p w14:paraId="66C44332" w14:textId="77777777" w:rsidR="00061803" w:rsidRPr="00061803" w:rsidRDefault="00061803" w:rsidP="00061803">
                  <w:pPr>
                    <w:widowControl w:val="0"/>
                    <w:autoSpaceDE w:val="0"/>
                    <w:autoSpaceDN w:val="0"/>
                    <w:spacing w:after="0" w:line="240" w:lineRule="auto"/>
                    <w:ind w:right="262"/>
                    <w:jc w:val="center"/>
                    <w:rPr>
                      <w:rFonts w:ascii="Arial" w:eastAsia="Arial Narrow" w:hAnsi="Arial" w:cs="Arial"/>
                      <w:sz w:val="18"/>
                      <w:szCs w:val="18"/>
                      <w:lang w:eastAsia="en-US"/>
                    </w:rPr>
                  </w:pPr>
                  <w:r w:rsidRPr="00061803">
                    <w:rPr>
                      <w:rFonts w:ascii="Arial" w:eastAsia="Arial Narrow" w:hAnsi="Arial" w:cs="Arial"/>
                      <w:sz w:val="18"/>
                      <w:szCs w:val="18"/>
                      <w:lang w:eastAsia="en-US"/>
                    </w:rPr>
                    <w:t>Colombianos en asocio con extranjeros con trato nacional</w:t>
                  </w:r>
                </w:p>
              </w:tc>
              <w:tc>
                <w:tcPr>
                  <w:tcW w:w="4239" w:type="dxa"/>
                  <w:vAlign w:val="center"/>
                </w:tcPr>
                <w:p w14:paraId="1252C87B" w14:textId="77777777" w:rsidR="00061803" w:rsidRPr="00061803" w:rsidRDefault="00061803" w:rsidP="00061803">
                  <w:pPr>
                    <w:widowControl w:val="0"/>
                    <w:autoSpaceDE w:val="0"/>
                    <w:autoSpaceDN w:val="0"/>
                    <w:spacing w:after="0" w:line="240" w:lineRule="auto"/>
                    <w:ind w:left="80" w:right="78"/>
                    <w:jc w:val="center"/>
                    <w:rPr>
                      <w:rFonts w:ascii="Arial" w:eastAsia="Arial Narrow" w:hAnsi="Arial" w:cs="Arial"/>
                      <w:sz w:val="18"/>
                      <w:szCs w:val="18"/>
                      <w:lang w:eastAsia="en-US"/>
                    </w:rPr>
                  </w:pPr>
                  <w:r w:rsidRPr="00061803">
                    <w:rPr>
                      <w:rFonts w:ascii="Arial" w:eastAsia="Arial Narrow" w:hAnsi="Arial" w:cs="Arial"/>
                      <w:sz w:val="18"/>
                      <w:szCs w:val="18"/>
                      <w:lang w:eastAsia="en-US"/>
                    </w:rPr>
                    <w:t>Decreto 1082 de 2015</w:t>
                  </w:r>
                </w:p>
              </w:tc>
              <w:tc>
                <w:tcPr>
                  <w:tcW w:w="2410" w:type="dxa"/>
                  <w:vAlign w:val="center"/>
                </w:tcPr>
                <w:p w14:paraId="0CE1DF11" w14:textId="77777777" w:rsidR="00061803" w:rsidRPr="00061803" w:rsidRDefault="00061803" w:rsidP="00061803">
                  <w:pPr>
                    <w:widowControl w:val="0"/>
                    <w:autoSpaceDE w:val="0"/>
                    <w:autoSpaceDN w:val="0"/>
                    <w:spacing w:after="0" w:line="240" w:lineRule="auto"/>
                    <w:ind w:left="139" w:right="144"/>
                    <w:jc w:val="center"/>
                    <w:rPr>
                      <w:rFonts w:ascii="Arial" w:eastAsia="Arial Narrow" w:hAnsi="Arial" w:cs="Arial"/>
                      <w:sz w:val="18"/>
                      <w:szCs w:val="18"/>
                      <w:lang w:eastAsia="en-US"/>
                    </w:rPr>
                  </w:pPr>
                  <w:r w:rsidRPr="00061803">
                    <w:rPr>
                      <w:rFonts w:ascii="Arial" w:eastAsia="Arial Narrow" w:hAnsi="Arial" w:cs="Arial"/>
                      <w:sz w:val="18"/>
                      <w:szCs w:val="18"/>
                      <w:lang w:eastAsia="en-US"/>
                    </w:rPr>
                    <w:t>Promoción de Servicios Nacionales o con Trato Nacional</w:t>
                  </w:r>
                </w:p>
              </w:tc>
            </w:tr>
            <w:tr w:rsidR="00061803" w:rsidRPr="00061803" w14:paraId="2751EB3C" w14:textId="77777777" w:rsidTr="00532DCE">
              <w:trPr>
                <w:trHeight w:val="20"/>
                <w:jc w:val="center"/>
              </w:trPr>
              <w:tc>
                <w:tcPr>
                  <w:tcW w:w="583" w:type="dxa"/>
                  <w:vAlign w:val="center"/>
                </w:tcPr>
                <w:p w14:paraId="75B0F38F" w14:textId="77777777" w:rsidR="00061803" w:rsidRPr="00061803" w:rsidRDefault="00061803" w:rsidP="00061803">
                  <w:pPr>
                    <w:widowControl w:val="0"/>
                    <w:autoSpaceDE w:val="0"/>
                    <w:autoSpaceDN w:val="0"/>
                    <w:spacing w:after="0" w:line="240" w:lineRule="auto"/>
                    <w:jc w:val="center"/>
                    <w:rPr>
                      <w:rFonts w:ascii="Arial" w:eastAsia="Arial Narrow" w:hAnsi="Arial" w:cs="Arial"/>
                      <w:sz w:val="18"/>
                      <w:szCs w:val="18"/>
                      <w:lang w:eastAsia="en-US"/>
                    </w:rPr>
                  </w:pPr>
                  <w:r w:rsidRPr="00061803">
                    <w:rPr>
                      <w:rFonts w:ascii="Arial" w:eastAsia="Arial Narrow" w:hAnsi="Arial" w:cs="Arial"/>
                      <w:sz w:val="18"/>
                      <w:szCs w:val="18"/>
                      <w:lang w:eastAsia="en-US"/>
                    </w:rPr>
                    <w:t>3.</w:t>
                  </w:r>
                </w:p>
              </w:tc>
              <w:tc>
                <w:tcPr>
                  <w:tcW w:w="2471" w:type="dxa"/>
                  <w:vAlign w:val="center"/>
                </w:tcPr>
                <w:p w14:paraId="207C9EFA" w14:textId="77777777" w:rsidR="00061803" w:rsidRPr="00061803" w:rsidRDefault="00061803" w:rsidP="00061803">
                  <w:pPr>
                    <w:widowControl w:val="0"/>
                    <w:autoSpaceDE w:val="0"/>
                    <w:autoSpaceDN w:val="0"/>
                    <w:spacing w:after="0" w:line="240" w:lineRule="auto"/>
                    <w:ind w:right="258"/>
                    <w:jc w:val="center"/>
                    <w:rPr>
                      <w:rFonts w:ascii="Arial" w:eastAsia="Arial Narrow" w:hAnsi="Arial" w:cs="Arial"/>
                      <w:sz w:val="18"/>
                      <w:szCs w:val="18"/>
                      <w:lang w:eastAsia="en-US"/>
                    </w:rPr>
                  </w:pPr>
                  <w:r w:rsidRPr="00061803">
                    <w:rPr>
                      <w:rFonts w:ascii="Arial" w:eastAsia="Arial Narrow" w:hAnsi="Arial" w:cs="Arial"/>
                      <w:sz w:val="18"/>
                      <w:szCs w:val="18"/>
                      <w:lang w:eastAsia="en-US"/>
                    </w:rPr>
                    <w:t>Únicamente integrado por extranjeros con trato nacional</w:t>
                  </w:r>
                </w:p>
              </w:tc>
              <w:tc>
                <w:tcPr>
                  <w:tcW w:w="4239" w:type="dxa"/>
                  <w:vAlign w:val="center"/>
                </w:tcPr>
                <w:p w14:paraId="67EB9131" w14:textId="77777777" w:rsidR="00061803" w:rsidRPr="00061803" w:rsidRDefault="00061803" w:rsidP="00061803">
                  <w:pPr>
                    <w:widowControl w:val="0"/>
                    <w:autoSpaceDE w:val="0"/>
                    <w:autoSpaceDN w:val="0"/>
                    <w:spacing w:after="0" w:line="240" w:lineRule="auto"/>
                    <w:ind w:left="56" w:right="56" w:hanging="1"/>
                    <w:jc w:val="center"/>
                    <w:rPr>
                      <w:rFonts w:ascii="Arial" w:eastAsia="Arial Narrow" w:hAnsi="Arial" w:cs="Arial"/>
                      <w:sz w:val="18"/>
                      <w:szCs w:val="18"/>
                      <w:lang w:eastAsia="en-US"/>
                    </w:rPr>
                  </w:pPr>
                  <w:r w:rsidRPr="00061803">
                    <w:rPr>
                      <w:rFonts w:ascii="Arial" w:eastAsia="Arial Narrow" w:hAnsi="Arial" w:cs="Arial"/>
                      <w:sz w:val="18"/>
                      <w:szCs w:val="18"/>
                      <w:lang w:eastAsia="en-US"/>
                    </w:rPr>
                    <w:t>La regla de origen del país con el que se tenga acuerdo comercial o la del Decreto 1082 de 2015. Si el Proponente Plural no especifica a cuál regla se acoge, se aplicará la del Decreto 1082 de 2015.</w:t>
                  </w:r>
                </w:p>
              </w:tc>
              <w:tc>
                <w:tcPr>
                  <w:tcW w:w="2410" w:type="dxa"/>
                  <w:vAlign w:val="center"/>
                </w:tcPr>
                <w:p w14:paraId="532E03BA" w14:textId="77777777" w:rsidR="00061803" w:rsidRPr="00061803" w:rsidRDefault="00061803" w:rsidP="00061803">
                  <w:pPr>
                    <w:widowControl w:val="0"/>
                    <w:autoSpaceDE w:val="0"/>
                    <w:autoSpaceDN w:val="0"/>
                    <w:spacing w:after="0" w:line="240" w:lineRule="auto"/>
                    <w:ind w:left="139" w:right="144"/>
                    <w:jc w:val="center"/>
                    <w:rPr>
                      <w:rFonts w:ascii="Arial" w:eastAsia="Arial Narrow" w:hAnsi="Arial" w:cs="Arial"/>
                      <w:sz w:val="18"/>
                      <w:szCs w:val="18"/>
                      <w:lang w:eastAsia="en-US"/>
                    </w:rPr>
                  </w:pPr>
                  <w:r w:rsidRPr="00061803">
                    <w:rPr>
                      <w:rFonts w:ascii="Arial" w:eastAsia="Arial Narrow" w:hAnsi="Arial" w:cs="Arial"/>
                      <w:sz w:val="18"/>
                      <w:szCs w:val="18"/>
                      <w:lang w:eastAsia="en-US"/>
                    </w:rPr>
                    <w:t>Promoción de Servicios Nacionales o con Trato Nacional</w:t>
                  </w:r>
                </w:p>
              </w:tc>
            </w:tr>
            <w:tr w:rsidR="00061803" w:rsidRPr="00061803" w14:paraId="688692B7" w14:textId="77777777" w:rsidTr="00532DCE">
              <w:tblPrEx>
                <w:tblLook w:val="01E0" w:firstRow="1" w:lastRow="1" w:firstColumn="1" w:lastColumn="1" w:noHBand="0" w:noVBand="0"/>
              </w:tblPrEx>
              <w:trPr>
                <w:trHeight w:val="20"/>
                <w:jc w:val="center"/>
              </w:trPr>
              <w:tc>
                <w:tcPr>
                  <w:tcW w:w="583" w:type="dxa"/>
                  <w:vAlign w:val="center"/>
                </w:tcPr>
                <w:p w14:paraId="0CBA2F85" w14:textId="77777777" w:rsidR="00061803" w:rsidRPr="00061803" w:rsidRDefault="00061803" w:rsidP="00061803">
                  <w:pPr>
                    <w:widowControl w:val="0"/>
                    <w:autoSpaceDE w:val="0"/>
                    <w:autoSpaceDN w:val="0"/>
                    <w:spacing w:after="0" w:line="240" w:lineRule="auto"/>
                    <w:jc w:val="center"/>
                    <w:rPr>
                      <w:rFonts w:ascii="Arial" w:eastAsia="Arial Narrow" w:hAnsi="Arial" w:cs="Arial"/>
                      <w:sz w:val="18"/>
                      <w:szCs w:val="18"/>
                      <w:lang w:eastAsia="en-US"/>
                    </w:rPr>
                  </w:pPr>
                  <w:r w:rsidRPr="00061803">
                    <w:rPr>
                      <w:rFonts w:ascii="Arial" w:eastAsia="Arial Narrow" w:hAnsi="Arial" w:cs="Arial"/>
                      <w:sz w:val="18"/>
                      <w:szCs w:val="18"/>
                      <w:lang w:eastAsia="en-US"/>
                    </w:rPr>
                    <w:t>4.</w:t>
                  </w:r>
                </w:p>
              </w:tc>
              <w:tc>
                <w:tcPr>
                  <w:tcW w:w="2471" w:type="dxa"/>
                  <w:vAlign w:val="center"/>
                </w:tcPr>
                <w:p w14:paraId="5DBDC92C" w14:textId="77777777" w:rsidR="00061803" w:rsidRPr="00061803" w:rsidRDefault="00061803" w:rsidP="00061803">
                  <w:pPr>
                    <w:widowControl w:val="0"/>
                    <w:autoSpaceDE w:val="0"/>
                    <w:autoSpaceDN w:val="0"/>
                    <w:spacing w:after="0" w:line="240" w:lineRule="auto"/>
                    <w:ind w:right="157"/>
                    <w:jc w:val="center"/>
                    <w:rPr>
                      <w:rFonts w:ascii="Arial" w:eastAsia="Arial Narrow" w:hAnsi="Arial" w:cs="Arial"/>
                      <w:sz w:val="18"/>
                      <w:szCs w:val="18"/>
                      <w:lang w:eastAsia="en-US"/>
                    </w:rPr>
                  </w:pPr>
                  <w:r w:rsidRPr="00061803">
                    <w:rPr>
                      <w:rFonts w:ascii="Arial" w:eastAsia="Arial Narrow" w:hAnsi="Arial" w:cs="Arial"/>
                      <w:sz w:val="18"/>
                      <w:szCs w:val="18"/>
                      <w:lang w:eastAsia="en-US"/>
                    </w:rPr>
                    <w:t>Proponente plural en el que al menos uno de los integrantes es extranjero sin trato nacional.</w:t>
                  </w:r>
                </w:p>
              </w:tc>
              <w:tc>
                <w:tcPr>
                  <w:tcW w:w="4239" w:type="dxa"/>
                  <w:vAlign w:val="center"/>
                </w:tcPr>
                <w:p w14:paraId="54DB7E3E" w14:textId="77777777" w:rsidR="00061803" w:rsidRPr="00061803" w:rsidRDefault="00061803" w:rsidP="00061803">
                  <w:pPr>
                    <w:widowControl w:val="0"/>
                    <w:autoSpaceDE w:val="0"/>
                    <w:autoSpaceDN w:val="0"/>
                    <w:spacing w:after="0" w:line="240" w:lineRule="auto"/>
                    <w:ind w:left="80" w:right="79"/>
                    <w:jc w:val="center"/>
                    <w:rPr>
                      <w:rFonts w:ascii="Arial" w:eastAsia="Arial Narrow" w:hAnsi="Arial" w:cs="Arial"/>
                      <w:sz w:val="18"/>
                      <w:szCs w:val="18"/>
                      <w:lang w:eastAsia="en-US"/>
                    </w:rPr>
                  </w:pPr>
                  <w:r w:rsidRPr="00061803">
                    <w:rPr>
                      <w:rFonts w:ascii="Arial" w:eastAsia="Arial Narrow" w:hAnsi="Arial" w:cs="Arial"/>
                      <w:sz w:val="18"/>
                      <w:szCs w:val="18"/>
                      <w:lang w:eastAsia="en-US"/>
                    </w:rPr>
                    <w:t>No aplica la regla de origen del Decreto 1082 de 2015, ni la de los países de origen.</w:t>
                  </w:r>
                </w:p>
              </w:tc>
              <w:tc>
                <w:tcPr>
                  <w:tcW w:w="2410" w:type="dxa"/>
                  <w:vAlign w:val="center"/>
                </w:tcPr>
                <w:p w14:paraId="0386E186" w14:textId="77777777" w:rsidR="00061803" w:rsidRPr="00061803" w:rsidRDefault="00061803" w:rsidP="00061803">
                  <w:pPr>
                    <w:widowControl w:val="0"/>
                    <w:autoSpaceDE w:val="0"/>
                    <w:autoSpaceDN w:val="0"/>
                    <w:spacing w:after="0" w:line="240" w:lineRule="auto"/>
                    <w:ind w:left="107" w:right="111" w:firstLine="1"/>
                    <w:jc w:val="center"/>
                    <w:rPr>
                      <w:rFonts w:ascii="Arial" w:eastAsia="Arial Narrow" w:hAnsi="Arial" w:cs="Arial"/>
                      <w:sz w:val="18"/>
                      <w:szCs w:val="18"/>
                      <w:lang w:eastAsia="en-US"/>
                    </w:rPr>
                  </w:pPr>
                  <w:r w:rsidRPr="00061803">
                    <w:rPr>
                      <w:rFonts w:ascii="Arial" w:eastAsia="Arial Narrow" w:hAnsi="Arial" w:cs="Arial"/>
                      <w:sz w:val="18"/>
                      <w:szCs w:val="18"/>
                      <w:lang w:eastAsia="en-US"/>
                    </w:rPr>
                    <w:t>Incorporación de componente nacional en servicios extranjeros</w:t>
                  </w:r>
                </w:p>
              </w:tc>
            </w:tr>
          </w:tbl>
          <w:p w14:paraId="0DB769CC" w14:textId="77777777" w:rsidR="00061803" w:rsidRPr="00061803" w:rsidRDefault="00061803" w:rsidP="00061803">
            <w:pPr>
              <w:widowControl w:val="0"/>
              <w:autoSpaceDE w:val="0"/>
              <w:autoSpaceDN w:val="0"/>
              <w:spacing w:after="0" w:line="240" w:lineRule="auto"/>
              <w:rPr>
                <w:rFonts w:ascii="Arial" w:eastAsia="Arial Narrow" w:hAnsi="Arial" w:cs="Arial"/>
                <w:lang w:eastAsia="en-US"/>
              </w:rPr>
            </w:pPr>
          </w:p>
          <w:p w14:paraId="50627F7D" w14:textId="77777777" w:rsidR="00061803" w:rsidRPr="00061803" w:rsidRDefault="00061803" w:rsidP="003F5A38">
            <w:pPr>
              <w:widowControl w:val="0"/>
              <w:tabs>
                <w:tab w:val="left" w:pos="1501"/>
              </w:tabs>
              <w:autoSpaceDE w:val="0"/>
              <w:autoSpaceDN w:val="0"/>
              <w:spacing w:after="0" w:line="240" w:lineRule="auto"/>
              <w:outlineLvl w:val="0"/>
              <w:rPr>
                <w:rFonts w:ascii="Arial" w:eastAsia="Arial Narrow" w:hAnsi="Arial" w:cs="Arial"/>
                <w:b/>
                <w:bCs/>
                <w:sz w:val="24"/>
                <w:szCs w:val="24"/>
                <w:lang w:eastAsia="en-US"/>
              </w:rPr>
            </w:pPr>
            <w:r w:rsidRPr="00061803">
              <w:rPr>
                <w:rFonts w:ascii="Arial" w:eastAsia="Arial Narrow" w:hAnsi="Arial" w:cs="Arial"/>
                <w:b/>
                <w:bCs/>
                <w:sz w:val="24"/>
                <w:szCs w:val="24"/>
                <w:lang w:eastAsia="en-US"/>
              </w:rPr>
              <w:t>ACREDITACIÓN DEL PUNTAJE POR SERVICIOS NACIONALES O CON TRATO NACIONAL</w:t>
            </w:r>
          </w:p>
          <w:p w14:paraId="6DC1CA14" w14:textId="77777777" w:rsidR="00061803" w:rsidRPr="00061803" w:rsidRDefault="00061803" w:rsidP="00061803">
            <w:pPr>
              <w:widowControl w:val="0"/>
              <w:autoSpaceDE w:val="0"/>
              <w:autoSpaceDN w:val="0"/>
              <w:spacing w:after="0" w:line="240" w:lineRule="auto"/>
              <w:ind w:right="777"/>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La Entidad asignará hasta veinte (20) puntos a la oferta de: i) Servicios Nacionales o </w:t>
            </w:r>
            <w:proofErr w:type="spellStart"/>
            <w:r w:rsidRPr="00061803">
              <w:rPr>
                <w:rFonts w:ascii="Arial" w:eastAsia="Arial Narrow" w:hAnsi="Arial" w:cs="Arial"/>
                <w:sz w:val="24"/>
                <w:szCs w:val="24"/>
                <w:lang w:eastAsia="en-US"/>
              </w:rPr>
              <w:t>ii</w:t>
            </w:r>
            <w:proofErr w:type="spellEnd"/>
            <w:r w:rsidRPr="00061803">
              <w:rPr>
                <w:rFonts w:ascii="Arial" w:eastAsia="Arial Narrow" w:hAnsi="Arial" w:cs="Arial"/>
                <w:sz w:val="24"/>
                <w:szCs w:val="24"/>
                <w:lang w:eastAsia="en-US"/>
              </w:rPr>
              <w:t>) con Trato Nacional. Para que el Proponente nacional obtenga puntaje por Servicios Nacionales debe presentar, además del Formato 9A – Promoción de Servicios Nacionales o con Trato Nacional, alguno de los siguientes documentos, según corresponda:</w:t>
            </w:r>
          </w:p>
          <w:p w14:paraId="3E726225" w14:textId="77777777" w:rsidR="00061803" w:rsidRPr="00061803" w:rsidRDefault="00061803" w:rsidP="00061803">
            <w:pPr>
              <w:widowControl w:val="0"/>
              <w:autoSpaceDE w:val="0"/>
              <w:autoSpaceDN w:val="0"/>
              <w:spacing w:after="0" w:line="240" w:lineRule="auto"/>
              <w:rPr>
                <w:rFonts w:ascii="Arial" w:eastAsia="Arial Narrow" w:hAnsi="Arial" w:cs="Arial"/>
                <w:sz w:val="24"/>
                <w:szCs w:val="24"/>
                <w:lang w:eastAsia="en-US"/>
              </w:rPr>
            </w:pPr>
          </w:p>
          <w:p w14:paraId="452BE91A" w14:textId="77777777" w:rsidR="00061803" w:rsidRPr="00061803" w:rsidRDefault="00061803" w:rsidP="00061803">
            <w:pPr>
              <w:widowControl w:val="0"/>
              <w:numPr>
                <w:ilvl w:val="0"/>
                <w:numId w:val="198"/>
              </w:numPr>
              <w:tabs>
                <w:tab w:val="left" w:pos="567"/>
              </w:tabs>
              <w:autoSpaceDE w:val="0"/>
              <w:autoSpaceDN w:val="0"/>
              <w:spacing w:after="0" w:line="240" w:lineRule="auto"/>
              <w:ind w:left="567"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Persona natural colombiana: La cédula de ciudadanía del Proponente.</w:t>
            </w:r>
          </w:p>
          <w:p w14:paraId="409A651C" w14:textId="77777777" w:rsidR="00061803" w:rsidRPr="00061803" w:rsidRDefault="00061803" w:rsidP="00061803">
            <w:pPr>
              <w:widowControl w:val="0"/>
              <w:tabs>
                <w:tab w:val="left" w:pos="567"/>
              </w:tabs>
              <w:autoSpaceDE w:val="0"/>
              <w:autoSpaceDN w:val="0"/>
              <w:spacing w:after="0" w:line="240" w:lineRule="auto"/>
              <w:ind w:left="567" w:hanging="567"/>
              <w:rPr>
                <w:rFonts w:ascii="Arial" w:eastAsia="Arial Narrow" w:hAnsi="Arial" w:cs="Arial"/>
                <w:sz w:val="24"/>
                <w:szCs w:val="24"/>
                <w:lang w:eastAsia="en-US"/>
              </w:rPr>
            </w:pPr>
          </w:p>
          <w:p w14:paraId="7E25B4C4" w14:textId="77777777" w:rsidR="00061803" w:rsidRPr="00061803" w:rsidRDefault="00061803" w:rsidP="00061803">
            <w:pPr>
              <w:widowControl w:val="0"/>
              <w:numPr>
                <w:ilvl w:val="0"/>
                <w:numId w:val="198"/>
              </w:numPr>
              <w:tabs>
                <w:tab w:val="left" w:pos="567"/>
                <w:tab w:val="left" w:pos="1017"/>
              </w:tabs>
              <w:autoSpaceDE w:val="0"/>
              <w:autoSpaceDN w:val="0"/>
              <w:spacing w:after="0" w:line="240" w:lineRule="auto"/>
              <w:ind w:left="567" w:hanging="567"/>
              <w:jc w:val="both"/>
              <w:rPr>
                <w:rFonts w:ascii="Arial" w:eastAsia="Arial Narrow" w:hAnsi="Arial" w:cs="Arial"/>
                <w:sz w:val="24"/>
                <w:szCs w:val="24"/>
                <w:lang w:eastAsia="en-US"/>
              </w:rPr>
            </w:pPr>
            <w:r w:rsidRPr="00061803">
              <w:rPr>
                <w:rFonts w:ascii="Arial" w:eastAsia="Arial Narrow" w:hAnsi="Arial" w:cs="Arial"/>
                <w:sz w:val="24"/>
                <w:szCs w:val="24"/>
                <w:lang w:eastAsia="en-US"/>
              </w:rPr>
              <w:t>Persona natural extranjera residente en Colombia: La visa de residencia que le permita la ejecución del objeto contractual de conformidad con la ley.</w:t>
            </w:r>
          </w:p>
          <w:p w14:paraId="0794BBFE" w14:textId="77777777" w:rsidR="00061803" w:rsidRPr="00061803" w:rsidRDefault="00061803" w:rsidP="00061803">
            <w:pPr>
              <w:widowControl w:val="0"/>
              <w:tabs>
                <w:tab w:val="left" w:pos="567"/>
              </w:tabs>
              <w:autoSpaceDE w:val="0"/>
              <w:autoSpaceDN w:val="0"/>
              <w:spacing w:after="0" w:line="240" w:lineRule="auto"/>
              <w:ind w:left="567" w:hanging="567"/>
              <w:rPr>
                <w:rFonts w:ascii="Arial" w:eastAsia="Arial Narrow" w:hAnsi="Arial" w:cs="Arial"/>
                <w:sz w:val="24"/>
                <w:szCs w:val="24"/>
                <w:lang w:eastAsia="en-US"/>
              </w:rPr>
            </w:pPr>
          </w:p>
          <w:p w14:paraId="6FFCAB41" w14:textId="77777777" w:rsidR="00061803" w:rsidRPr="00061803" w:rsidRDefault="00061803" w:rsidP="00061803">
            <w:pPr>
              <w:widowControl w:val="0"/>
              <w:numPr>
                <w:ilvl w:val="0"/>
                <w:numId w:val="198"/>
              </w:numPr>
              <w:tabs>
                <w:tab w:val="left" w:pos="567"/>
              </w:tabs>
              <w:autoSpaceDE w:val="0"/>
              <w:autoSpaceDN w:val="0"/>
              <w:spacing w:after="0" w:line="240" w:lineRule="auto"/>
              <w:ind w:left="567" w:hanging="567"/>
              <w:jc w:val="both"/>
              <w:rPr>
                <w:rFonts w:ascii="Arial" w:eastAsia="Arial Narrow" w:hAnsi="Arial" w:cs="Arial"/>
                <w:b/>
                <w:sz w:val="24"/>
                <w:szCs w:val="24"/>
                <w:lang w:eastAsia="en-US"/>
              </w:rPr>
            </w:pPr>
            <w:r w:rsidRPr="00061803">
              <w:rPr>
                <w:rFonts w:ascii="Arial" w:eastAsia="Arial Narrow" w:hAnsi="Arial" w:cs="Arial"/>
                <w:sz w:val="24"/>
                <w:szCs w:val="24"/>
                <w:lang w:eastAsia="en-US"/>
              </w:rPr>
              <w:t>Persona jurídica constituida en Colombia: El certificado de existencia y representación legal emitido por alguna de las cámaras de comercio del país</w:t>
            </w:r>
            <w:r w:rsidRPr="00061803">
              <w:rPr>
                <w:rFonts w:ascii="Arial" w:eastAsia="Arial Narrow" w:hAnsi="Arial" w:cs="Arial"/>
                <w:b/>
                <w:sz w:val="24"/>
                <w:szCs w:val="24"/>
                <w:lang w:eastAsia="en-US"/>
              </w:rPr>
              <w:t>.</w:t>
            </w:r>
          </w:p>
          <w:p w14:paraId="4B42CE5B" w14:textId="77777777" w:rsidR="00061803" w:rsidRPr="00061803" w:rsidRDefault="00061803" w:rsidP="00061803">
            <w:pPr>
              <w:widowControl w:val="0"/>
              <w:tabs>
                <w:tab w:val="left" w:pos="567"/>
              </w:tabs>
              <w:autoSpaceDE w:val="0"/>
              <w:autoSpaceDN w:val="0"/>
              <w:spacing w:after="0" w:line="240" w:lineRule="auto"/>
              <w:ind w:left="567" w:hanging="567"/>
              <w:rPr>
                <w:rFonts w:ascii="Arial" w:eastAsia="Arial Narrow" w:hAnsi="Arial" w:cs="Arial"/>
                <w:b/>
                <w:sz w:val="24"/>
                <w:szCs w:val="24"/>
                <w:lang w:eastAsia="en-US"/>
              </w:rPr>
            </w:pPr>
          </w:p>
          <w:p w14:paraId="5CF348B5"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lastRenderedPageBreak/>
              <w:t>Para que el Proponente extranjero con trato nacional obtenga el puntaje por apoyo a la industria nacional por promoción de Servicios Nacionales o con Trato Nacional solo deberá presentar el Formato 9A – Promoción de Servicios Nacionales o con Trato Nacional.</w:t>
            </w:r>
          </w:p>
          <w:p w14:paraId="7C3924D0"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37463055"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Para el Proponente extranjero con trato nacional que diligencie la opción 3 del Formato 9A –Promoción de Servicios Nacionales o con Trato Nacional obtenga el puntaje por Trato Nacional, deberá acreditar que los servicios son originarios de: a) los Estados mencionados en la sección de acuerdos comerciales aplicables al presente 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 información y/o documentación que sea requerida.</w:t>
            </w:r>
          </w:p>
          <w:p w14:paraId="1AB8EE98"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43A5FC29"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El Proponente nacional podrá subsanar la falta de presentación de la cédula de ciudadanía o del certificado de existencia y representación legal para acreditar el requisito habilitante de capacidad jurídica. No obstante, no podrá subsanar esta circunstancia para la asignación del puntaje por Promoción de Servicios Nacionales o con Trato Nacional.</w:t>
            </w:r>
          </w:p>
          <w:p w14:paraId="51C77A8C"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6CB53BE7"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La Entidad asignará el puntaje por apoyo a la industria nacional por promoción de Servicios Nacionales o con Trato Nacional al Proponente Plural conformado por nacionales cuando cada uno de sus integrantes presente alguno de los documentos indicados en este numeral, según corresponda. A su vez, el representante del Proponente Plural deberá diligenciar el Formato 9A – Promoción de Servicios Nacionales o con Trato Nacional. Cuando uno o varios de sus 62 integrantes no cumplan con las condiciones descritas, el Proponente Plural no obtendrá puntaje por Promoción de Servicios Nacionales o Trato Nacional.</w:t>
            </w:r>
          </w:p>
          <w:p w14:paraId="7FC7EE19"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3406258D" w14:textId="77777777" w:rsidR="00061803" w:rsidRPr="00061803" w:rsidRDefault="00061803" w:rsidP="003F5A38">
            <w:pPr>
              <w:widowControl w:val="0"/>
              <w:autoSpaceDE w:val="0"/>
              <w:autoSpaceDN w:val="0"/>
              <w:spacing w:after="0" w:line="240" w:lineRule="auto"/>
              <w:outlineLvl w:val="0"/>
              <w:rPr>
                <w:rFonts w:ascii="Arial" w:eastAsia="Arial Narrow" w:hAnsi="Arial" w:cs="Arial"/>
                <w:b/>
                <w:bCs/>
                <w:sz w:val="24"/>
                <w:szCs w:val="24"/>
                <w:lang w:eastAsia="en-US"/>
              </w:rPr>
            </w:pPr>
            <w:r w:rsidRPr="00061803">
              <w:rPr>
                <w:rFonts w:ascii="Arial" w:eastAsia="Arial Narrow" w:hAnsi="Arial" w:cs="Arial"/>
                <w:b/>
                <w:bCs/>
                <w:sz w:val="24"/>
                <w:szCs w:val="24"/>
                <w:lang w:eastAsia="en-US"/>
              </w:rPr>
              <w:t>INCORPORACIÓN DE COMPONENTE NACIONAL EN SERVICIOS EXTRANJERO</w:t>
            </w:r>
          </w:p>
          <w:p w14:paraId="6ADB5E6C"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La Entidad Estatal asignará cinco (5) puntos a los Proponentes extranjeros sin derecho a Trato Nacional o a Proponentes Plurales en los que al menos uno de sus integrantes sea un extranjero sin derecho a Trato Nacional, que incorporen a la ejecución del contrato más del noventa por ciento (90%) del personal técnico, operativo y profesional de origen colombiano.</w:t>
            </w:r>
          </w:p>
          <w:p w14:paraId="7CC24B05"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44C4ED56"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p>
          <w:p w14:paraId="51D1D315"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799BBA78"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 xml:space="preserve">Para recibir el puntaje por incorporación de componente colombiano, el representante legal o el apoderado del Proponente deberá diligenciar el Formato 9B – Incorporación de Componente Nacional en Servicios Extranjeros en el cual manifieste bajo la gravedad de juramento que incorporará en la ejecución del contrato más del noventa por ciento (90%) de personal técnico, operativo y profesional de origen colombiano, en caso de resultar adjudicatario del Proceso de </w:t>
            </w:r>
            <w:r w:rsidRPr="00061803">
              <w:rPr>
                <w:rFonts w:ascii="Arial" w:eastAsia="Arial Narrow" w:hAnsi="Arial" w:cs="Arial"/>
                <w:sz w:val="24"/>
                <w:szCs w:val="24"/>
                <w:lang w:eastAsia="en-US"/>
              </w:rPr>
              <w:lastRenderedPageBreak/>
              <w:t>Contratación.</w:t>
            </w:r>
          </w:p>
          <w:p w14:paraId="664D98BC"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49E949F9"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r w:rsidRPr="00061803">
              <w:rPr>
                <w:rFonts w:ascii="Arial" w:eastAsia="Arial Narrow" w:hAnsi="Arial" w:cs="Arial"/>
                <w:sz w:val="24"/>
                <w:szCs w:val="24"/>
                <w:lang w:eastAsia="en-US"/>
              </w:rPr>
              <w:t>La Entidad Estatal únicamente otorgará el puntaje por promoción de la incorporación de componente nacional cuando el Proponente que presente el Formato 9B – Incorporación de Componente Nacional en Servicios Extranjeros no haya recibido puntaje alguno por promoción de Servicios Nacionales o con Trato Nacional.</w:t>
            </w:r>
          </w:p>
          <w:p w14:paraId="15C7C1F5" w14:textId="77777777" w:rsidR="00061803" w:rsidRPr="00061803" w:rsidRDefault="00061803" w:rsidP="00061803">
            <w:pPr>
              <w:widowControl w:val="0"/>
              <w:autoSpaceDE w:val="0"/>
              <w:autoSpaceDN w:val="0"/>
              <w:spacing w:after="0" w:line="240" w:lineRule="auto"/>
              <w:ind w:right="52"/>
              <w:jc w:val="both"/>
              <w:rPr>
                <w:rFonts w:ascii="Arial" w:eastAsia="Arial Narrow" w:hAnsi="Arial" w:cs="Arial"/>
                <w:sz w:val="24"/>
                <w:szCs w:val="24"/>
                <w:lang w:eastAsia="en-US"/>
              </w:rPr>
            </w:pPr>
          </w:p>
          <w:p w14:paraId="54656F46" w14:textId="2B688815" w:rsidR="00D451FD" w:rsidRPr="008D3AFB" w:rsidRDefault="00061803" w:rsidP="00061803">
            <w:pPr>
              <w:widowControl w:val="0"/>
              <w:autoSpaceDE w:val="0"/>
              <w:autoSpaceDN w:val="0"/>
              <w:spacing w:after="0"/>
              <w:jc w:val="both"/>
              <w:rPr>
                <w:rFonts w:ascii="Arial" w:eastAsia="Arial Narrow" w:hAnsi="Arial" w:cs="Arial"/>
                <w:sz w:val="24"/>
                <w:szCs w:val="24"/>
                <w:lang w:eastAsia="en-US"/>
              </w:rPr>
            </w:pPr>
            <w:r w:rsidRPr="008D3AFB">
              <w:rPr>
                <w:rFonts w:ascii="Arial" w:eastAsia="Arial Narrow" w:hAnsi="Arial" w:cs="Arial"/>
                <w:sz w:val="24"/>
                <w:szCs w:val="24"/>
                <w:lang w:eastAsia="en-US"/>
              </w:rPr>
              <w:t>El Formato 9B – Incorporación de Componente Nacional en Servicios Extranjeros solo debe ser aportado por los Proponentes extranjeros sin derecho a trato nacional que opten por incorporar personal colombiano. En el evento que un Proponente extranjero sin derecho a Trato a Nacional o un Proponente Plural en el que al menos uno de sus integrantes sea un extranjero sin Trato Nacional, en lugar del Formato 9B – Incorporación de Componente Nacional en Servicios Extranjeros, presente el Formato 9 A – Promoción de Servicios Nacionales o con Trato Nacional, no habrá lugar a otorgar puntaje por el factor del numeral 4.3.1. del documento base ni por el regulado en este numeral. En caso de no efectuar ningún ofrecimiento, el puntaje por este factor será de cero (0).</w:t>
            </w:r>
          </w:p>
          <w:p w14:paraId="2F379373" w14:textId="77777777" w:rsidR="00D06B86" w:rsidRPr="00432419" w:rsidRDefault="00D06B86" w:rsidP="00D451FD">
            <w:pPr>
              <w:widowControl w:val="0"/>
              <w:autoSpaceDE w:val="0"/>
              <w:autoSpaceDN w:val="0"/>
              <w:spacing w:after="0"/>
              <w:jc w:val="both"/>
              <w:rPr>
                <w:rFonts w:ascii="Arial" w:eastAsia="Arial Narrow" w:hAnsi="Arial" w:cs="Arial"/>
                <w:lang w:eastAsia="en-US"/>
              </w:rPr>
            </w:pPr>
          </w:p>
          <w:p w14:paraId="337929A6" w14:textId="53A52782" w:rsidR="00D06B86" w:rsidRPr="00432419" w:rsidRDefault="00D06B86" w:rsidP="00D451FD">
            <w:pPr>
              <w:widowControl w:val="0"/>
              <w:autoSpaceDE w:val="0"/>
              <w:autoSpaceDN w:val="0"/>
              <w:spacing w:after="0"/>
              <w:jc w:val="both"/>
              <w:rPr>
                <w:rFonts w:ascii="Arial" w:eastAsia="Arial Narrow" w:hAnsi="Arial" w:cs="Arial"/>
                <w:b/>
                <w:bCs/>
                <w:sz w:val="24"/>
                <w:szCs w:val="24"/>
                <w:lang w:eastAsia="en-US"/>
              </w:rPr>
            </w:pPr>
            <w:r w:rsidRPr="00432419">
              <w:rPr>
                <w:rFonts w:ascii="Arial" w:eastAsia="Arial Narrow" w:hAnsi="Arial" w:cs="Arial"/>
                <w:b/>
                <w:bCs/>
                <w:sz w:val="24"/>
                <w:szCs w:val="24"/>
                <w:lang w:eastAsia="en-US"/>
              </w:rPr>
              <w:t>VINCULACIÓN DE PERSONAS CON DISCAPACIDAD (1 PUNTO)</w:t>
            </w:r>
          </w:p>
          <w:tbl>
            <w:tblPr>
              <w:tblStyle w:val="TableNormal"/>
              <w:tblW w:w="0" w:type="auto"/>
              <w:tblInd w:w="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5"/>
              <w:gridCol w:w="1054"/>
            </w:tblGrid>
            <w:tr w:rsidR="00D06B86" w:rsidRPr="00432419" w14:paraId="256BE63F" w14:textId="77777777" w:rsidTr="00735A86">
              <w:trPr>
                <w:trHeight w:val="20"/>
              </w:trPr>
              <w:tc>
                <w:tcPr>
                  <w:tcW w:w="4025" w:type="dxa"/>
                  <w:shd w:val="clear" w:color="auto" w:fill="2C7FCE" w:themeFill="text2" w:themeFillTint="99"/>
                </w:tcPr>
                <w:p w14:paraId="08DAEA08" w14:textId="77777777" w:rsidR="00D06B86" w:rsidRPr="00432419" w:rsidRDefault="00D06B86" w:rsidP="00D06B86">
                  <w:pPr>
                    <w:pStyle w:val="TableParagraph"/>
                    <w:jc w:val="center"/>
                    <w:rPr>
                      <w:rFonts w:ascii="Arial" w:hAnsi="Arial" w:cs="Arial"/>
                      <w:b/>
                      <w:sz w:val="24"/>
                      <w:szCs w:val="24"/>
                      <w:lang w:val="es-CO"/>
                    </w:rPr>
                  </w:pPr>
                  <w:r w:rsidRPr="00432419">
                    <w:rPr>
                      <w:rFonts w:ascii="Arial" w:hAnsi="Arial" w:cs="Arial"/>
                      <w:b/>
                      <w:color w:val="FFFFFF"/>
                      <w:sz w:val="24"/>
                      <w:szCs w:val="24"/>
                      <w:lang w:val="es-CO"/>
                    </w:rPr>
                    <w:t>Concepto</w:t>
                  </w:r>
                </w:p>
              </w:tc>
              <w:tc>
                <w:tcPr>
                  <w:tcW w:w="1054" w:type="dxa"/>
                  <w:shd w:val="clear" w:color="auto" w:fill="2C7FCE" w:themeFill="text2" w:themeFillTint="99"/>
                </w:tcPr>
                <w:p w14:paraId="5150D799" w14:textId="77777777" w:rsidR="00D06B86" w:rsidRPr="00432419" w:rsidRDefault="00D06B86" w:rsidP="00D06B86">
                  <w:pPr>
                    <w:pStyle w:val="TableParagraph"/>
                    <w:jc w:val="center"/>
                    <w:rPr>
                      <w:rFonts w:ascii="Arial" w:hAnsi="Arial" w:cs="Arial"/>
                      <w:b/>
                      <w:sz w:val="24"/>
                      <w:szCs w:val="24"/>
                      <w:lang w:val="es-CO"/>
                    </w:rPr>
                  </w:pPr>
                  <w:r w:rsidRPr="00432419">
                    <w:rPr>
                      <w:rFonts w:ascii="Arial" w:hAnsi="Arial" w:cs="Arial"/>
                      <w:b/>
                      <w:color w:val="FFFFFF"/>
                      <w:sz w:val="24"/>
                      <w:szCs w:val="24"/>
                      <w:lang w:val="es-CO"/>
                    </w:rPr>
                    <w:t>Puntaje</w:t>
                  </w:r>
                </w:p>
              </w:tc>
            </w:tr>
            <w:tr w:rsidR="00D06B86" w:rsidRPr="00432419" w14:paraId="3165020D" w14:textId="77777777" w:rsidTr="00735A86">
              <w:trPr>
                <w:trHeight w:val="20"/>
              </w:trPr>
              <w:tc>
                <w:tcPr>
                  <w:tcW w:w="4025" w:type="dxa"/>
                </w:tcPr>
                <w:p w14:paraId="376CB450" w14:textId="3EA9BFA8" w:rsidR="00D06B86" w:rsidRPr="00432419" w:rsidRDefault="00D06B86" w:rsidP="00D06B86">
                  <w:pPr>
                    <w:pStyle w:val="TableParagraph"/>
                    <w:jc w:val="center"/>
                    <w:rPr>
                      <w:rFonts w:ascii="Arial" w:hAnsi="Arial" w:cs="Arial"/>
                      <w:sz w:val="24"/>
                      <w:szCs w:val="24"/>
                      <w:lang w:val="es-CO"/>
                    </w:rPr>
                  </w:pPr>
                  <w:r w:rsidRPr="00432419">
                    <w:rPr>
                      <w:rFonts w:ascii="Arial" w:hAnsi="Arial" w:cs="Arial"/>
                      <w:b/>
                      <w:bCs/>
                      <w:sz w:val="24"/>
                      <w:szCs w:val="24"/>
                      <w:lang w:val="es-CO"/>
                    </w:rPr>
                    <w:t>VINCULACIÓN DE PERSONAS CON DISCAPACIDAD</w:t>
                  </w:r>
                </w:p>
              </w:tc>
              <w:tc>
                <w:tcPr>
                  <w:tcW w:w="1054" w:type="dxa"/>
                </w:tcPr>
                <w:p w14:paraId="604E2818" w14:textId="22F5C425" w:rsidR="00D06B86" w:rsidRPr="00432419" w:rsidRDefault="00D06B86" w:rsidP="00D06B86">
                  <w:pPr>
                    <w:pStyle w:val="TableParagraph"/>
                    <w:jc w:val="center"/>
                    <w:rPr>
                      <w:rFonts w:ascii="Arial" w:hAnsi="Arial" w:cs="Arial"/>
                      <w:sz w:val="24"/>
                      <w:szCs w:val="24"/>
                      <w:lang w:val="es-CO"/>
                    </w:rPr>
                  </w:pPr>
                  <w:r w:rsidRPr="00432419">
                    <w:rPr>
                      <w:rFonts w:ascii="Arial" w:hAnsi="Arial" w:cs="Arial"/>
                      <w:sz w:val="24"/>
                      <w:szCs w:val="24"/>
                      <w:lang w:val="es-CO"/>
                    </w:rPr>
                    <w:t>1</w:t>
                  </w:r>
                </w:p>
              </w:tc>
            </w:tr>
            <w:tr w:rsidR="00D06B86" w:rsidRPr="00432419" w14:paraId="32922CAC" w14:textId="77777777" w:rsidTr="00735A86">
              <w:trPr>
                <w:trHeight w:val="20"/>
              </w:trPr>
              <w:tc>
                <w:tcPr>
                  <w:tcW w:w="4025" w:type="dxa"/>
                </w:tcPr>
                <w:p w14:paraId="0B0C84B1" w14:textId="77777777" w:rsidR="00D06B86" w:rsidRPr="00432419" w:rsidRDefault="00D06B86" w:rsidP="00D06B86">
                  <w:pPr>
                    <w:pStyle w:val="TableParagraph"/>
                    <w:jc w:val="center"/>
                    <w:rPr>
                      <w:rFonts w:ascii="Arial" w:hAnsi="Arial" w:cs="Arial"/>
                      <w:sz w:val="24"/>
                      <w:szCs w:val="24"/>
                      <w:lang w:val="es-CO"/>
                    </w:rPr>
                  </w:pPr>
                  <w:r w:rsidRPr="00432419">
                    <w:rPr>
                      <w:rFonts w:ascii="Arial" w:hAnsi="Arial" w:cs="Arial"/>
                      <w:sz w:val="24"/>
                      <w:szCs w:val="24"/>
                      <w:lang w:val="es-CO"/>
                    </w:rPr>
                    <w:t>Total</w:t>
                  </w:r>
                </w:p>
              </w:tc>
              <w:tc>
                <w:tcPr>
                  <w:tcW w:w="1054" w:type="dxa"/>
                </w:tcPr>
                <w:p w14:paraId="7A4B3737" w14:textId="46DA911A" w:rsidR="00D06B86" w:rsidRPr="00432419" w:rsidRDefault="00D06B86" w:rsidP="00D06B86">
                  <w:pPr>
                    <w:pStyle w:val="TableParagraph"/>
                    <w:jc w:val="center"/>
                    <w:rPr>
                      <w:rFonts w:ascii="Arial" w:hAnsi="Arial" w:cs="Arial"/>
                      <w:sz w:val="24"/>
                      <w:szCs w:val="24"/>
                      <w:lang w:val="es-CO"/>
                    </w:rPr>
                  </w:pPr>
                  <w:r w:rsidRPr="00432419">
                    <w:rPr>
                      <w:rFonts w:ascii="Arial" w:hAnsi="Arial" w:cs="Arial"/>
                      <w:sz w:val="24"/>
                      <w:szCs w:val="24"/>
                      <w:lang w:val="es-CO"/>
                    </w:rPr>
                    <w:t>1</w:t>
                  </w:r>
                </w:p>
              </w:tc>
            </w:tr>
          </w:tbl>
          <w:p w14:paraId="04ACA3EC" w14:textId="77777777" w:rsidR="00D06B86" w:rsidRPr="00432419" w:rsidRDefault="00D06B86" w:rsidP="00D451FD">
            <w:pPr>
              <w:widowControl w:val="0"/>
              <w:autoSpaceDE w:val="0"/>
              <w:autoSpaceDN w:val="0"/>
              <w:spacing w:after="0"/>
              <w:jc w:val="both"/>
              <w:rPr>
                <w:rFonts w:ascii="Arial" w:eastAsia="Arial Narrow" w:hAnsi="Arial" w:cs="Arial"/>
                <w:lang w:eastAsia="en-US"/>
              </w:rPr>
            </w:pPr>
          </w:p>
          <w:p w14:paraId="486DD5D9"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Se asignará un total de UN (1) punto al proponente que demuestre contar con trabajadores en situación de discapacidad acorde con lo dispuesto en el artículo 2.2.1.2.4.2.6 del decreto 392 de 26 de febrero de 2018, expedido por el Departamento Nacional de Planeación: “En los procesos de licitaciones públicas y concursos de méritos, para incentivar el sistema de preferencias a favor de las personas con discapacidad, las entidades estatales deberán otorgar el uno por ciento (1%) del total de los puntos establecidos en el pliego de condiciones, a los proponentes que acrediten la vinculación de trabajadores con discapacidad en su planta de personal, de acuerdo con los siguientes requisitos:</w:t>
            </w:r>
          </w:p>
          <w:p w14:paraId="38B1C7D7" w14:textId="77777777" w:rsidR="00D06B86" w:rsidRPr="00432419" w:rsidRDefault="00D06B86" w:rsidP="00D06B86">
            <w:pPr>
              <w:pStyle w:val="Sinespaciado"/>
              <w:jc w:val="both"/>
              <w:rPr>
                <w:rFonts w:ascii="Arial" w:hAnsi="Arial" w:cs="Arial"/>
                <w:sz w:val="24"/>
                <w:szCs w:val="24"/>
                <w:lang w:val="es-CO"/>
              </w:rPr>
            </w:pPr>
          </w:p>
          <w:p w14:paraId="174C4D10" w14:textId="77777777" w:rsidR="00D06B86" w:rsidRPr="00432419" w:rsidRDefault="00D06B86" w:rsidP="00D06B86">
            <w:pPr>
              <w:pStyle w:val="Sinespaciado"/>
              <w:numPr>
                <w:ilvl w:val="0"/>
                <w:numId w:val="72"/>
              </w:numPr>
              <w:jc w:val="both"/>
              <w:rPr>
                <w:rFonts w:ascii="Arial" w:hAnsi="Arial" w:cs="Arial"/>
                <w:sz w:val="24"/>
                <w:szCs w:val="24"/>
                <w:lang w:val="es-CO"/>
              </w:rPr>
            </w:pPr>
            <w:r w:rsidRPr="00432419">
              <w:rPr>
                <w:rFonts w:ascii="Arial" w:hAnsi="Arial" w:cs="Arial"/>
                <w:sz w:val="24"/>
                <w:szCs w:val="24"/>
                <w:lang w:val="es-CO"/>
              </w:rPr>
              <w:t>El representante legal de la persona jurídica o el revisor fiscal, según corresponda. Certificará el número total de trabajadores vinculados a la planta de personal del proponente o sus integrantes a la fecha de cierre del proceso de selección.</w:t>
            </w:r>
          </w:p>
          <w:p w14:paraId="65351D00" w14:textId="77777777" w:rsidR="00D06B86" w:rsidRPr="00432419" w:rsidRDefault="00D06B86" w:rsidP="00D06B86">
            <w:pPr>
              <w:pStyle w:val="Sinespaciado"/>
              <w:numPr>
                <w:ilvl w:val="0"/>
                <w:numId w:val="72"/>
              </w:numPr>
              <w:jc w:val="both"/>
              <w:rPr>
                <w:rFonts w:ascii="Arial" w:hAnsi="Arial" w:cs="Arial"/>
                <w:sz w:val="24"/>
                <w:szCs w:val="24"/>
                <w:lang w:val="es-CO"/>
              </w:rPr>
            </w:pPr>
            <w:r w:rsidRPr="00432419">
              <w:rPr>
                <w:rFonts w:ascii="Arial" w:hAnsi="Arial" w:cs="Arial"/>
                <w:sz w:val="24"/>
                <w:szCs w:val="24"/>
                <w:lang w:val="es-CO"/>
              </w:rPr>
              <w:t>Acreditar el número mínimo de personas con discapacidad en su planta de personal, de conformidad con lo señalado en el certificado expedido por el Ministerio de Trabajo, el cual deberá estar vigente a la fecha de cierre del proceso de selección. Verificados los anteriores requisitos, se asignará el 1 %, a quienes acrediten el número mínimo de trabajadores con discapacidad, señalados a continuación:</w:t>
            </w:r>
          </w:p>
          <w:p w14:paraId="41A68010"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4414"/>
            </w:tblGrid>
            <w:tr w:rsidR="00D06B86" w:rsidRPr="00432419" w14:paraId="2D1C50E1" w14:textId="77777777" w:rsidTr="000B2FA2">
              <w:trPr>
                <w:jc w:val="center"/>
              </w:trPr>
              <w:tc>
                <w:tcPr>
                  <w:tcW w:w="5108" w:type="dxa"/>
                </w:tcPr>
                <w:p w14:paraId="2B8BB157" w14:textId="77777777" w:rsidR="00D06B86" w:rsidRPr="00432419" w:rsidRDefault="00D06B86" w:rsidP="00D06B86">
                  <w:pPr>
                    <w:pStyle w:val="Sinespaciado"/>
                    <w:jc w:val="both"/>
                    <w:rPr>
                      <w:rFonts w:ascii="Arial" w:hAnsi="Arial" w:cs="Arial"/>
                      <w:b/>
                      <w:bCs/>
                      <w:sz w:val="24"/>
                      <w:szCs w:val="24"/>
                      <w:lang w:val="es-CO"/>
                    </w:rPr>
                  </w:pPr>
                  <w:r w:rsidRPr="00432419">
                    <w:rPr>
                      <w:rFonts w:ascii="Arial" w:hAnsi="Arial" w:cs="Arial"/>
                      <w:b/>
                      <w:bCs/>
                      <w:sz w:val="24"/>
                      <w:szCs w:val="24"/>
                      <w:lang w:val="es-CO"/>
                    </w:rPr>
                    <w:t>Número total de trabajadores de la planta de personal del proponente</w:t>
                  </w:r>
                </w:p>
              </w:tc>
              <w:tc>
                <w:tcPr>
                  <w:tcW w:w="4414" w:type="dxa"/>
                </w:tcPr>
                <w:p w14:paraId="291F340B" w14:textId="77777777" w:rsidR="00D06B86" w:rsidRPr="00432419" w:rsidRDefault="00D06B86" w:rsidP="00D06B86">
                  <w:pPr>
                    <w:pStyle w:val="Sinespaciado"/>
                    <w:jc w:val="both"/>
                    <w:rPr>
                      <w:rFonts w:ascii="Arial" w:hAnsi="Arial" w:cs="Arial"/>
                      <w:b/>
                      <w:bCs/>
                      <w:sz w:val="24"/>
                      <w:szCs w:val="24"/>
                      <w:lang w:val="es-CO"/>
                    </w:rPr>
                  </w:pPr>
                  <w:r w:rsidRPr="00432419">
                    <w:rPr>
                      <w:rFonts w:ascii="Arial" w:hAnsi="Arial" w:cs="Arial"/>
                      <w:b/>
                      <w:bCs/>
                      <w:sz w:val="24"/>
                      <w:szCs w:val="24"/>
                      <w:lang w:val="es-CO"/>
                    </w:rPr>
                    <w:t>Número mínimo de trabajadores con discapacidad exigido</w:t>
                  </w:r>
                </w:p>
              </w:tc>
            </w:tr>
            <w:tr w:rsidR="00D06B86" w:rsidRPr="00432419" w14:paraId="74B11B7A" w14:textId="77777777" w:rsidTr="000B2FA2">
              <w:trPr>
                <w:jc w:val="center"/>
              </w:trPr>
              <w:tc>
                <w:tcPr>
                  <w:tcW w:w="5108" w:type="dxa"/>
                </w:tcPr>
                <w:p w14:paraId="32579B22"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lastRenderedPageBreak/>
                    <w:t>Entre 1 y 30</w:t>
                  </w:r>
                </w:p>
              </w:tc>
              <w:tc>
                <w:tcPr>
                  <w:tcW w:w="4414" w:type="dxa"/>
                </w:tcPr>
                <w:p w14:paraId="65E7478F"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1</w:t>
                  </w:r>
                </w:p>
              </w:tc>
            </w:tr>
            <w:tr w:rsidR="00D06B86" w:rsidRPr="00432419" w14:paraId="676880CE" w14:textId="77777777" w:rsidTr="000B2FA2">
              <w:trPr>
                <w:jc w:val="center"/>
              </w:trPr>
              <w:tc>
                <w:tcPr>
                  <w:tcW w:w="5108" w:type="dxa"/>
                </w:tcPr>
                <w:p w14:paraId="4978120D"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Entre 31 y 100</w:t>
                  </w:r>
                </w:p>
              </w:tc>
              <w:tc>
                <w:tcPr>
                  <w:tcW w:w="4414" w:type="dxa"/>
                </w:tcPr>
                <w:p w14:paraId="1E596AF2"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2</w:t>
                  </w:r>
                </w:p>
              </w:tc>
            </w:tr>
            <w:tr w:rsidR="00D06B86" w:rsidRPr="00432419" w14:paraId="7DFCBEA0" w14:textId="77777777" w:rsidTr="000B2FA2">
              <w:trPr>
                <w:jc w:val="center"/>
              </w:trPr>
              <w:tc>
                <w:tcPr>
                  <w:tcW w:w="5108" w:type="dxa"/>
                </w:tcPr>
                <w:p w14:paraId="2F225633"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Entre 101 y 150</w:t>
                  </w:r>
                </w:p>
              </w:tc>
              <w:tc>
                <w:tcPr>
                  <w:tcW w:w="4414" w:type="dxa"/>
                </w:tcPr>
                <w:p w14:paraId="5351A390"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3</w:t>
                  </w:r>
                </w:p>
              </w:tc>
            </w:tr>
            <w:tr w:rsidR="00D06B86" w:rsidRPr="00432419" w14:paraId="01A8320C" w14:textId="77777777" w:rsidTr="000B2FA2">
              <w:trPr>
                <w:jc w:val="center"/>
              </w:trPr>
              <w:tc>
                <w:tcPr>
                  <w:tcW w:w="5108" w:type="dxa"/>
                </w:tcPr>
                <w:p w14:paraId="6429EEDE"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Entre 151 y 200</w:t>
                  </w:r>
                </w:p>
              </w:tc>
              <w:tc>
                <w:tcPr>
                  <w:tcW w:w="4414" w:type="dxa"/>
                </w:tcPr>
                <w:p w14:paraId="37BDA679"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4</w:t>
                  </w:r>
                </w:p>
              </w:tc>
            </w:tr>
            <w:tr w:rsidR="00D06B86" w:rsidRPr="00432419" w14:paraId="25C2C7D0" w14:textId="77777777" w:rsidTr="000B2FA2">
              <w:trPr>
                <w:jc w:val="center"/>
              </w:trPr>
              <w:tc>
                <w:tcPr>
                  <w:tcW w:w="5108" w:type="dxa"/>
                </w:tcPr>
                <w:p w14:paraId="2C94B1C7"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Más de 200</w:t>
                  </w:r>
                </w:p>
              </w:tc>
              <w:tc>
                <w:tcPr>
                  <w:tcW w:w="4414" w:type="dxa"/>
                </w:tcPr>
                <w:p w14:paraId="5F74FAB4" w14:textId="77777777" w:rsidR="00D06B86" w:rsidRPr="00432419" w:rsidRDefault="00D06B86" w:rsidP="00D06B86">
                  <w:pPr>
                    <w:pStyle w:val="Sinespaciado"/>
                    <w:jc w:val="both"/>
                    <w:rPr>
                      <w:rFonts w:ascii="Arial" w:hAnsi="Arial" w:cs="Arial"/>
                      <w:sz w:val="24"/>
                      <w:szCs w:val="24"/>
                      <w:lang w:val="es-CO"/>
                    </w:rPr>
                  </w:pPr>
                  <w:r w:rsidRPr="00432419">
                    <w:rPr>
                      <w:rFonts w:ascii="Arial" w:hAnsi="Arial" w:cs="Arial"/>
                      <w:sz w:val="24"/>
                      <w:szCs w:val="24"/>
                      <w:lang w:val="es-CO"/>
                    </w:rPr>
                    <w:t>5</w:t>
                  </w:r>
                </w:p>
              </w:tc>
            </w:tr>
          </w:tbl>
          <w:p w14:paraId="3C782E76" w14:textId="77777777" w:rsidR="00D06B86" w:rsidRPr="00432419" w:rsidRDefault="00D06B86" w:rsidP="00D06B86">
            <w:pPr>
              <w:pStyle w:val="Sinespaciado"/>
              <w:jc w:val="both"/>
              <w:rPr>
                <w:rFonts w:ascii="Arial" w:hAnsi="Arial" w:cs="Arial"/>
                <w:sz w:val="24"/>
                <w:szCs w:val="24"/>
                <w:lang w:val="es-CO"/>
              </w:rPr>
            </w:pPr>
          </w:p>
          <w:p w14:paraId="0030FDB1" w14:textId="77777777" w:rsidR="003F5A38" w:rsidRPr="003F5A38" w:rsidRDefault="003F5A38" w:rsidP="003F5A38">
            <w:pPr>
              <w:widowControl w:val="0"/>
              <w:autoSpaceDE w:val="0"/>
              <w:autoSpaceDN w:val="0"/>
              <w:spacing w:after="0" w:line="240" w:lineRule="auto"/>
              <w:ind w:right="52"/>
              <w:jc w:val="both"/>
              <w:rPr>
                <w:rFonts w:ascii="Arial" w:eastAsia="Arial Narrow" w:hAnsi="Arial" w:cs="Arial"/>
                <w:sz w:val="24"/>
                <w:szCs w:val="24"/>
                <w:lang w:eastAsia="en-US"/>
              </w:rPr>
            </w:pPr>
            <w:r w:rsidRPr="003F5A38">
              <w:rPr>
                <w:rFonts w:ascii="Arial" w:eastAsia="Arial Narrow" w:hAnsi="Arial" w:cs="Arial"/>
                <w:sz w:val="24"/>
                <w:szCs w:val="24"/>
                <w:lang w:eastAsia="en-US"/>
              </w:rPr>
              <w:t xml:space="preserve">Para esto debe presentar: i) el Formato 8 – Vinculación de personas con discapacidad – suscrito por la persona natural, el representante legal o el revisor fiscal, según corresponda en el cual certifique el número total de trabajadores vinculados a la planta de personal del proponente o sus integrantes a la fecha de cierre del proceso de selección </w:t>
            </w:r>
            <w:proofErr w:type="spellStart"/>
            <w:r w:rsidRPr="003F5A38">
              <w:rPr>
                <w:rFonts w:ascii="Arial" w:eastAsia="Arial Narrow" w:hAnsi="Arial" w:cs="Arial"/>
                <w:sz w:val="24"/>
                <w:szCs w:val="24"/>
                <w:lang w:eastAsia="en-US"/>
              </w:rPr>
              <w:t>ii</w:t>
            </w:r>
            <w:proofErr w:type="spellEnd"/>
            <w:r w:rsidRPr="003F5A38">
              <w:rPr>
                <w:rFonts w:ascii="Arial" w:eastAsia="Arial Narrow" w:hAnsi="Arial" w:cs="Arial"/>
                <w:sz w:val="24"/>
                <w:szCs w:val="24"/>
                <w:lang w:eastAsia="en-US"/>
              </w:rPr>
              <w:t>) acreditar el número mínimo de personas con discapacidad en su planta de personal, de conformidad con lo señalado en el certificado expedido por el Ministerio de Trabajo, el cual deberá estar vigente a la fecha de cierre del proceso de selección.</w:t>
            </w:r>
          </w:p>
          <w:p w14:paraId="72810D32" w14:textId="77777777" w:rsidR="003F5A38" w:rsidRPr="003F5A38" w:rsidRDefault="003F5A38" w:rsidP="003F5A38">
            <w:pPr>
              <w:widowControl w:val="0"/>
              <w:autoSpaceDE w:val="0"/>
              <w:autoSpaceDN w:val="0"/>
              <w:spacing w:after="0" w:line="240" w:lineRule="auto"/>
              <w:ind w:right="52"/>
              <w:jc w:val="both"/>
              <w:rPr>
                <w:rFonts w:ascii="Arial" w:eastAsia="Arial Narrow" w:hAnsi="Arial" w:cs="Arial"/>
                <w:sz w:val="24"/>
                <w:szCs w:val="24"/>
                <w:lang w:eastAsia="en-US"/>
              </w:rPr>
            </w:pPr>
          </w:p>
          <w:p w14:paraId="5BE42336" w14:textId="77777777" w:rsidR="003F5A38" w:rsidRPr="003F5A38" w:rsidRDefault="003F5A38" w:rsidP="003F5A38">
            <w:pPr>
              <w:widowControl w:val="0"/>
              <w:autoSpaceDE w:val="0"/>
              <w:autoSpaceDN w:val="0"/>
              <w:spacing w:after="0" w:line="240" w:lineRule="auto"/>
              <w:ind w:right="52"/>
              <w:jc w:val="both"/>
              <w:rPr>
                <w:rFonts w:ascii="Arial" w:eastAsia="Arial Narrow" w:hAnsi="Arial" w:cs="Arial"/>
                <w:sz w:val="24"/>
                <w:szCs w:val="24"/>
                <w:lang w:eastAsia="en-US"/>
              </w:rPr>
            </w:pPr>
            <w:r w:rsidRPr="003F5A38">
              <w:rPr>
                <w:rFonts w:ascii="Arial" w:eastAsia="Arial Narrow" w:hAnsi="Arial" w:cs="Arial"/>
                <w:sz w:val="24"/>
                <w:szCs w:val="24"/>
                <w:lang w:eastAsia="en-US"/>
              </w:rPr>
              <w:t xml:space="preserve">Para los proponentes plurales, la entidad 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3.5.8, sin importar si la experiencia es general o específica. </w:t>
            </w:r>
          </w:p>
          <w:p w14:paraId="5A27B3FE" w14:textId="77777777" w:rsidR="003F5A38" w:rsidRPr="003F5A38" w:rsidRDefault="003F5A38" w:rsidP="003F5A38">
            <w:pPr>
              <w:widowControl w:val="0"/>
              <w:autoSpaceDE w:val="0"/>
              <w:autoSpaceDN w:val="0"/>
              <w:spacing w:after="0" w:line="240" w:lineRule="auto"/>
              <w:ind w:right="52"/>
              <w:jc w:val="both"/>
              <w:rPr>
                <w:rFonts w:ascii="Arial" w:eastAsia="Arial Narrow" w:hAnsi="Arial" w:cs="Arial"/>
                <w:sz w:val="24"/>
                <w:szCs w:val="24"/>
                <w:lang w:eastAsia="en-US"/>
              </w:rPr>
            </w:pPr>
          </w:p>
          <w:p w14:paraId="40310E43" w14:textId="77777777" w:rsidR="003F5A38" w:rsidRPr="003F5A38" w:rsidRDefault="003F5A38" w:rsidP="003F5A38">
            <w:pPr>
              <w:widowControl w:val="0"/>
              <w:autoSpaceDE w:val="0"/>
              <w:autoSpaceDN w:val="0"/>
              <w:spacing w:after="0" w:line="240" w:lineRule="auto"/>
              <w:ind w:right="52"/>
              <w:jc w:val="both"/>
              <w:rPr>
                <w:rFonts w:ascii="Arial" w:eastAsia="Arial Narrow" w:hAnsi="Arial" w:cs="Arial"/>
                <w:sz w:val="24"/>
                <w:szCs w:val="24"/>
                <w:lang w:eastAsia="en-US"/>
              </w:rPr>
            </w:pPr>
            <w:r w:rsidRPr="003F5A38">
              <w:rPr>
                <w:rFonts w:ascii="Arial" w:eastAsia="Arial Narrow" w:hAnsi="Arial" w:cs="Arial"/>
                <w:sz w:val="24"/>
                <w:szCs w:val="24"/>
                <w:lang w:eastAsia="en-US"/>
              </w:rPr>
              <w:t>El Formato 8, en el caso de los proponentes plurales, debe suscribirse por la persona natural o el representante legal de la persona jurídica que aporte como mínimo el cuarenta por ciento (40%) de la experiencia requerida para el proceso de contratación.</w:t>
            </w:r>
          </w:p>
          <w:p w14:paraId="49C1F53A" w14:textId="77777777" w:rsidR="003F5A38" w:rsidRPr="00432419" w:rsidRDefault="003F5A38" w:rsidP="00D06B86">
            <w:pPr>
              <w:pStyle w:val="Sinespaciado"/>
              <w:jc w:val="both"/>
              <w:rPr>
                <w:rFonts w:ascii="Arial" w:hAnsi="Arial" w:cs="Arial"/>
                <w:sz w:val="24"/>
                <w:szCs w:val="24"/>
                <w:lang w:val="es-CO"/>
              </w:rPr>
            </w:pPr>
          </w:p>
          <w:p w14:paraId="7EBD6B62" w14:textId="77777777" w:rsidR="003B2649" w:rsidRPr="003B2649" w:rsidRDefault="003B2649" w:rsidP="003B2649">
            <w:pPr>
              <w:widowControl w:val="0"/>
              <w:numPr>
                <w:ilvl w:val="1"/>
                <w:numId w:val="200"/>
              </w:numPr>
              <w:tabs>
                <w:tab w:val="left" w:pos="779"/>
              </w:tabs>
              <w:autoSpaceDE w:val="0"/>
              <w:autoSpaceDN w:val="0"/>
              <w:spacing w:after="0" w:line="240" w:lineRule="auto"/>
              <w:outlineLvl w:val="0"/>
              <w:rPr>
                <w:rFonts w:ascii="Arial" w:eastAsia="Arial Narrow" w:hAnsi="Arial" w:cs="Arial"/>
                <w:b/>
                <w:bCs/>
                <w:sz w:val="24"/>
                <w:szCs w:val="24"/>
                <w:lang w:eastAsia="en-US"/>
              </w:rPr>
            </w:pPr>
            <w:r w:rsidRPr="003B2649">
              <w:rPr>
                <w:rFonts w:ascii="Arial" w:eastAsia="Arial Narrow" w:hAnsi="Arial" w:cs="Arial"/>
                <w:b/>
                <w:bCs/>
                <w:sz w:val="24"/>
                <w:szCs w:val="24"/>
                <w:lang w:eastAsia="en-US"/>
              </w:rPr>
              <w:t>EVALUACIÓN FACTOR CUMPLIMIENTO CONTRATOS ANTERIORES.</w:t>
            </w:r>
          </w:p>
          <w:p w14:paraId="43CD8B48" w14:textId="77777777" w:rsidR="003B2649" w:rsidRPr="003B2649" w:rsidRDefault="003B2649" w:rsidP="003B2649">
            <w:pPr>
              <w:widowControl w:val="0"/>
              <w:tabs>
                <w:tab w:val="left" w:pos="779"/>
              </w:tabs>
              <w:autoSpaceDE w:val="0"/>
              <w:autoSpaceDN w:val="0"/>
              <w:spacing w:after="0" w:line="240" w:lineRule="auto"/>
              <w:ind w:left="720"/>
              <w:outlineLvl w:val="0"/>
              <w:rPr>
                <w:rFonts w:ascii="Arial" w:eastAsia="Arial Narrow" w:hAnsi="Arial" w:cs="Arial"/>
                <w:b/>
                <w:bCs/>
                <w:sz w:val="24"/>
                <w:szCs w:val="24"/>
                <w:lang w:eastAsia="en-US"/>
              </w:rPr>
            </w:pPr>
          </w:p>
          <w:p w14:paraId="3F652C96"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r w:rsidRPr="003B2649">
              <w:rPr>
                <w:rFonts w:ascii="Arial" w:eastAsia="Arial Narrow" w:hAnsi="Arial" w:cs="Arial"/>
                <w:sz w:val="24"/>
                <w:szCs w:val="24"/>
                <w:lang w:eastAsia="en-US"/>
              </w:rPr>
              <w:t>Una vez realizada la ponderación de las propuestas habilitadas, se procederá a realizar la evaluación de este criterio, así: La entidad tendrá en cuenta las cláusulas penales de apremio, multas, sanciones, declaratorias de incumplimiento, terminación unilateral, impuestas o declaradas en los contratos en los cuales el proponente haya ostentado la calidad de contratista.</w:t>
            </w:r>
          </w:p>
          <w:p w14:paraId="276C51C2"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p>
          <w:p w14:paraId="01893C19"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r w:rsidRPr="003B2649">
              <w:rPr>
                <w:rFonts w:ascii="Arial" w:eastAsia="Arial Narrow" w:hAnsi="Arial" w:cs="Arial"/>
                <w:sz w:val="24"/>
                <w:szCs w:val="24"/>
                <w:lang w:eastAsia="en-US"/>
              </w:rPr>
              <w:t xml:space="preserve">La entidad descontará </w:t>
            </w:r>
            <w:r w:rsidRPr="003B2649">
              <w:rPr>
                <w:rFonts w:ascii="Arial" w:eastAsia="Arial Narrow" w:hAnsi="Arial" w:cs="Arial"/>
                <w:b/>
                <w:sz w:val="24"/>
                <w:szCs w:val="24"/>
                <w:lang w:eastAsia="en-US"/>
              </w:rPr>
              <w:t xml:space="preserve">DIEZ (10) </w:t>
            </w:r>
            <w:r w:rsidRPr="003B2649">
              <w:rPr>
                <w:rFonts w:ascii="Arial" w:eastAsia="Arial Narrow" w:hAnsi="Arial" w:cs="Arial"/>
                <w:sz w:val="24"/>
                <w:szCs w:val="24"/>
                <w:lang w:eastAsia="en-US"/>
              </w:rPr>
              <w:t>puntos al proponente por la aplicación de CADA cláusula penal de apremio, multa, o sanción, impuesta dentro de los TRES (3) años anteriores al cierre del presente proceso de contratación, en contratos en los cuales éste haya ostentado la calidad de contratista.</w:t>
            </w:r>
          </w:p>
          <w:p w14:paraId="08D33C8A"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p>
          <w:p w14:paraId="2AC6291E"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r w:rsidRPr="003B2649">
              <w:rPr>
                <w:rFonts w:ascii="Arial" w:eastAsia="Arial Narrow" w:hAnsi="Arial" w:cs="Arial"/>
                <w:sz w:val="24"/>
                <w:szCs w:val="24"/>
                <w:lang w:eastAsia="en-US"/>
              </w:rPr>
              <w:t xml:space="preserve">La entidad descontará </w:t>
            </w:r>
            <w:r w:rsidRPr="003B2649">
              <w:rPr>
                <w:rFonts w:ascii="Arial" w:eastAsia="Arial Narrow" w:hAnsi="Arial" w:cs="Arial"/>
                <w:b/>
                <w:sz w:val="24"/>
                <w:szCs w:val="24"/>
                <w:lang w:eastAsia="en-US"/>
              </w:rPr>
              <w:t xml:space="preserve">VEINTE (20) </w:t>
            </w:r>
            <w:r w:rsidRPr="003B2649">
              <w:rPr>
                <w:rFonts w:ascii="Arial" w:eastAsia="Arial Narrow" w:hAnsi="Arial" w:cs="Arial"/>
                <w:sz w:val="24"/>
                <w:szCs w:val="24"/>
                <w:lang w:eastAsia="en-US"/>
              </w:rPr>
              <w:t>puntos al proponente por CADA declaratoria de incumplimiento, terminación unilateral, declarada dentro de los CINCO (5) años anteriores al cierre del presente proceso de contratación, en contratos en los cuales el proponente haya ostentado la calidad de contratista.</w:t>
            </w:r>
          </w:p>
          <w:p w14:paraId="0F241E9C"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p>
          <w:p w14:paraId="77B6F310"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r w:rsidRPr="003B2649">
              <w:rPr>
                <w:rFonts w:ascii="Arial" w:eastAsia="Arial Narrow" w:hAnsi="Arial" w:cs="Arial"/>
                <w:sz w:val="24"/>
                <w:szCs w:val="24"/>
                <w:lang w:eastAsia="en-US"/>
              </w:rPr>
              <w:t>Para el caso de uniones temporales y consorcios este descuento se efectuará por CADA cláusula penal de apremio, multa, o sanciones; o declaración de incumplimiento, terminación unilateral, impuesta o declarada a cada integrante (Proponente dentro del presente proceso).</w:t>
            </w:r>
          </w:p>
          <w:p w14:paraId="4097B1B3"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p>
          <w:p w14:paraId="1688EC15"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r w:rsidRPr="003B2649">
              <w:rPr>
                <w:rFonts w:ascii="Arial" w:eastAsia="Arial Narrow" w:hAnsi="Arial" w:cs="Arial"/>
                <w:sz w:val="24"/>
                <w:szCs w:val="24"/>
                <w:lang w:eastAsia="en-US"/>
              </w:rPr>
              <w:lastRenderedPageBreak/>
              <w:t>El descuento de que trata este numeral se efectuará del puntaje obtenido por el proponente en la evaluación de la propuesta.</w:t>
            </w:r>
          </w:p>
          <w:p w14:paraId="1DD5A31E"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p>
          <w:p w14:paraId="27DF864C"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r w:rsidRPr="003B2649">
              <w:rPr>
                <w:rFonts w:ascii="Arial" w:eastAsia="Arial Narrow" w:hAnsi="Arial" w:cs="Arial"/>
                <w:sz w:val="24"/>
                <w:szCs w:val="24"/>
                <w:lang w:eastAsia="en-US"/>
              </w:rPr>
              <w:t>Las personas naturales o jurídicas que obren como proponentes en el presente proceso de contratación en forma individual o conjunta (Uniones temporales o consorcios) que se encuentren inscritas en el Registro Único de Proponentes del Registro Único Empresarial de la Cámara de Comercio, DEBERÁN aportar el certificado de este registro. En el evento de no aportar dicho documento, la Entidad realizará la consulta en la página web del Registro Único Empresarial y Social (RUES) a efectos de verificar las sanciones que estén registradas de cada proponente.</w:t>
            </w:r>
          </w:p>
          <w:p w14:paraId="452FE7A1"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p>
          <w:p w14:paraId="59D5D30B"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r w:rsidRPr="003B2649">
              <w:rPr>
                <w:rFonts w:ascii="Arial" w:eastAsia="Arial Narrow" w:hAnsi="Arial" w:cs="Arial"/>
                <w:sz w:val="24"/>
                <w:szCs w:val="24"/>
                <w:lang w:eastAsia="en-US"/>
              </w:rPr>
              <w:t xml:space="preserve">Se descontarán </w:t>
            </w:r>
            <w:r w:rsidRPr="003B2649">
              <w:rPr>
                <w:rFonts w:ascii="Arial" w:eastAsia="Arial Narrow" w:hAnsi="Arial" w:cs="Arial"/>
                <w:b/>
                <w:sz w:val="24"/>
                <w:szCs w:val="24"/>
                <w:lang w:eastAsia="en-US"/>
              </w:rPr>
              <w:t>VEINTE (20) PUNTOS</w:t>
            </w:r>
            <w:r w:rsidRPr="003B2649">
              <w:rPr>
                <w:rFonts w:ascii="Arial" w:eastAsia="Arial Narrow" w:hAnsi="Arial" w:cs="Arial"/>
                <w:sz w:val="24"/>
                <w:szCs w:val="24"/>
                <w:lang w:eastAsia="en-US"/>
              </w:rPr>
              <w:t xml:space="preserve">, al proponente frente al cual EMPOPAMPLONA SA ESP haya formulado denuncia penal por presuntos hechos punibles que se hayan presentado en procesos de contratación adelantados por la Entidad y en los cuales él haya participado como proponente plural o singular. En el evento de existir más de una denuncia instaurada por EMPOPAMPLONA, O EL MUNICIPIO DE PAMPLONA, por cada una se descontarán </w:t>
            </w:r>
            <w:r w:rsidRPr="003B2649">
              <w:rPr>
                <w:rFonts w:ascii="Arial" w:eastAsia="Arial Narrow" w:hAnsi="Arial" w:cs="Arial"/>
                <w:b/>
                <w:sz w:val="24"/>
                <w:szCs w:val="24"/>
                <w:lang w:eastAsia="en-US"/>
              </w:rPr>
              <w:t xml:space="preserve">DIEZ (10) PUNTOS </w:t>
            </w:r>
            <w:r w:rsidRPr="003B2649">
              <w:rPr>
                <w:rFonts w:ascii="Arial" w:eastAsia="Arial Narrow" w:hAnsi="Arial" w:cs="Arial"/>
                <w:sz w:val="24"/>
                <w:szCs w:val="24"/>
                <w:lang w:eastAsia="en-US"/>
              </w:rPr>
              <w:t>adicionales.</w:t>
            </w:r>
          </w:p>
          <w:p w14:paraId="7B0E38BD"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sz w:val="24"/>
                <w:szCs w:val="24"/>
                <w:lang w:eastAsia="en-US"/>
              </w:rPr>
            </w:pPr>
          </w:p>
          <w:p w14:paraId="6BA3B281" w14:textId="77777777" w:rsidR="003B2649" w:rsidRPr="003B2649" w:rsidRDefault="003B2649" w:rsidP="003B2649">
            <w:pPr>
              <w:widowControl w:val="0"/>
              <w:autoSpaceDE w:val="0"/>
              <w:autoSpaceDN w:val="0"/>
              <w:spacing w:after="0" w:line="240" w:lineRule="auto"/>
              <w:ind w:right="52"/>
              <w:jc w:val="both"/>
              <w:rPr>
                <w:rFonts w:ascii="Arial" w:eastAsia="Arial Narrow" w:hAnsi="Arial" w:cs="Arial"/>
                <w:lang w:eastAsia="en-US"/>
              </w:rPr>
            </w:pPr>
            <w:r w:rsidRPr="003B2649">
              <w:rPr>
                <w:rFonts w:ascii="Arial" w:eastAsia="Arial Narrow" w:hAnsi="Arial" w:cs="Arial"/>
                <w:sz w:val="24"/>
                <w:szCs w:val="24"/>
                <w:lang w:eastAsia="en-US"/>
              </w:rPr>
              <w:t xml:space="preserve">Una vez aplicado el criterio de evaluación factor cumplimiento contratos anteriores, con el puntaje total obtenido se procederá a establecer el respectivo Orden de Elegibilidad. No conformarán orden de elegibilidad aquellos proponentes que obtengan un puntaje total inferior a </w:t>
            </w:r>
            <w:r w:rsidRPr="003B2649">
              <w:rPr>
                <w:rFonts w:ascii="Arial" w:eastAsia="Arial Narrow" w:hAnsi="Arial" w:cs="Arial"/>
                <w:b/>
                <w:sz w:val="24"/>
                <w:szCs w:val="24"/>
                <w:lang w:eastAsia="en-US"/>
              </w:rPr>
              <w:t>CUARENTA Y CINCO (45) PUNTOS</w:t>
            </w:r>
            <w:r w:rsidRPr="003B2649">
              <w:rPr>
                <w:rFonts w:ascii="Arial" w:eastAsia="Arial Narrow" w:hAnsi="Arial" w:cs="Arial"/>
                <w:sz w:val="24"/>
                <w:szCs w:val="24"/>
                <w:lang w:eastAsia="en-US"/>
              </w:rPr>
              <w:t>, una vez aplicado el criterio Evaluación Factor de Cumplimiento Contratos Anteriores</w:t>
            </w:r>
            <w:r w:rsidRPr="003B2649">
              <w:rPr>
                <w:rFonts w:ascii="Arial" w:eastAsia="Arial Narrow" w:hAnsi="Arial" w:cs="Arial"/>
                <w:lang w:eastAsia="en-US"/>
              </w:rPr>
              <w:t>.</w:t>
            </w:r>
          </w:p>
          <w:p w14:paraId="0CAEA40B" w14:textId="77777777" w:rsidR="003F5A38" w:rsidRPr="00432419" w:rsidRDefault="003F5A38" w:rsidP="00D06B86">
            <w:pPr>
              <w:pStyle w:val="Sinespaciado"/>
              <w:jc w:val="both"/>
              <w:rPr>
                <w:rFonts w:ascii="Arial" w:hAnsi="Arial" w:cs="Arial"/>
                <w:sz w:val="24"/>
                <w:szCs w:val="24"/>
                <w:lang w:val="es-CO"/>
              </w:rPr>
            </w:pPr>
          </w:p>
          <w:p w14:paraId="38864199" w14:textId="064378E4" w:rsidR="00DC6151" w:rsidRPr="00432419" w:rsidRDefault="00DC6151" w:rsidP="00DC6151">
            <w:pPr>
              <w:widowControl w:val="0"/>
              <w:tabs>
                <w:tab w:val="left" w:pos="567"/>
              </w:tabs>
              <w:autoSpaceDE w:val="0"/>
              <w:autoSpaceDN w:val="0"/>
              <w:spacing w:after="0" w:line="468"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 DEL CONTRATISTA</w:t>
            </w:r>
          </w:p>
          <w:p w14:paraId="118F6CE4" w14:textId="77777777" w:rsidR="00DC6151" w:rsidRPr="00432419" w:rsidRDefault="00DC6151" w:rsidP="00DC6151">
            <w:pPr>
              <w:widowControl w:val="0"/>
              <w:tabs>
                <w:tab w:val="left" w:pos="567"/>
              </w:tabs>
              <w:autoSpaceDE w:val="0"/>
              <w:autoSpaceDN w:val="0"/>
              <w:spacing w:after="0" w:line="468"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1"/>
                <w:sz w:val="24"/>
                <w:szCs w:val="24"/>
                <w:lang w:eastAsia="en-US"/>
              </w:rPr>
              <w:t xml:space="preserve"> </w:t>
            </w:r>
            <w:r w:rsidRPr="00432419">
              <w:rPr>
                <w:rFonts w:ascii="Arial" w:eastAsia="Arial Narrow" w:hAnsi="Arial" w:cs="Arial"/>
                <w:b/>
                <w:bCs/>
                <w:sz w:val="24"/>
                <w:szCs w:val="24"/>
                <w:lang w:eastAsia="en-US"/>
              </w:rPr>
              <w:t>GENERALES</w:t>
            </w:r>
          </w:p>
          <w:p w14:paraId="4651264B" w14:textId="77777777" w:rsidR="00DC6151" w:rsidRPr="00432419" w:rsidRDefault="00DC6151" w:rsidP="00DC6151">
            <w:pPr>
              <w:widowControl w:val="0"/>
              <w:autoSpaceDE w:val="0"/>
              <w:autoSpaceDN w:val="0"/>
              <w:spacing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se compromete a cumplir todas las obligaciones que estén establecidas o se deriven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clausulado del CONTRATO, de los estudios y documentos del proyecto, de los Términos de Referencia,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w:t>
            </w:r>
            <w:r w:rsidRPr="00432419">
              <w:rPr>
                <w:rFonts w:ascii="Arial" w:eastAsia="Arial Narrow" w:hAnsi="Arial" w:cs="Arial"/>
                <w:i/>
                <w:sz w:val="24"/>
                <w:szCs w:val="24"/>
                <w:lang w:eastAsia="en-US"/>
              </w:rPr>
              <w:t>Esquema</w:t>
            </w:r>
            <w:r w:rsidRPr="00432419">
              <w:rPr>
                <w:rFonts w:ascii="Arial" w:eastAsia="Arial Narrow" w:hAnsi="Arial" w:cs="Arial"/>
                <w:i/>
                <w:spacing w:val="1"/>
                <w:sz w:val="24"/>
                <w:szCs w:val="24"/>
                <w:lang w:eastAsia="en-US"/>
              </w:rPr>
              <w:t xml:space="preserve"> </w:t>
            </w:r>
            <w:r w:rsidRPr="00432419">
              <w:rPr>
                <w:rFonts w:ascii="Arial" w:eastAsia="Arial Narrow" w:hAnsi="Arial" w:cs="Arial"/>
                <w:i/>
                <w:sz w:val="24"/>
                <w:szCs w:val="24"/>
                <w:lang w:eastAsia="en-US"/>
              </w:rPr>
              <w:t>de</w:t>
            </w:r>
            <w:r w:rsidRPr="00432419">
              <w:rPr>
                <w:rFonts w:ascii="Arial" w:eastAsia="Arial Narrow" w:hAnsi="Arial" w:cs="Arial"/>
                <w:i/>
                <w:spacing w:val="1"/>
                <w:sz w:val="24"/>
                <w:szCs w:val="24"/>
                <w:lang w:eastAsia="en-US"/>
              </w:rPr>
              <w:t xml:space="preserve"> </w:t>
            </w:r>
            <w:r w:rsidRPr="00432419">
              <w:rPr>
                <w:rFonts w:ascii="Arial" w:eastAsia="Arial Narrow" w:hAnsi="Arial" w:cs="Arial"/>
                <w:i/>
                <w:sz w:val="24"/>
                <w:szCs w:val="24"/>
                <w:lang w:eastAsia="en-US"/>
              </w:rPr>
              <w:t>Ejecución</w:t>
            </w:r>
            <w:r w:rsidRPr="00432419">
              <w:rPr>
                <w:rFonts w:ascii="Arial" w:eastAsia="Arial Narrow" w:hAnsi="Arial" w:cs="Arial"/>
                <w:sz w:val="24"/>
                <w:szCs w:val="24"/>
                <w:lang w:eastAsia="en-US"/>
              </w:rPr>
              <w:t>”,</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propuesta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aquellas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naturaleza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esencia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consideren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imprescindibles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correcta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presente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términos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previstos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artículos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863</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871 del Código de Comercio y 1603 del Código Civil. Así mismo, se consideran obligaciones generales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 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siguientes:</w:t>
            </w:r>
          </w:p>
          <w:p w14:paraId="3236DF51" w14:textId="77777777" w:rsidR="00DC6151" w:rsidRPr="00432419" w:rsidRDefault="00DC6151" w:rsidP="00DC6151">
            <w:pPr>
              <w:widowControl w:val="0"/>
              <w:autoSpaceDE w:val="0"/>
              <w:autoSpaceDN w:val="0"/>
              <w:spacing w:before="2" w:after="0" w:line="240" w:lineRule="auto"/>
              <w:rPr>
                <w:rFonts w:ascii="Arial" w:eastAsia="Arial Narrow" w:hAnsi="Arial" w:cs="Arial"/>
                <w:sz w:val="24"/>
                <w:szCs w:val="24"/>
                <w:lang w:eastAsia="en-US"/>
              </w:rPr>
            </w:pPr>
          </w:p>
          <w:p w14:paraId="7E21F89E" w14:textId="1A9E5F33"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Acatar la Constitución, la Ley, los principios de la función administrativa y los principios de la gestión fiscal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consagrados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artículo</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209</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267</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Constitución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Política,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y demás normas concordantes y reglamentarias, así como el Reglamento Técnico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Sector de Agua Potable y Saneamiento Básico – RAS vigente, las Normas Sismo Resistente Colombiana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NSR-10</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 demás normas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relacionadas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Mitigación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control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inundaciones.</w:t>
            </w:r>
          </w:p>
          <w:p w14:paraId="784BCF90" w14:textId="77777777" w:rsidR="00DC6151" w:rsidRPr="00432419" w:rsidRDefault="00DC6151" w:rsidP="00DC6151">
            <w:pPr>
              <w:widowControl w:val="0"/>
              <w:tabs>
                <w:tab w:val="left" w:pos="567"/>
              </w:tabs>
              <w:autoSpaceDE w:val="0"/>
              <w:autoSpaceDN w:val="0"/>
              <w:spacing w:after="0" w:line="259" w:lineRule="auto"/>
              <w:jc w:val="both"/>
              <w:rPr>
                <w:rFonts w:ascii="Arial" w:eastAsia="Arial Narrow" w:hAnsi="Arial" w:cs="Arial"/>
                <w:sz w:val="24"/>
                <w:szCs w:val="24"/>
                <w:lang w:eastAsia="en-US"/>
              </w:rPr>
            </w:pPr>
          </w:p>
          <w:p w14:paraId="0F66C56C"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Cumplir el objeto del contrato, ejecutando y entregando la obra contratada de acuerdo con los criterios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calidad exigible y especificaciones mínimas de construcción que hacen parte de los términos de referencia,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sujeción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al presupuesto estipulado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dentro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plazo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establecido.</w:t>
            </w:r>
          </w:p>
          <w:p w14:paraId="74B06851"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2E9EF273"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Cumplir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condiciones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técnicas,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sociales,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jurídicas,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económicas,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financieras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comerciales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exigidas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 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convocatoria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 consignadas 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propuesta.</w:t>
            </w:r>
          </w:p>
          <w:p w14:paraId="22C7E58B"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69BDCF13"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Rendir y elaborar los informes, conceptos, estudios y demás trabajos que se le soliciten en desarrollo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dando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aplicación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 las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normas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concordantes,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vigentes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aplicables.</w:t>
            </w:r>
          </w:p>
          <w:p w14:paraId="31BDF3FB"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5F45A31F"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Acatar las instrucciones que durante la ejecución del contrato se impartan por parte de la INTERVENTORÍA</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y de la CONTRATANTE y suscribir las actas que en desarrollo del mismo sean indispensables y todas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aquellas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tengan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justificación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técnica,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jurídica o administrativa necesaria</w:t>
            </w:r>
          </w:p>
          <w:p w14:paraId="0D8FCC48"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609CAED6"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Obrar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lealtad</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buena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fe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distintas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etapas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contractuales,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contractuales,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evitando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dilaciones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cualquier otra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situación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que obstruya 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normal ejecución del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contrato.</w:t>
            </w:r>
          </w:p>
          <w:p w14:paraId="75EC28EC"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FEAD620"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No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acceder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peticiones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amenazas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quienes actúen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fuera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ley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fin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hacer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u</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omitir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algún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hecho.</w:t>
            </w:r>
          </w:p>
          <w:p w14:paraId="6F257525" w14:textId="77777777" w:rsidR="00DC6151" w:rsidRPr="00432419" w:rsidRDefault="00DC6151" w:rsidP="00DC6151">
            <w:pPr>
              <w:widowControl w:val="0"/>
              <w:autoSpaceDE w:val="0"/>
              <w:autoSpaceDN w:val="0"/>
              <w:spacing w:after="0" w:line="240" w:lineRule="auto"/>
              <w:rPr>
                <w:rFonts w:ascii="Arial" w:eastAsia="Calibri" w:hAnsi="Arial" w:cs="Arial"/>
                <w:spacing w:val="-1"/>
                <w:sz w:val="24"/>
                <w:szCs w:val="24"/>
                <w:lang w:eastAsia="en-US"/>
              </w:rPr>
            </w:pPr>
          </w:p>
          <w:p w14:paraId="0B0BFF76"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Mantener</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reserva</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profesional</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sobre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información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le</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sea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suministrada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desarrollo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objeto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p>
          <w:p w14:paraId="6653FE73"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3F555E8A"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Radicar las facturas de cobro por los productos o trabajos ejecutados de acuerdo con los procedimientos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señalados por</w:t>
            </w:r>
            <w:r w:rsidRPr="00432419">
              <w:rPr>
                <w:rFonts w:ascii="Arial" w:eastAsia="Arial Narrow" w:hAnsi="Arial" w:cs="Arial"/>
                <w:spacing w:val="-4"/>
                <w:sz w:val="24"/>
                <w:szCs w:val="24"/>
                <w:lang w:eastAsia="en-US"/>
              </w:rPr>
              <w:t xml:space="preserve"> la entidad contratante </w:t>
            </w:r>
            <w:r w:rsidRPr="00432419">
              <w:rPr>
                <w:rFonts w:ascii="Arial" w:eastAsia="Arial Narrow" w:hAnsi="Arial" w:cs="Arial"/>
                <w:sz w:val="24"/>
                <w:szCs w:val="24"/>
                <w:lang w:eastAsia="en-US"/>
              </w:rPr>
              <w:t>o por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lo establecido</w:t>
            </w:r>
          </w:p>
          <w:p w14:paraId="4918A907" w14:textId="77777777" w:rsidR="00DC6151" w:rsidRPr="00432419" w:rsidRDefault="00DC6151" w:rsidP="00DC6151">
            <w:pPr>
              <w:widowControl w:val="0"/>
              <w:tabs>
                <w:tab w:val="left" w:pos="567"/>
              </w:tabs>
              <w:autoSpaceDE w:val="0"/>
              <w:autoSpaceDN w:val="0"/>
              <w:spacing w:after="0" w:line="259" w:lineRule="auto"/>
              <w:jc w:val="both"/>
              <w:rPr>
                <w:rFonts w:ascii="Arial" w:eastAsia="Arial Narrow" w:hAnsi="Arial" w:cs="Arial"/>
                <w:sz w:val="24"/>
                <w:szCs w:val="24"/>
                <w:lang w:eastAsia="en-US"/>
              </w:rPr>
            </w:pPr>
          </w:p>
          <w:p w14:paraId="521943AA"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Constituir las garantías respectivas del CONTRATO y mantenerlas vigentes en los términos establecidos.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 garantías deberán presentarse en el término de los tres (3) días siguientes a la suscripción del contrato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y/o a la modificación, los cuales también son requisito para la suscripción del acta de inicio u orden de inicio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p>
          <w:p w14:paraId="2E45AD98"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42217C15"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Dejar consignado en el INFORME FINAL las pólizas que puedan aplicar y que son requeridas para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 de cruces viales, férreos, de cuerpos de agua y demás que puedan ser requeridos dentro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alcance del CONTRATO, e indicar a nombre de quien deberán ser solicitados, según lo indique la entidad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competente</w:t>
            </w:r>
          </w:p>
          <w:p w14:paraId="19A1FFA2"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6D8A0B2"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Constituir a su costa y a nombre de quien la entidad competente indique, las pólizas que puedan aplicar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son requeridas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 ejecución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del alcance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p>
          <w:p w14:paraId="6F99CB5D"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A1BB4FA"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Cumplir con las disposiciones legales y reglamentarias referentes al medio ambiente, urbanismo, seguridad</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industrial e higiene que para el efecto disponga la Corporación Autónoma Regional, el Departamento o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Ente Territorial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según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corresponda.</w:t>
            </w:r>
          </w:p>
          <w:p w14:paraId="13FAE750"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1B88B1B8"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Revisar, analizar y verificar la documentación aportada por el estructurador del proyecto, como </w:t>
            </w:r>
            <w:r w:rsidRPr="00432419">
              <w:rPr>
                <w:rFonts w:ascii="Arial" w:eastAsia="Arial Narrow" w:hAnsi="Arial" w:cs="Arial"/>
                <w:sz w:val="24"/>
                <w:szCs w:val="24"/>
                <w:lang w:eastAsia="en-US"/>
              </w:rPr>
              <w:lastRenderedPageBreak/>
              <w:t>también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gestión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predial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 permisos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licencias.</w:t>
            </w:r>
          </w:p>
          <w:p w14:paraId="6616A886"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0E4BFDDD"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Instalar y disponer del equipo necesario para la ejecución del contrato, desde el momento en que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 así</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solicite.</w:t>
            </w:r>
          </w:p>
          <w:p w14:paraId="1456D151"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61A8D595"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Garantizar a la CONTRATANTE que cumplirá a cabalidad con los requerimientos ambientales legales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vigentes, reglamentarios y contractuales, y que no generará daño o perjuicio al ENTE TERRITORIAL o 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terceros por esta causa, por lo tanto, las sanciones que por este concepto imponga la Autoridad Ambiental</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 xml:space="preserve">se pagarán directamente por el CONTRATISTA, quien, mediante el presente </w:t>
            </w:r>
            <w:r w:rsidRPr="00432419">
              <w:rPr>
                <w:rFonts w:ascii="Arial" w:eastAsia="Arial Narrow" w:hAnsi="Arial" w:cs="Arial"/>
                <w:sz w:val="24"/>
                <w:szCs w:val="24"/>
                <w:lang w:eastAsia="en-US"/>
              </w:rPr>
              <w:t>documento, autoriza que le sea</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compensado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saldo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insoluto 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valor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contrato</w:t>
            </w:r>
          </w:p>
          <w:p w14:paraId="2516A812"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13A8670"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Ejecutar los trabajos de tal forma que los procedimientos aplicados sean compatibles no sólo 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requerimientos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técnicos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necesarios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sino</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disposiciones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legales,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normas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especiales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gestión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 obtención de las autorizaciones y permisos específicos requeridos para el uso y aprovechamiento de 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recursos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naturales.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observancia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preceptos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anteriores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responsabilidad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 y el INTERVENTOR por esta causa podrá ordenar la modificación de los procedimientos 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la suspensión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 los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trabajos.</w:t>
            </w:r>
          </w:p>
          <w:p w14:paraId="6D4476F6"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694BA5E"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Cumplir con todas las disposiciones que sobre seguridad social haya emitido el Ministerio de Trabajo, así</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como las normas vigentes del ENTE TERRITORIAL. Deberá tener especial cuidado para salvaguardar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integridad</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física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todas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personas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cargo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desarrollen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cumplimiento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cualquiera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 obligaciones establecidas en el contrato y de la comunidad directa e indirectamente afectada; y 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adjuntar a cada acta de obra un informe al respecto. Cuando la INTERVENTORÍA establezca que existe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incumplimiento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aspecto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informará,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primera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instancia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 efecto 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sanciones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previstas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presunto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incumplimiento.</w:t>
            </w:r>
          </w:p>
          <w:p w14:paraId="42BEA3DB"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26A0DE34"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Cumplir con todas las disposiciones vigentes sobre seguridad industrial y salud ocupacional vigentes en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país.</w:t>
            </w:r>
          </w:p>
          <w:p w14:paraId="04793BF9"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39FE7315"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Responder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pago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impuestos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cause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legalización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y ejecución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CONTRATO.</w:t>
            </w:r>
          </w:p>
          <w:p w14:paraId="7191CC3C"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01551150"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Responder por todo daño que se cause a bienes, al personal que se vincule y a terceros en la ejecución del</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contrato.</w:t>
            </w:r>
          </w:p>
          <w:p w14:paraId="3785D2C0" w14:textId="77777777" w:rsidR="00DC6151" w:rsidRPr="00432419" w:rsidRDefault="00DC6151" w:rsidP="00DC6151">
            <w:pPr>
              <w:widowControl w:val="0"/>
              <w:autoSpaceDE w:val="0"/>
              <w:autoSpaceDN w:val="0"/>
              <w:spacing w:after="0" w:line="240" w:lineRule="auto"/>
              <w:rPr>
                <w:rFonts w:ascii="Arial" w:eastAsia="Calibri" w:hAnsi="Arial" w:cs="Arial"/>
                <w:spacing w:val="-1"/>
                <w:sz w:val="24"/>
                <w:szCs w:val="24"/>
                <w:lang w:eastAsia="en-US"/>
              </w:rPr>
            </w:pPr>
          </w:p>
          <w:p w14:paraId="23F2DB6E"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Asumir</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valor</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adicional</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CONTRATO</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cuando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mayor</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permanencia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sea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imputable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 CONTRATISTA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p>
          <w:p w14:paraId="36D8DB6F"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38670E50"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Si,</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por</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circunstancias</w:t>
            </w:r>
            <w:r w:rsidRPr="00432419">
              <w:rPr>
                <w:rFonts w:ascii="Arial" w:eastAsia="Arial Narrow" w:hAnsi="Arial" w:cs="Arial"/>
                <w:spacing w:val="-13"/>
                <w:sz w:val="24"/>
                <w:szCs w:val="24"/>
                <w:lang w:eastAsia="en-US"/>
              </w:rPr>
              <w:t xml:space="preserve"> </w:t>
            </w:r>
            <w:r w:rsidRPr="00432419">
              <w:rPr>
                <w:rFonts w:ascii="Arial" w:eastAsia="Arial Narrow" w:hAnsi="Arial" w:cs="Arial"/>
                <w:spacing w:val="-1"/>
                <w:sz w:val="24"/>
                <w:szCs w:val="24"/>
                <w:lang w:eastAsia="en-US"/>
              </w:rPr>
              <w:t>imputables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al</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CONTRATISTA</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cuyo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riesgo</w:t>
            </w:r>
            <w:r w:rsidRPr="00432419">
              <w:rPr>
                <w:rFonts w:ascii="Arial" w:eastAsia="Arial Narrow" w:hAnsi="Arial" w:cs="Arial"/>
                <w:spacing w:val="-1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concreción</w:t>
            </w:r>
            <w:r w:rsidRPr="00432419">
              <w:rPr>
                <w:rFonts w:ascii="Arial" w:eastAsia="Arial Narrow" w:hAnsi="Arial" w:cs="Arial"/>
                <w:spacing w:val="-15"/>
                <w:sz w:val="24"/>
                <w:szCs w:val="24"/>
                <w:lang w:eastAsia="en-US"/>
              </w:rPr>
              <w:t xml:space="preserve"> </w:t>
            </w:r>
            <w:r w:rsidRPr="00432419">
              <w:rPr>
                <w:rFonts w:ascii="Arial" w:eastAsia="Arial Narrow" w:hAnsi="Arial" w:cs="Arial"/>
                <w:sz w:val="24"/>
                <w:szCs w:val="24"/>
                <w:lang w:eastAsia="en-US"/>
              </w:rPr>
              <w:t>fue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asumido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éste,</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resulta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necesario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prórroga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plazo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como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consecuencia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ello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debe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adicionarse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 xml:space="preserve">el valor del contrato de INTERVENTORÍA, EL CONTRATANTE descontará </w:t>
            </w:r>
            <w:r w:rsidRPr="00432419">
              <w:rPr>
                <w:rFonts w:ascii="Arial" w:eastAsia="Arial Narrow" w:hAnsi="Arial" w:cs="Arial"/>
                <w:sz w:val="24"/>
                <w:szCs w:val="24"/>
                <w:lang w:eastAsia="en-US"/>
              </w:rPr>
              <w:lastRenderedPageBreak/>
              <w:t>dicho valor de las sumas que 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adeuden,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caso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posible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efectuar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dicho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descuento,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podrá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reclamarlo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judicialmente.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descuento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dejar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constancia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documento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prórroga.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anterior,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sin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perjuicio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exigibilidad</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efectividad</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cláusula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penal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acciones que pueda iniciar EL CONTRATANTE para obtener la indemnización de los perjuicios adicionales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tales circunstancias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generen.</w:t>
            </w:r>
          </w:p>
          <w:p w14:paraId="649CD67F"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6FDDB241"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Utilizar</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información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entregada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0"/>
                <w:sz w:val="24"/>
                <w:szCs w:val="24"/>
                <w:lang w:eastAsia="en-US"/>
              </w:rPr>
              <w:t xml:space="preserve"> LA ENTIDAD CONTRATANTE </w:t>
            </w:r>
            <w:r w:rsidRPr="00432419">
              <w:rPr>
                <w:rFonts w:ascii="Arial" w:eastAsia="Arial Narrow" w:hAnsi="Arial" w:cs="Arial"/>
                <w:sz w:val="24"/>
                <w:szCs w:val="24"/>
                <w:lang w:eastAsia="en-US"/>
              </w:rPr>
              <w:t>estrictamente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asignado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desarrollo 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hacer uso 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ella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otros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proyectos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ni</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permitir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copia 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terceros.</w:t>
            </w:r>
          </w:p>
          <w:p w14:paraId="270C6BF0"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2295A7A3"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Estructurar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mantener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equipo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trabajo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propuesto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término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disponer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 medios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físicos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administrativos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permitan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cumplir con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obligaciones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contractuales.</w:t>
            </w:r>
          </w:p>
          <w:p w14:paraId="624CDCB3"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39BB999E" w14:textId="77777777" w:rsidR="00DC6151" w:rsidRPr="00432419" w:rsidRDefault="00DC6151" w:rsidP="00DC6151">
            <w:pPr>
              <w:widowControl w:val="0"/>
              <w:numPr>
                <w:ilvl w:val="0"/>
                <w:numId w:val="31"/>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Participar a través del representante legal o director del proyecto en el comité de seguimiento o comités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 a los cuales podrá asistir el Ente Territorial, El municipio, el Operador del Servicio Público, y demás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entidades involucradas en el desarrollo del proyecto. Los comités de seguimiento son reuniones de las 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 revisarán las actas de las reuniones anteriores, con el fin de comprobar el avance de todos los acuerdos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establecidos además de realizar una revisión del estado actual del proyecto, en dicho comité se pueden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establecer</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compromisos,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requerimientos,</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solicitudes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gestión,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inconvenientes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presentados,</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entre</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otros;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cumplir</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objeto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esta</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convocatoria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términos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establecidos.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comités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deben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realizarse semanalmente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dejar</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registro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mismos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conforme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formatos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0"/>
                <w:sz w:val="24"/>
                <w:szCs w:val="24"/>
                <w:lang w:eastAsia="en-US"/>
              </w:rPr>
              <w:t xml:space="preserve"> ENTIDAD </w:t>
            </w:r>
            <w:r w:rsidRPr="00432419">
              <w:rPr>
                <w:rFonts w:ascii="Arial" w:eastAsia="Arial Narrow" w:hAnsi="Arial" w:cs="Arial"/>
                <w:sz w:val="24"/>
                <w:szCs w:val="24"/>
                <w:lang w:eastAsia="en-US"/>
              </w:rPr>
              <w:t>CONTRATANTE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indique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ello.</w:t>
            </w:r>
          </w:p>
          <w:p w14:paraId="6D010D06"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5C5D9C15"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 xml:space="preserve">Asumir la responsabilidad de todas las actividades relativas a la ejecución de las obligaciones </w:t>
            </w:r>
            <w:r w:rsidRPr="00432419">
              <w:rPr>
                <w:rFonts w:ascii="Arial" w:eastAsia="Arial Narrow" w:hAnsi="Arial" w:cs="Arial"/>
                <w:sz w:val="24"/>
                <w:szCs w:val="24"/>
                <w:lang w:eastAsia="en-US"/>
              </w:rPr>
              <w:t>establecidas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 xml:space="preserve">contrato. </w:t>
            </w:r>
          </w:p>
          <w:p w14:paraId="0E39CA0B"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5A08B780"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 xml:space="preserve">Participar y apoyar a LA CONTRATANTE y al Departamento o el municipio </w:t>
            </w:r>
            <w:r w:rsidRPr="00432419">
              <w:rPr>
                <w:rFonts w:ascii="Arial" w:eastAsia="Arial Narrow" w:hAnsi="Arial" w:cs="Arial"/>
                <w:sz w:val="24"/>
                <w:szCs w:val="24"/>
                <w:lang w:eastAsia="en-US"/>
              </w:rPr>
              <w:t>en todas las reuniones a las que éste lo convoque</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relacionadas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 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del contrato.</w:t>
            </w:r>
          </w:p>
          <w:p w14:paraId="1B74897C"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60CB27AC"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Disponer de los medios necesarios para el mantenimiento, cuidado y custodia de la documentación objeto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p>
          <w:p w14:paraId="6CBDD237"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493674ED"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Colaborar con la entidad CONTRATANTE e</w:t>
            </w:r>
            <w:r w:rsidRPr="00432419">
              <w:rPr>
                <w:rFonts w:ascii="Arial" w:eastAsia="Arial Narrow" w:hAnsi="Arial" w:cs="Arial"/>
                <w:sz w:val="24"/>
                <w:szCs w:val="24"/>
                <w:lang w:eastAsia="en-US"/>
              </w:rPr>
              <w:t>n el suministro y respuesta de la información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correspondiente ante cualquier requerimiento de los organismos de control del Estado Colombiano 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relación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desarrollo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implementación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objeto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presente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documento</w:t>
            </w:r>
          </w:p>
          <w:p w14:paraId="49308622" w14:textId="77777777" w:rsidR="00DC6151" w:rsidRPr="00432419" w:rsidRDefault="00DC6151" w:rsidP="00DC6151">
            <w:pPr>
              <w:widowControl w:val="0"/>
              <w:autoSpaceDE w:val="0"/>
              <w:autoSpaceDN w:val="0"/>
              <w:spacing w:after="0" w:line="240" w:lineRule="auto"/>
              <w:rPr>
                <w:rFonts w:ascii="Arial" w:eastAsia="Calibri" w:hAnsi="Arial" w:cs="Arial"/>
                <w:spacing w:val="-1"/>
                <w:sz w:val="24"/>
                <w:szCs w:val="24"/>
                <w:lang w:eastAsia="en-US"/>
              </w:rPr>
            </w:pPr>
          </w:p>
          <w:p w14:paraId="65969E9D"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Utilizar</w:t>
            </w:r>
            <w:r w:rsidRPr="00432419">
              <w:rPr>
                <w:rFonts w:ascii="Arial" w:eastAsia="Arial Narrow" w:hAnsi="Arial" w:cs="Arial"/>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z w:val="24"/>
                <w:szCs w:val="24"/>
                <w:lang w:eastAsia="en-US"/>
              </w:rPr>
              <w:t xml:space="preserve"> </w:t>
            </w:r>
            <w:r w:rsidRPr="00432419">
              <w:rPr>
                <w:rFonts w:ascii="Arial" w:eastAsia="Arial Narrow" w:hAnsi="Arial" w:cs="Arial"/>
                <w:spacing w:val="-1"/>
                <w:sz w:val="24"/>
                <w:szCs w:val="24"/>
                <w:lang w:eastAsia="en-US"/>
              </w:rPr>
              <w:t>imagen</w:t>
            </w:r>
            <w:r w:rsidRPr="00432419">
              <w:rPr>
                <w:rFonts w:ascii="Arial" w:eastAsia="Arial Narrow" w:hAnsi="Arial" w:cs="Arial"/>
                <w:sz w:val="24"/>
                <w:szCs w:val="24"/>
                <w:lang w:eastAsia="en-US"/>
              </w:rPr>
              <w:t xml:space="preserve"> </w:t>
            </w:r>
            <w:r w:rsidRPr="00432419">
              <w:rPr>
                <w:rFonts w:ascii="Arial" w:eastAsia="Arial Narrow" w:hAnsi="Arial" w:cs="Arial"/>
                <w:spacing w:val="-1"/>
                <w:sz w:val="24"/>
                <w:szCs w:val="24"/>
                <w:lang w:eastAsia="en-US"/>
              </w:rPr>
              <w:t>de la entidad CONTRATANTE</w:t>
            </w:r>
            <w:r w:rsidRPr="00432419">
              <w:rPr>
                <w:rFonts w:ascii="Arial" w:eastAsia="Arial Narrow" w:hAnsi="Arial" w:cs="Arial"/>
                <w:sz w:val="24"/>
                <w:szCs w:val="24"/>
                <w:lang w:eastAsia="en-US"/>
              </w:rPr>
              <w:t>,</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acuerdo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 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lineamientos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 xml:space="preserve">establecidos </w:t>
            </w:r>
            <w:r w:rsidRPr="00432419">
              <w:rPr>
                <w:rFonts w:ascii="Arial" w:eastAsia="Arial Narrow" w:hAnsi="Arial" w:cs="Arial"/>
                <w:sz w:val="24"/>
                <w:szCs w:val="24"/>
                <w:lang w:eastAsia="en-US"/>
              </w:rPr>
              <w:lastRenderedPageBreak/>
              <w:t>por éste. Salvo autorización expresa y escrita de las partes ningún funcionario, podrá utilizar el</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nombre,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emblema 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sello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oficial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otra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parte para fines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publicitarios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 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cualquier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otra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índole.</w:t>
            </w:r>
          </w:p>
          <w:p w14:paraId="5E4FEC30"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3B24D0A5"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Entregar a LA CONTRANTE toda la información y los documentos recopilados en desarrollo de la ejecución</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finalizar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plazo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mismo,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conformidad con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normas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disposiciones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vigentes.</w:t>
            </w:r>
          </w:p>
          <w:p w14:paraId="0E65104D"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562F22F4"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 xml:space="preserve">Solventar a su costa las reclamaciones que en su caso </w:t>
            </w:r>
            <w:r w:rsidRPr="00432419">
              <w:rPr>
                <w:rFonts w:ascii="Arial" w:eastAsia="Arial Narrow" w:hAnsi="Arial" w:cs="Arial"/>
                <w:sz w:val="24"/>
                <w:szCs w:val="24"/>
                <w:lang w:eastAsia="en-US"/>
              </w:rPr>
              <w:t>le resulten por daños o perjuicios a propiedades 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terceras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personas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derivadas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acciones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omisiones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imputables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sus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dependientes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subordinados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subcontratistas.</w:t>
            </w:r>
          </w:p>
          <w:p w14:paraId="695CC155"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2671B9CA"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Presentar</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un</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informe</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final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ejecución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que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dé</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cuenta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las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actividades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realizadas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desarrollo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contrato.</w:t>
            </w:r>
          </w:p>
          <w:p w14:paraId="73F1410A"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0959017D"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Dar estricto cumplimiento a los lineamientos de Gestión Social y Reputacional, el cual hace parte integral de</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términos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referencia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contrato.</w:t>
            </w:r>
          </w:p>
          <w:p w14:paraId="369ADEC5"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6E60F48B"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programa de trabajo acordado será obligatorio para el CONTRATISTA quien no podrá modificarlo</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unilateralmente.</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modificación</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programa</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trabajo</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deberá</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fundarse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causas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plenamente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justificadas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 requerirá la aprobación escrita de la INTERVENTORÍA. En caso de que el CONTRATISTA no cumpla con</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el programa de trabajo, el Interventor le podrá exigir por escrito el aumento del número de turnos, la jornada</w:t>
            </w:r>
            <w:r w:rsidRPr="00432419">
              <w:rPr>
                <w:rFonts w:ascii="Arial" w:eastAsia="Arial Narrow" w:hAnsi="Arial" w:cs="Arial"/>
                <w:spacing w:val="-48"/>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trabajo</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y/o</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equipo,</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y,</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en</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general,</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las</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acciones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necesarias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cumplimiento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programa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trabajo,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sin que por la realización de tales acciones se genere costo adicional alguno para la CONTRATANTE.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renuencia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 adoptar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medidas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exigidas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considera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como incumplimiento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conformidad con lo establecido en el contrato, dando lugar a la aplicación de la cláusula penal de apremio</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prevista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en</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mismo.</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Tales</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requerimientos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INTERVENTOR</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incrementarán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valor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estas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condiciones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 entienden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aceptadas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 proponente 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entrega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 propuesta.</w:t>
            </w:r>
          </w:p>
          <w:p w14:paraId="1892758E"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45B48235"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toma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fotográfica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aérea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periódica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avance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presentado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contrato.</w:t>
            </w:r>
          </w:p>
          <w:p w14:paraId="38F3F8E1"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029FB07A"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Atender</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oportunamente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requerimientos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que</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realice</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entidad</w:t>
            </w:r>
            <w:r w:rsidRPr="00432419">
              <w:rPr>
                <w:rFonts w:ascii="Arial" w:eastAsia="Arial Narrow" w:hAnsi="Arial" w:cs="Arial"/>
                <w:spacing w:val="-14"/>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organismos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control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ocasión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ejecutadas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 razón a 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liquidación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contrato.</w:t>
            </w:r>
          </w:p>
          <w:p w14:paraId="4341D88A"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501D0405"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Mantener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actualizado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Registro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Cámara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Comercio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durante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contrato.</w:t>
            </w:r>
          </w:p>
          <w:p w14:paraId="04301527"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43A82AC5"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Cuando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término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duración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sociedad</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contemple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término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liquidación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cinco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(5)</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años</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más,</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obliga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ampliarlo</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ante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Cámara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Comercio,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cual</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tendrá</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un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plazo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máximo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30</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días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contados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partir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adjudicación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convocatoria,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sin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este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trámite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sea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requisito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 impida la suscripción del contrato. La misma obligación aplica para el integrante del proponente plural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persona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jurídica.</w:t>
            </w:r>
          </w:p>
          <w:p w14:paraId="257DAAD9"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61101428"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se obliga al cumplimiento de las normas ambientales vigentes, al desarrollo de buenas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prácticas de ingeniería para la ejecución de obras que respeten el entorno natural y social del área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influencia en 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cual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desarrollan</w:t>
            </w:r>
          </w:p>
          <w:p w14:paraId="40E22DC1"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40021C2E"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Dar cumplimiento a lo establecido en la resolución 304 del 23 de febrero de 2022 o las normas que los</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modifiquen,</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adicionen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y/o</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sustituyan,</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en</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relación</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con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protocolos</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y</w:t>
            </w:r>
            <w:r w:rsidRPr="00432419">
              <w:rPr>
                <w:rFonts w:ascii="Arial" w:eastAsia="Arial Narrow" w:hAnsi="Arial" w:cs="Arial"/>
                <w:spacing w:val="-13"/>
                <w:sz w:val="24"/>
                <w:szCs w:val="24"/>
                <w:lang w:eastAsia="en-US"/>
              </w:rPr>
              <w:t xml:space="preserve"> </w:t>
            </w:r>
            <w:r w:rsidRPr="00432419">
              <w:rPr>
                <w:rFonts w:ascii="Arial" w:eastAsia="Arial Narrow" w:hAnsi="Arial" w:cs="Arial"/>
                <w:spacing w:val="-1"/>
                <w:sz w:val="24"/>
                <w:szCs w:val="24"/>
                <w:lang w:eastAsia="en-US"/>
              </w:rPr>
              <w:t>elementos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5"/>
                <w:sz w:val="24"/>
                <w:szCs w:val="24"/>
                <w:lang w:eastAsia="en-US"/>
              </w:rPr>
              <w:t xml:space="preserve"> </w:t>
            </w:r>
            <w:r w:rsidRPr="00432419">
              <w:rPr>
                <w:rFonts w:ascii="Arial" w:eastAsia="Arial Narrow" w:hAnsi="Arial" w:cs="Arial"/>
                <w:sz w:val="24"/>
                <w:szCs w:val="24"/>
                <w:lang w:eastAsia="en-US"/>
              </w:rPr>
              <w:t>bioseguridad</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establecidos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 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Ministerio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Salud</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Protección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Social.</w:t>
            </w:r>
          </w:p>
          <w:p w14:paraId="2BFFED19"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1437B080"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haya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diligenciado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Opción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1</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Formato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9A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Promoción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Servicios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Nacionales 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Trato Nacional, El Contratista se compromete a adquirir los bienes nacionales relevantes definidos por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Entidad en los documentos de la convocatoria. En consecuencia, el Contratista debe adquirir los bienes que</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encuentren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Registro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Productores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Bienes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Nacionales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durante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contrato.</w:t>
            </w:r>
          </w:p>
          <w:p w14:paraId="377ADEDD"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7FC49F3F" w14:textId="77777777" w:rsidR="00DC6151" w:rsidRPr="00432419" w:rsidRDefault="00DC6151" w:rsidP="00DC6151">
            <w:pPr>
              <w:widowControl w:val="0"/>
              <w:numPr>
                <w:ilvl w:val="0"/>
                <w:numId w:val="31"/>
              </w:numPr>
              <w:tabs>
                <w:tab w:val="left" w:pos="567"/>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Cuando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haya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diligenciado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Opción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1</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Formato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9A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Promoción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Servicios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Nacionales 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Trato Nacional, El Contratista Informará al interventor del contrato, la fecha de adquisición de los bienes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nacionales relevantes para que este verifique que fueron obtenidos durante la vigencia del Registro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Productores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Bienes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Nacionales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correspondiente.</w:t>
            </w:r>
          </w:p>
          <w:p w14:paraId="3DF409B9" w14:textId="15136E56" w:rsidR="00DC6151" w:rsidRPr="00432419" w:rsidRDefault="00DC6151" w:rsidP="00CC63BB">
            <w:pPr>
              <w:widowControl w:val="0"/>
              <w:autoSpaceDE w:val="0"/>
              <w:autoSpaceDN w:val="0"/>
              <w:spacing w:after="0" w:line="242" w:lineRule="auto"/>
              <w:jc w:val="both"/>
              <w:rPr>
                <w:rFonts w:ascii="Arial" w:eastAsia="Arial Narrow" w:hAnsi="Arial" w:cs="Arial"/>
                <w:sz w:val="24"/>
                <w:szCs w:val="24"/>
                <w:lang w:eastAsia="en-US"/>
              </w:rPr>
            </w:pPr>
          </w:p>
          <w:p w14:paraId="06EEFE3D" w14:textId="77777777" w:rsidR="00DC6151" w:rsidRPr="00432419" w:rsidRDefault="00DC6151" w:rsidP="00DC6151">
            <w:pPr>
              <w:widowControl w:val="0"/>
              <w:tabs>
                <w:tab w:val="left" w:pos="1145"/>
              </w:tabs>
              <w:autoSpaceDE w:val="0"/>
              <w:autoSpaceDN w:val="0"/>
              <w:spacing w:before="100"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5"/>
                <w:sz w:val="24"/>
                <w:szCs w:val="24"/>
                <w:lang w:eastAsia="en-US"/>
              </w:rPr>
              <w:t xml:space="preserve"> </w:t>
            </w:r>
            <w:r w:rsidRPr="00432419">
              <w:rPr>
                <w:rFonts w:ascii="Arial" w:eastAsia="Arial Narrow" w:hAnsi="Arial" w:cs="Arial"/>
                <w:b/>
                <w:bCs/>
                <w:sz w:val="24"/>
                <w:szCs w:val="24"/>
                <w:lang w:eastAsia="en-US"/>
              </w:rPr>
              <w:t>FINANCIERAS</w:t>
            </w:r>
          </w:p>
          <w:p w14:paraId="199C262E" w14:textId="77777777" w:rsidR="00DC6151" w:rsidRPr="00432419" w:rsidRDefault="00DC6151" w:rsidP="00DC6151">
            <w:pPr>
              <w:widowControl w:val="0"/>
              <w:autoSpaceDE w:val="0"/>
              <w:autoSpaceDN w:val="0"/>
              <w:spacing w:before="10" w:after="0" w:line="240" w:lineRule="auto"/>
              <w:rPr>
                <w:rFonts w:ascii="Arial" w:eastAsia="Arial Narrow" w:hAnsi="Arial" w:cs="Arial"/>
                <w:b/>
                <w:sz w:val="24"/>
                <w:szCs w:val="24"/>
                <w:lang w:eastAsia="en-US"/>
              </w:rPr>
            </w:pPr>
          </w:p>
          <w:p w14:paraId="16717925" w14:textId="77777777" w:rsidR="00DC6151" w:rsidRPr="00432419" w:rsidRDefault="00DC6151" w:rsidP="00DC6151">
            <w:pPr>
              <w:widowControl w:val="0"/>
              <w:numPr>
                <w:ilvl w:val="0"/>
                <w:numId w:val="28"/>
              </w:numPr>
              <w:tabs>
                <w:tab w:val="left" w:pos="1025"/>
              </w:tabs>
              <w:autoSpaceDE w:val="0"/>
              <w:autoSpaceDN w:val="0"/>
              <w:spacing w:after="0" w:line="259" w:lineRule="auto"/>
              <w:ind w:left="993" w:hanging="426"/>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Verificar</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junto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con</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interventor</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supervisor,</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flujo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inversión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cual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suscribirse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 acta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respectiva,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manera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mensual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quincenal.</w:t>
            </w:r>
          </w:p>
          <w:p w14:paraId="1A415064" w14:textId="77777777" w:rsidR="00DC6151" w:rsidRPr="00432419" w:rsidRDefault="00DC6151" w:rsidP="00DC6151">
            <w:pPr>
              <w:widowControl w:val="0"/>
              <w:numPr>
                <w:ilvl w:val="0"/>
                <w:numId w:val="28"/>
              </w:numPr>
              <w:tabs>
                <w:tab w:val="left" w:pos="1025"/>
              </w:tabs>
              <w:autoSpaceDE w:val="0"/>
              <w:autoSpaceDN w:val="0"/>
              <w:spacing w:after="0" w:line="259" w:lineRule="auto"/>
              <w:ind w:left="993" w:hanging="426"/>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 mensualmente un análisis del avance financiero del contrato con los debidos soportes, a fin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prever,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suficiente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anticipación,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eventuales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necesidades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modificaciones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medidas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CONTRATANTE 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 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deban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tomar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para asegurar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flujo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fondos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p>
          <w:p w14:paraId="56B5DEE6" w14:textId="77777777" w:rsidR="00DC6151" w:rsidRPr="00432419" w:rsidRDefault="00DC6151" w:rsidP="00DC6151">
            <w:pPr>
              <w:widowControl w:val="0"/>
              <w:numPr>
                <w:ilvl w:val="0"/>
                <w:numId w:val="28"/>
              </w:numPr>
              <w:tabs>
                <w:tab w:val="left" w:pos="1025"/>
              </w:tabs>
              <w:autoSpaceDE w:val="0"/>
              <w:autoSpaceDN w:val="0"/>
              <w:spacing w:after="0" w:line="259" w:lineRule="auto"/>
              <w:ind w:left="993" w:hanging="426"/>
              <w:jc w:val="both"/>
              <w:rPr>
                <w:rFonts w:ascii="Arial" w:eastAsia="Arial Narrow" w:hAnsi="Arial" w:cs="Arial"/>
                <w:sz w:val="24"/>
                <w:szCs w:val="24"/>
                <w:lang w:eastAsia="en-US"/>
              </w:rPr>
            </w:pPr>
            <w:r w:rsidRPr="00432419">
              <w:rPr>
                <w:rFonts w:ascii="Arial" w:eastAsia="Arial Narrow" w:hAnsi="Arial" w:cs="Arial"/>
                <w:sz w:val="24"/>
                <w:szCs w:val="24"/>
                <w:lang w:eastAsia="en-US"/>
              </w:rPr>
              <w:t>Asumir el pago de impuestos, tasas, contribuciones, gravámenes, aportes y servicios de cualquier género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establezcan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leyes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colombianas,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departamentales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municipales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donde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desarrolle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como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erogaciones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necesarias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mismo.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entendido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todos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estos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gastos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han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sido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estimados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momento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presentación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propuesta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económica.</w:t>
            </w:r>
          </w:p>
          <w:p w14:paraId="1A34FDD7" w14:textId="77777777" w:rsidR="00DC6151" w:rsidRPr="00432419" w:rsidRDefault="00DC6151" w:rsidP="00DC6151">
            <w:pPr>
              <w:widowControl w:val="0"/>
              <w:numPr>
                <w:ilvl w:val="0"/>
                <w:numId w:val="28"/>
              </w:numPr>
              <w:tabs>
                <w:tab w:val="left" w:pos="1025"/>
              </w:tabs>
              <w:autoSpaceDE w:val="0"/>
              <w:autoSpaceDN w:val="0"/>
              <w:spacing w:after="0" w:line="259" w:lineRule="auto"/>
              <w:ind w:left="993" w:hanging="426"/>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Radicar las facturas correspondientes a las actas de estudios y diseños y de recibo parcial de obra. Para adelantar el trámite y aprobación de las facturas, deberá presentar a la INTERVENTORÍA, el informe o productos que corresponda, así como de los comprobantes de afiliación y pago de los aportes al Sistema General de Seguridad Social Integral (pensiones, salud y riesgos profesionales) y parafiscales del personal destinado a la ejecución del contrato.</w:t>
            </w:r>
          </w:p>
          <w:p w14:paraId="7DFAE43D" w14:textId="77777777" w:rsidR="00DC6151" w:rsidRPr="00432419" w:rsidRDefault="00DC6151" w:rsidP="00DC6151">
            <w:pPr>
              <w:widowControl w:val="0"/>
              <w:numPr>
                <w:ilvl w:val="0"/>
                <w:numId w:val="28"/>
              </w:numPr>
              <w:tabs>
                <w:tab w:val="left" w:pos="1025"/>
              </w:tabs>
              <w:autoSpaceDE w:val="0"/>
              <w:autoSpaceDN w:val="0"/>
              <w:spacing w:after="0" w:line="259" w:lineRule="auto"/>
              <w:ind w:left="993" w:hanging="426"/>
              <w:jc w:val="both"/>
              <w:rPr>
                <w:rFonts w:ascii="Arial" w:eastAsia="Arial Narrow" w:hAnsi="Arial" w:cs="Arial"/>
                <w:sz w:val="24"/>
                <w:szCs w:val="24"/>
                <w:lang w:eastAsia="en-US"/>
              </w:rPr>
            </w:pPr>
            <w:r w:rsidRPr="00432419">
              <w:rPr>
                <w:rFonts w:ascii="Arial" w:eastAsia="Arial Narrow" w:hAnsi="Arial" w:cs="Arial"/>
                <w:sz w:val="24"/>
                <w:szCs w:val="24"/>
                <w:lang w:eastAsia="en-US"/>
              </w:rPr>
              <w:t>Cumplir el estatuto tributario colombiano en su integridad, asumiendo la totalidad de la carga tributaria generada con ocasión de la celebración y ejecución del contrato.</w:t>
            </w:r>
          </w:p>
          <w:p w14:paraId="1D12EEC6" w14:textId="77777777" w:rsidR="00DC6151" w:rsidRPr="00432419" w:rsidRDefault="00DC6151" w:rsidP="00DC6151">
            <w:pPr>
              <w:widowControl w:val="0"/>
              <w:numPr>
                <w:ilvl w:val="0"/>
                <w:numId w:val="28"/>
              </w:numPr>
              <w:tabs>
                <w:tab w:val="left" w:pos="1025"/>
              </w:tabs>
              <w:autoSpaceDE w:val="0"/>
              <w:autoSpaceDN w:val="0"/>
              <w:spacing w:after="0" w:line="259" w:lineRule="auto"/>
              <w:ind w:left="993" w:hanging="426"/>
              <w:jc w:val="both"/>
              <w:rPr>
                <w:rFonts w:ascii="Arial" w:eastAsia="Arial Narrow" w:hAnsi="Arial" w:cs="Arial"/>
                <w:sz w:val="24"/>
                <w:szCs w:val="24"/>
                <w:lang w:eastAsia="en-US"/>
              </w:rPr>
            </w:pPr>
            <w:r w:rsidRPr="00432419">
              <w:rPr>
                <w:rFonts w:ascii="Arial" w:eastAsia="Arial Narrow" w:hAnsi="Arial" w:cs="Arial"/>
                <w:sz w:val="24"/>
                <w:szCs w:val="24"/>
                <w:lang w:eastAsia="en-US"/>
              </w:rPr>
              <w:t>Suscribir el Acta de liquidación del contrato, una vez se cumplan todas las obligaciones necesarias para tal fin, tales como, la terminación del contrato suscrito por las partes, la debida entrega del archivo a la entidad contratante y la aprobación por parte de la interventoría de los documentos de liquidación finales presentados a la terminación del contrato. En todo caso el trámite de suscripción de la respectiva acta de liquidación deberá corresponder a los procedimientos establecidos por la entidad contratante.</w:t>
            </w:r>
          </w:p>
          <w:p w14:paraId="7A5EEA15" w14:textId="77777777" w:rsidR="00DC6151" w:rsidRPr="00432419" w:rsidRDefault="00DC6151" w:rsidP="00DC6151">
            <w:pPr>
              <w:widowControl w:val="0"/>
              <w:numPr>
                <w:ilvl w:val="0"/>
                <w:numId w:val="28"/>
              </w:numPr>
              <w:tabs>
                <w:tab w:val="left" w:pos="1025"/>
              </w:tabs>
              <w:autoSpaceDE w:val="0"/>
              <w:autoSpaceDN w:val="0"/>
              <w:spacing w:after="0" w:line="259" w:lineRule="auto"/>
              <w:ind w:left="993" w:hanging="426"/>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 la documentación, análisis y soportes correspondientes para la definición de los productos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financieros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solicitados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 el contrato</w:t>
            </w:r>
          </w:p>
          <w:p w14:paraId="264724C3" w14:textId="77777777" w:rsidR="00DC6151" w:rsidRPr="00432419" w:rsidRDefault="00DC6151" w:rsidP="00DC6151">
            <w:pPr>
              <w:widowControl w:val="0"/>
              <w:autoSpaceDE w:val="0"/>
              <w:autoSpaceDN w:val="0"/>
              <w:spacing w:before="5" w:after="0" w:line="240" w:lineRule="auto"/>
              <w:rPr>
                <w:rFonts w:ascii="Arial" w:eastAsia="Arial Narrow" w:hAnsi="Arial" w:cs="Arial"/>
                <w:sz w:val="24"/>
                <w:szCs w:val="24"/>
                <w:lang w:eastAsia="en-US"/>
              </w:rPr>
            </w:pPr>
          </w:p>
          <w:p w14:paraId="125A0D82" w14:textId="77777777" w:rsidR="00DC6151" w:rsidRPr="00432419" w:rsidRDefault="00DC6151" w:rsidP="00DC6151">
            <w:pPr>
              <w:widowControl w:val="0"/>
              <w:tabs>
                <w:tab w:val="left" w:pos="567"/>
              </w:tabs>
              <w:autoSpaceDE w:val="0"/>
              <w:autoSpaceDN w:val="0"/>
              <w:spacing w:after="0" w:line="242" w:lineRule="auto"/>
              <w:outlineLvl w:val="0"/>
              <w:rPr>
                <w:rFonts w:ascii="Arial" w:eastAsia="Arial Narrow" w:hAnsi="Arial" w:cs="Arial"/>
                <w:b/>
                <w:bCs/>
                <w:sz w:val="24"/>
                <w:szCs w:val="24"/>
                <w:lang w:eastAsia="en-US"/>
              </w:rPr>
            </w:pPr>
            <w:r w:rsidRPr="00432419">
              <w:rPr>
                <w:rFonts w:ascii="Arial" w:eastAsia="Arial Narrow" w:hAnsi="Arial" w:cs="Arial"/>
                <w:b/>
                <w:bCs/>
                <w:spacing w:val="-1"/>
                <w:sz w:val="24"/>
                <w:szCs w:val="24"/>
                <w:lang w:eastAsia="en-US"/>
              </w:rPr>
              <w:t>OBLIGACIONES</w:t>
            </w:r>
            <w:r w:rsidRPr="00432419">
              <w:rPr>
                <w:rFonts w:ascii="Arial" w:eastAsia="Arial Narrow" w:hAnsi="Arial" w:cs="Arial"/>
                <w:b/>
                <w:bCs/>
                <w:spacing w:val="-15"/>
                <w:sz w:val="24"/>
                <w:szCs w:val="24"/>
                <w:lang w:eastAsia="en-US"/>
              </w:rPr>
              <w:t xml:space="preserve"> </w:t>
            </w:r>
            <w:r w:rsidRPr="00432419">
              <w:rPr>
                <w:rFonts w:ascii="Arial" w:eastAsia="Arial Narrow" w:hAnsi="Arial" w:cs="Arial"/>
                <w:b/>
                <w:bCs/>
                <w:spacing w:val="-1"/>
                <w:sz w:val="24"/>
                <w:szCs w:val="24"/>
                <w:lang w:eastAsia="en-US"/>
              </w:rPr>
              <w:t>RELACIONADAS</w:t>
            </w:r>
            <w:r w:rsidRPr="00432419">
              <w:rPr>
                <w:rFonts w:ascii="Arial" w:eastAsia="Arial Narrow" w:hAnsi="Arial" w:cs="Arial"/>
                <w:b/>
                <w:bCs/>
                <w:spacing w:val="-14"/>
                <w:sz w:val="24"/>
                <w:szCs w:val="24"/>
                <w:lang w:eastAsia="en-US"/>
              </w:rPr>
              <w:t xml:space="preserve"> </w:t>
            </w:r>
            <w:r w:rsidRPr="00432419">
              <w:rPr>
                <w:rFonts w:ascii="Arial" w:eastAsia="Arial Narrow" w:hAnsi="Arial" w:cs="Arial"/>
                <w:b/>
                <w:bCs/>
                <w:spacing w:val="-1"/>
                <w:sz w:val="24"/>
                <w:szCs w:val="24"/>
                <w:lang w:eastAsia="en-US"/>
              </w:rPr>
              <w:t>CON</w:t>
            </w:r>
            <w:r w:rsidRPr="00432419">
              <w:rPr>
                <w:rFonts w:ascii="Arial" w:eastAsia="Arial Narrow" w:hAnsi="Arial" w:cs="Arial"/>
                <w:b/>
                <w:bCs/>
                <w:spacing w:val="-13"/>
                <w:sz w:val="24"/>
                <w:szCs w:val="24"/>
                <w:lang w:eastAsia="en-US"/>
              </w:rPr>
              <w:t xml:space="preserve"> </w:t>
            </w:r>
            <w:r w:rsidRPr="00432419">
              <w:rPr>
                <w:rFonts w:ascii="Arial" w:eastAsia="Arial Narrow" w:hAnsi="Arial" w:cs="Arial"/>
                <w:b/>
                <w:bCs/>
                <w:spacing w:val="-1"/>
                <w:sz w:val="24"/>
                <w:szCs w:val="24"/>
                <w:lang w:eastAsia="en-US"/>
              </w:rPr>
              <w:t>EL</w:t>
            </w:r>
            <w:r w:rsidRPr="00432419">
              <w:rPr>
                <w:rFonts w:ascii="Arial" w:eastAsia="Arial Narrow" w:hAnsi="Arial" w:cs="Arial"/>
                <w:b/>
                <w:bCs/>
                <w:spacing w:val="-12"/>
                <w:sz w:val="24"/>
                <w:szCs w:val="24"/>
                <w:lang w:eastAsia="en-US"/>
              </w:rPr>
              <w:t xml:space="preserve"> </w:t>
            </w:r>
            <w:r w:rsidRPr="00432419">
              <w:rPr>
                <w:rFonts w:ascii="Arial" w:eastAsia="Arial Narrow" w:hAnsi="Arial" w:cs="Arial"/>
                <w:b/>
                <w:bCs/>
                <w:spacing w:val="-1"/>
                <w:sz w:val="24"/>
                <w:szCs w:val="24"/>
                <w:lang w:eastAsia="en-US"/>
              </w:rPr>
              <w:t>PERSONAL</w:t>
            </w:r>
            <w:r w:rsidRPr="00432419">
              <w:rPr>
                <w:rFonts w:ascii="Arial" w:eastAsia="Arial Narrow" w:hAnsi="Arial" w:cs="Arial"/>
                <w:b/>
                <w:bCs/>
                <w:spacing w:val="-13"/>
                <w:sz w:val="24"/>
                <w:szCs w:val="24"/>
                <w:lang w:eastAsia="en-US"/>
              </w:rPr>
              <w:t xml:space="preserve"> </w:t>
            </w:r>
            <w:r w:rsidRPr="00432419">
              <w:rPr>
                <w:rFonts w:ascii="Arial" w:eastAsia="Arial Narrow" w:hAnsi="Arial" w:cs="Arial"/>
                <w:b/>
                <w:bCs/>
                <w:sz w:val="24"/>
                <w:szCs w:val="24"/>
                <w:lang w:eastAsia="en-US"/>
              </w:rPr>
              <w:t>REQUERIDO</w:t>
            </w:r>
            <w:r w:rsidRPr="00432419">
              <w:rPr>
                <w:rFonts w:ascii="Arial" w:eastAsia="Arial Narrow" w:hAnsi="Arial" w:cs="Arial"/>
                <w:b/>
                <w:bCs/>
                <w:spacing w:val="-10"/>
                <w:sz w:val="24"/>
                <w:szCs w:val="24"/>
                <w:lang w:eastAsia="en-US"/>
              </w:rPr>
              <w:t xml:space="preserve"> </w:t>
            </w:r>
            <w:r w:rsidRPr="00432419">
              <w:rPr>
                <w:rFonts w:ascii="Arial" w:eastAsia="Arial Narrow" w:hAnsi="Arial" w:cs="Arial"/>
                <w:b/>
                <w:bCs/>
                <w:sz w:val="24"/>
                <w:szCs w:val="24"/>
                <w:lang w:eastAsia="en-US"/>
              </w:rPr>
              <w:t>PARA</w:t>
            </w:r>
            <w:r w:rsidRPr="00432419">
              <w:rPr>
                <w:rFonts w:ascii="Arial" w:eastAsia="Arial Narrow" w:hAnsi="Arial" w:cs="Arial"/>
                <w:b/>
                <w:bCs/>
                <w:spacing w:val="-12"/>
                <w:sz w:val="24"/>
                <w:szCs w:val="24"/>
                <w:lang w:eastAsia="en-US"/>
              </w:rPr>
              <w:t xml:space="preserve"> </w:t>
            </w:r>
            <w:r w:rsidRPr="00432419">
              <w:rPr>
                <w:rFonts w:ascii="Arial" w:eastAsia="Arial Narrow" w:hAnsi="Arial" w:cs="Arial"/>
                <w:b/>
                <w:bCs/>
                <w:sz w:val="24"/>
                <w:szCs w:val="24"/>
                <w:lang w:eastAsia="en-US"/>
              </w:rPr>
              <w:t>LA</w:t>
            </w:r>
            <w:r w:rsidRPr="00432419">
              <w:rPr>
                <w:rFonts w:ascii="Arial" w:eastAsia="Arial Narrow" w:hAnsi="Arial" w:cs="Arial"/>
                <w:b/>
                <w:bCs/>
                <w:spacing w:val="-9"/>
                <w:sz w:val="24"/>
                <w:szCs w:val="24"/>
                <w:lang w:eastAsia="en-US"/>
              </w:rPr>
              <w:t xml:space="preserve"> </w:t>
            </w:r>
            <w:r w:rsidRPr="00432419">
              <w:rPr>
                <w:rFonts w:ascii="Arial" w:eastAsia="Arial Narrow" w:hAnsi="Arial" w:cs="Arial"/>
                <w:b/>
                <w:bCs/>
                <w:sz w:val="24"/>
                <w:szCs w:val="24"/>
                <w:lang w:eastAsia="en-US"/>
              </w:rPr>
              <w:t>EJECUCIÓN</w:t>
            </w:r>
            <w:r w:rsidRPr="00432419">
              <w:rPr>
                <w:rFonts w:ascii="Arial" w:eastAsia="Arial Narrow" w:hAnsi="Arial" w:cs="Arial"/>
                <w:b/>
                <w:bCs/>
                <w:spacing w:val="-12"/>
                <w:sz w:val="24"/>
                <w:szCs w:val="24"/>
                <w:lang w:eastAsia="en-US"/>
              </w:rPr>
              <w:t xml:space="preserve"> </w:t>
            </w:r>
            <w:r w:rsidRPr="00432419">
              <w:rPr>
                <w:rFonts w:ascii="Arial" w:eastAsia="Arial Narrow" w:hAnsi="Arial" w:cs="Arial"/>
                <w:b/>
                <w:bCs/>
                <w:sz w:val="24"/>
                <w:szCs w:val="24"/>
                <w:lang w:eastAsia="en-US"/>
              </w:rPr>
              <w:t>DEL</w:t>
            </w:r>
            <w:r w:rsidRPr="00432419">
              <w:rPr>
                <w:rFonts w:ascii="Arial" w:eastAsia="Arial Narrow" w:hAnsi="Arial" w:cs="Arial"/>
                <w:b/>
                <w:bCs/>
                <w:spacing w:val="-47"/>
                <w:sz w:val="24"/>
                <w:szCs w:val="24"/>
                <w:lang w:eastAsia="en-US"/>
              </w:rPr>
              <w:t xml:space="preserve"> </w:t>
            </w:r>
            <w:r w:rsidRPr="00432419">
              <w:rPr>
                <w:rFonts w:ascii="Arial" w:eastAsia="Arial Narrow" w:hAnsi="Arial" w:cs="Arial"/>
                <w:b/>
                <w:bCs/>
                <w:sz w:val="24"/>
                <w:szCs w:val="24"/>
                <w:lang w:eastAsia="en-US"/>
              </w:rPr>
              <w:t>CONTRATO</w:t>
            </w:r>
          </w:p>
          <w:p w14:paraId="23C4DE57" w14:textId="77777777" w:rsidR="00DC6151" w:rsidRPr="00432419" w:rsidRDefault="00DC6151" w:rsidP="00DC6151">
            <w:pPr>
              <w:widowControl w:val="0"/>
              <w:autoSpaceDE w:val="0"/>
              <w:autoSpaceDN w:val="0"/>
              <w:spacing w:before="1" w:after="0" w:line="240" w:lineRule="auto"/>
              <w:rPr>
                <w:rFonts w:ascii="Arial" w:eastAsia="Arial Narrow" w:hAnsi="Arial" w:cs="Arial"/>
                <w:b/>
                <w:sz w:val="24"/>
                <w:szCs w:val="24"/>
                <w:lang w:eastAsia="en-US"/>
              </w:rPr>
            </w:pPr>
          </w:p>
          <w:p w14:paraId="5292663A" w14:textId="77777777" w:rsidR="00DC6151" w:rsidRPr="00432419" w:rsidRDefault="00DC6151" w:rsidP="00DC6151">
            <w:pPr>
              <w:pStyle w:val="Prrafodelista"/>
              <w:widowControl w:val="0"/>
              <w:numPr>
                <w:ilvl w:val="0"/>
                <w:numId w:val="65"/>
              </w:numPr>
              <w:tabs>
                <w:tab w:val="left" w:pos="567"/>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término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tres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(3)</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días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siguientes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suscripción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interventor,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personal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mínimo profesional y técnico exigido para la ejecución del contrato en los documentos de la convocatoria,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cumpliendo con la experiencia específica exigida en este documento. El CONTRATISTA se compromete 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suministrar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personal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mínimo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exigido,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adicionalmente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requiera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cabal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cumplimiento al objeto del contrato sin que ello represente valor adicional alguno a la CONTRATANTE de lo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cual se entenderá incluido su costo en la propuesta económica que presente el interesado. En ningún caso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podrá presentar equipo de trabajo que se encuentre comprometido hasta el 100% de tiempo de dedicación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 contratos en ejecución con la entidad ejecutora o la CONTRATANTE u otras entidades. Si el 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requiere cambiar el profesional o personal propuesto, deberá solicitar por escrito al interventor y a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CONTRATANTE la sustitución de dicho profesional o personal, quien deberá tener un perfil igual o superior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retiró.</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aceptación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nuevo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profesional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estará</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sujeta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aprobación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INTERVENTORÍA.</w:t>
            </w:r>
          </w:p>
          <w:p w14:paraId="5568A8DE"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Contar</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con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una</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oficina</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central</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que,</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entre</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otros</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aspectos,</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le</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preste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soporte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asuntos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orden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técnico,</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legal, administrativo,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financiero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contable.</w:t>
            </w:r>
          </w:p>
          <w:p w14:paraId="2B2338C6"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director del proyecto deberá tener autonomía para actuar en nombre del CONTRATISTA y para decidir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 el interventor cualquier asunto de orden técnico o administrativo en desarrollo del contrato, siempre que</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sus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decisiones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no impliquen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modificaciones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condiciones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contractuales.</w:t>
            </w:r>
          </w:p>
          <w:p w14:paraId="0145BB88"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Garantizar que todos los profesionales a quienes se les asignen labores en desarrollo del contrato cuenten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matrícula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tarjeta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profesional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vigente,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personal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aplique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lastRenderedPageBreak/>
              <w:t>según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las normas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colombianas.</w:t>
            </w:r>
          </w:p>
          <w:p w14:paraId="6B37FB56"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Dar</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cumplimiento</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a</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sus</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obligaciones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frente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sistema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seguridad</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social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integral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parafiscales,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cual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realizar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aportes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refiere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artículo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50</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ley</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789</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2002</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artículo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23</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Ley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1150</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2007,</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relacionado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sistemas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salud,</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riesgos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profesionales,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pensiones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aportes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cajas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compensación familiar, SENA e ICBF, cuando haya lugar a ello, de conformidad con las normas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reglamentos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 rigen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materia.</w:t>
            </w:r>
          </w:p>
          <w:p w14:paraId="5DB21584"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Asumir el pago de salarios, prestaciones e indemnizaciones de carácter laboral del personal que contrate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 la ejecución del contrato, lo mismo que el pago de honorarios, los impuestos, gravámenes, aportes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servicios de cualquier género que establezcan las leyes colombianas y demás erogaciones necesarias para</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la ejecución del contrato. Es entendido que todos estos gastos han sido estimados por el CONTRATISTA al</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momento de la presentación de la carta de presentación de la propuesta, quedando claro que no existe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ningún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tipo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vínculo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laboral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personal del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CONTRATISTA con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CONTRATANTE.</w:t>
            </w:r>
          </w:p>
          <w:p w14:paraId="13F05753"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Emplear personal técnico o profesional, según corresponda, de conformidad con lo establecido en 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términos de referencia y en el contrato respectivo, garantizando que se encuentra en óptimas condiciones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físicas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mentales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 el desarrollo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asignadas.</w:t>
            </w:r>
          </w:p>
          <w:p w14:paraId="0652D3FD"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Vincular a la ejecución de la obra, como mínimo en un setenta por ciento (70%) del personal de obra no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calificado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región,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preferiblemente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habitantes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zona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beneficiaria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caso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 la disponibilidad del personal requerido en la zona beneficiaria, se podrá llevar a cabo su contratación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habitantes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zonas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aledañas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región.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ello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será</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encargada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verificación.</w:t>
            </w:r>
          </w:p>
          <w:p w14:paraId="329B334E"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personal calificado del proyecto vinculado por el CONTRATISTA para el desarrollo de las actividades,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 corresponder como mínimo a un cincuenta por ciento (50%) de mujeres, Dicha condición será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verificada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 Interventor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casos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demuestre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imposibilidad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cumplimiento de esta condición por circunstancias que afecten la ejecución del contrato, la interventoría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evaluar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dicha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situación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autorizar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el ajuste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porcentaje.</w:t>
            </w:r>
          </w:p>
          <w:p w14:paraId="070BF920"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Responder por haber ocultado al contratar inhabilidades e incompatibilidades o prohibiciones o por haber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suministrado información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falsa</w:t>
            </w:r>
          </w:p>
          <w:p w14:paraId="71610688"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Contemplar en su propuesta económica dentro de sus costos administrativos, el valor correspondiente 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elementos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seguridad</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industrial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dotación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personal.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hará</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reconocimiento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adicional,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ni</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separado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tales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fines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será</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causal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aplicación</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multas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sanciones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incumplimiento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suministro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elementos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seguridad industrial.</w:t>
            </w:r>
          </w:p>
          <w:p w14:paraId="32447B4E"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Presentar</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al</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interventor,</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antes</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iniciar</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cualquier</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actividad,</w:t>
            </w:r>
            <w:r w:rsidRPr="00432419">
              <w:rPr>
                <w:rFonts w:ascii="Arial" w:eastAsia="Arial Narrow" w:hAnsi="Arial" w:cs="Arial"/>
                <w:spacing w:val="-6"/>
                <w:sz w:val="24"/>
                <w:szCs w:val="24"/>
                <w:lang w:eastAsia="en-US"/>
              </w:rPr>
              <w:t xml:space="preserve"> </w:t>
            </w:r>
            <w:r w:rsidRPr="00432419">
              <w:rPr>
                <w:rFonts w:ascii="Arial" w:eastAsia="Arial Narrow" w:hAnsi="Arial" w:cs="Arial"/>
                <w:spacing w:val="-1"/>
                <w:sz w:val="24"/>
                <w:szCs w:val="24"/>
                <w:lang w:eastAsia="en-US"/>
              </w:rPr>
              <w:t>las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respectivas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afiliaciones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una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ARL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soportes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pago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sistema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seguridad</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social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personal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antes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autorización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inicio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los trabajos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por parte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p>
          <w:p w14:paraId="083B2865" w14:textId="77777777" w:rsidR="00DC6151" w:rsidRPr="00432419" w:rsidRDefault="00DC6151" w:rsidP="00DC6151">
            <w:pPr>
              <w:pStyle w:val="Prrafodelista"/>
              <w:widowControl w:val="0"/>
              <w:numPr>
                <w:ilvl w:val="0"/>
                <w:numId w:val="65"/>
              </w:numPr>
              <w:tabs>
                <w:tab w:val="left" w:pos="567"/>
              </w:tabs>
              <w:autoSpaceDE w:val="0"/>
              <w:autoSpaceDN w:val="0"/>
              <w:spacing w:before="10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mensualmente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interventor,</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según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sea</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caso,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respectivas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afiliaciones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lastRenderedPageBreak/>
              <w:t>soportes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pago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sistema 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seguridad social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integral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ARL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su personal.</w:t>
            </w:r>
          </w:p>
          <w:p w14:paraId="608961FD" w14:textId="77777777" w:rsidR="00DC6151" w:rsidRPr="00432419" w:rsidRDefault="00DC6151" w:rsidP="00DC6151">
            <w:pPr>
              <w:widowControl w:val="0"/>
              <w:autoSpaceDE w:val="0"/>
              <w:autoSpaceDN w:val="0"/>
              <w:spacing w:before="6" w:after="0" w:line="240" w:lineRule="auto"/>
              <w:rPr>
                <w:rFonts w:ascii="Arial" w:eastAsia="Arial Narrow" w:hAnsi="Arial" w:cs="Arial"/>
                <w:sz w:val="24"/>
                <w:szCs w:val="24"/>
                <w:lang w:eastAsia="en-US"/>
              </w:rPr>
            </w:pPr>
          </w:p>
          <w:p w14:paraId="118102B3" w14:textId="77777777" w:rsidR="00DC6151" w:rsidRPr="00432419" w:rsidRDefault="00DC6151" w:rsidP="00DC6151">
            <w:pPr>
              <w:widowControl w:val="0"/>
              <w:tabs>
                <w:tab w:val="left" w:pos="567"/>
              </w:tabs>
              <w:autoSpaceDE w:val="0"/>
              <w:autoSpaceDN w:val="0"/>
              <w:spacing w:after="0" w:line="242"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32"/>
                <w:sz w:val="24"/>
                <w:szCs w:val="24"/>
                <w:lang w:eastAsia="en-US"/>
              </w:rPr>
              <w:t xml:space="preserve"> </w:t>
            </w:r>
            <w:r w:rsidRPr="00432419">
              <w:rPr>
                <w:rFonts w:ascii="Arial" w:eastAsia="Arial Narrow" w:hAnsi="Arial" w:cs="Arial"/>
                <w:b/>
                <w:bCs/>
                <w:sz w:val="24"/>
                <w:szCs w:val="24"/>
                <w:lang w:eastAsia="en-US"/>
              </w:rPr>
              <w:t>PREVIAS</w:t>
            </w:r>
            <w:r w:rsidRPr="00432419">
              <w:rPr>
                <w:rFonts w:ascii="Arial" w:eastAsia="Arial Narrow" w:hAnsi="Arial" w:cs="Arial"/>
                <w:b/>
                <w:bCs/>
                <w:spacing w:val="28"/>
                <w:sz w:val="24"/>
                <w:szCs w:val="24"/>
                <w:lang w:eastAsia="en-US"/>
              </w:rPr>
              <w:t xml:space="preserve"> </w:t>
            </w:r>
            <w:r w:rsidRPr="00432419">
              <w:rPr>
                <w:rFonts w:ascii="Arial" w:eastAsia="Arial Narrow" w:hAnsi="Arial" w:cs="Arial"/>
                <w:b/>
                <w:bCs/>
                <w:sz w:val="24"/>
                <w:szCs w:val="24"/>
                <w:lang w:eastAsia="en-US"/>
              </w:rPr>
              <w:t>A</w:t>
            </w:r>
            <w:r w:rsidRPr="00432419">
              <w:rPr>
                <w:rFonts w:ascii="Arial" w:eastAsia="Arial Narrow" w:hAnsi="Arial" w:cs="Arial"/>
                <w:b/>
                <w:bCs/>
                <w:spacing w:val="30"/>
                <w:sz w:val="24"/>
                <w:szCs w:val="24"/>
                <w:lang w:eastAsia="en-US"/>
              </w:rPr>
              <w:t xml:space="preserve"> </w:t>
            </w:r>
            <w:r w:rsidRPr="00432419">
              <w:rPr>
                <w:rFonts w:ascii="Arial" w:eastAsia="Arial Narrow" w:hAnsi="Arial" w:cs="Arial"/>
                <w:b/>
                <w:bCs/>
                <w:sz w:val="24"/>
                <w:szCs w:val="24"/>
                <w:lang w:eastAsia="en-US"/>
              </w:rPr>
              <w:t>LA</w:t>
            </w:r>
            <w:r w:rsidRPr="00432419">
              <w:rPr>
                <w:rFonts w:ascii="Arial" w:eastAsia="Arial Narrow" w:hAnsi="Arial" w:cs="Arial"/>
                <w:b/>
                <w:bCs/>
                <w:spacing w:val="31"/>
                <w:sz w:val="24"/>
                <w:szCs w:val="24"/>
                <w:lang w:eastAsia="en-US"/>
              </w:rPr>
              <w:t xml:space="preserve"> </w:t>
            </w:r>
            <w:r w:rsidRPr="00432419">
              <w:rPr>
                <w:rFonts w:ascii="Arial" w:eastAsia="Arial Narrow" w:hAnsi="Arial" w:cs="Arial"/>
                <w:b/>
                <w:bCs/>
                <w:sz w:val="24"/>
                <w:szCs w:val="24"/>
                <w:lang w:eastAsia="en-US"/>
              </w:rPr>
              <w:t>SUSCRIPCIÓN</w:t>
            </w:r>
            <w:r w:rsidRPr="00432419">
              <w:rPr>
                <w:rFonts w:ascii="Arial" w:eastAsia="Arial Narrow" w:hAnsi="Arial" w:cs="Arial"/>
                <w:b/>
                <w:bCs/>
                <w:spacing w:val="30"/>
                <w:sz w:val="24"/>
                <w:szCs w:val="24"/>
                <w:lang w:eastAsia="en-US"/>
              </w:rPr>
              <w:t xml:space="preserve"> </w:t>
            </w:r>
            <w:r w:rsidRPr="00432419">
              <w:rPr>
                <w:rFonts w:ascii="Arial" w:eastAsia="Arial Narrow" w:hAnsi="Arial" w:cs="Arial"/>
                <w:b/>
                <w:bCs/>
                <w:sz w:val="24"/>
                <w:szCs w:val="24"/>
                <w:lang w:eastAsia="en-US"/>
              </w:rPr>
              <w:t>DEL</w:t>
            </w:r>
            <w:r w:rsidRPr="00432419">
              <w:rPr>
                <w:rFonts w:ascii="Arial" w:eastAsia="Arial Narrow" w:hAnsi="Arial" w:cs="Arial"/>
                <w:b/>
                <w:bCs/>
                <w:spacing w:val="30"/>
                <w:sz w:val="24"/>
                <w:szCs w:val="24"/>
                <w:lang w:eastAsia="en-US"/>
              </w:rPr>
              <w:t xml:space="preserve"> </w:t>
            </w:r>
            <w:r w:rsidRPr="00432419">
              <w:rPr>
                <w:rFonts w:ascii="Arial" w:eastAsia="Arial Narrow" w:hAnsi="Arial" w:cs="Arial"/>
                <w:b/>
                <w:bCs/>
                <w:sz w:val="24"/>
                <w:szCs w:val="24"/>
                <w:lang w:eastAsia="en-US"/>
              </w:rPr>
              <w:t>ACTA</w:t>
            </w:r>
            <w:r w:rsidRPr="00432419">
              <w:rPr>
                <w:rFonts w:ascii="Arial" w:eastAsia="Arial Narrow" w:hAnsi="Arial" w:cs="Arial"/>
                <w:b/>
                <w:bCs/>
                <w:spacing w:val="27"/>
                <w:sz w:val="24"/>
                <w:szCs w:val="24"/>
                <w:lang w:eastAsia="en-US"/>
              </w:rPr>
              <w:t xml:space="preserve"> </w:t>
            </w:r>
            <w:r w:rsidRPr="00432419">
              <w:rPr>
                <w:rFonts w:ascii="Arial" w:eastAsia="Arial Narrow" w:hAnsi="Arial" w:cs="Arial"/>
                <w:b/>
                <w:bCs/>
                <w:sz w:val="24"/>
                <w:szCs w:val="24"/>
                <w:lang w:eastAsia="en-US"/>
              </w:rPr>
              <w:t>U</w:t>
            </w:r>
            <w:r w:rsidRPr="00432419">
              <w:rPr>
                <w:rFonts w:ascii="Arial" w:eastAsia="Arial Narrow" w:hAnsi="Arial" w:cs="Arial"/>
                <w:b/>
                <w:bCs/>
                <w:spacing w:val="34"/>
                <w:sz w:val="24"/>
                <w:szCs w:val="24"/>
                <w:lang w:eastAsia="en-US"/>
              </w:rPr>
              <w:t xml:space="preserve"> </w:t>
            </w:r>
            <w:r w:rsidRPr="00432419">
              <w:rPr>
                <w:rFonts w:ascii="Arial" w:eastAsia="Arial Narrow" w:hAnsi="Arial" w:cs="Arial"/>
                <w:b/>
                <w:bCs/>
                <w:sz w:val="24"/>
                <w:szCs w:val="24"/>
                <w:lang w:eastAsia="en-US"/>
              </w:rPr>
              <w:t>ORDEN</w:t>
            </w:r>
            <w:r w:rsidRPr="00432419">
              <w:rPr>
                <w:rFonts w:ascii="Arial" w:eastAsia="Arial Narrow" w:hAnsi="Arial" w:cs="Arial"/>
                <w:b/>
                <w:bCs/>
                <w:spacing w:val="26"/>
                <w:sz w:val="24"/>
                <w:szCs w:val="24"/>
                <w:lang w:eastAsia="en-US"/>
              </w:rPr>
              <w:t xml:space="preserve"> </w:t>
            </w:r>
            <w:r w:rsidRPr="00432419">
              <w:rPr>
                <w:rFonts w:ascii="Arial" w:eastAsia="Arial Narrow" w:hAnsi="Arial" w:cs="Arial"/>
                <w:b/>
                <w:bCs/>
                <w:sz w:val="24"/>
                <w:szCs w:val="24"/>
                <w:lang w:eastAsia="en-US"/>
              </w:rPr>
              <w:t>DE</w:t>
            </w:r>
            <w:r w:rsidRPr="00432419">
              <w:rPr>
                <w:rFonts w:ascii="Arial" w:eastAsia="Arial Narrow" w:hAnsi="Arial" w:cs="Arial"/>
                <w:b/>
                <w:bCs/>
                <w:spacing w:val="28"/>
                <w:sz w:val="24"/>
                <w:szCs w:val="24"/>
                <w:lang w:eastAsia="en-US"/>
              </w:rPr>
              <w:t xml:space="preserve"> </w:t>
            </w:r>
            <w:r w:rsidRPr="00432419">
              <w:rPr>
                <w:rFonts w:ascii="Arial" w:eastAsia="Arial Narrow" w:hAnsi="Arial" w:cs="Arial"/>
                <w:b/>
                <w:bCs/>
                <w:sz w:val="24"/>
                <w:szCs w:val="24"/>
                <w:lang w:eastAsia="en-US"/>
              </w:rPr>
              <w:t>INICIO</w:t>
            </w:r>
            <w:r w:rsidRPr="00432419">
              <w:rPr>
                <w:rFonts w:ascii="Arial" w:eastAsia="Arial Narrow" w:hAnsi="Arial" w:cs="Arial"/>
                <w:b/>
                <w:bCs/>
                <w:spacing w:val="28"/>
                <w:sz w:val="24"/>
                <w:szCs w:val="24"/>
                <w:lang w:eastAsia="en-US"/>
              </w:rPr>
              <w:t xml:space="preserve"> </w:t>
            </w:r>
            <w:r w:rsidRPr="00432419">
              <w:rPr>
                <w:rFonts w:ascii="Arial" w:eastAsia="Arial Narrow" w:hAnsi="Arial" w:cs="Arial"/>
                <w:b/>
                <w:bCs/>
                <w:sz w:val="24"/>
                <w:szCs w:val="24"/>
                <w:lang w:eastAsia="en-US"/>
              </w:rPr>
              <w:t>DEL</w:t>
            </w:r>
            <w:r w:rsidRPr="00432419">
              <w:rPr>
                <w:rFonts w:ascii="Arial" w:eastAsia="Arial Narrow" w:hAnsi="Arial" w:cs="Arial"/>
                <w:b/>
                <w:bCs/>
                <w:spacing w:val="-48"/>
                <w:sz w:val="24"/>
                <w:szCs w:val="24"/>
                <w:lang w:eastAsia="en-US"/>
              </w:rPr>
              <w:t xml:space="preserve"> </w:t>
            </w:r>
            <w:r w:rsidRPr="00432419">
              <w:rPr>
                <w:rFonts w:ascii="Arial" w:eastAsia="Arial Narrow" w:hAnsi="Arial" w:cs="Arial"/>
                <w:b/>
                <w:bCs/>
                <w:sz w:val="24"/>
                <w:szCs w:val="24"/>
                <w:lang w:eastAsia="en-US"/>
              </w:rPr>
              <w:t>CONTRATO</w:t>
            </w:r>
          </w:p>
          <w:p w14:paraId="1D515410" w14:textId="77777777" w:rsidR="00DC6151" w:rsidRPr="00432419" w:rsidRDefault="00DC6151" w:rsidP="00DC6151">
            <w:pPr>
              <w:widowControl w:val="0"/>
              <w:autoSpaceDE w:val="0"/>
              <w:autoSpaceDN w:val="0"/>
              <w:spacing w:before="9" w:after="0" w:line="240" w:lineRule="auto"/>
              <w:rPr>
                <w:rFonts w:ascii="Arial" w:eastAsia="Arial Narrow" w:hAnsi="Arial" w:cs="Arial"/>
                <w:b/>
                <w:sz w:val="24"/>
                <w:szCs w:val="24"/>
                <w:lang w:eastAsia="en-US"/>
              </w:rPr>
            </w:pPr>
          </w:p>
          <w:p w14:paraId="5412A4C8" w14:textId="77777777" w:rsidR="00DC6151" w:rsidRPr="00432419" w:rsidRDefault="00DC6151" w:rsidP="00DC6151">
            <w:pPr>
              <w:widowControl w:val="0"/>
              <w:numPr>
                <w:ilvl w:val="0"/>
                <w:numId w:val="26"/>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deberá entregar al Interventor las Hojas de Vida de todos los profesionales 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dispondrá para la ejecución del contrato, de manera previa a la suscripción del acta de inicio del Contrato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 emisión de la orden de inicio, conforme a la propuesta presentada y a lo estipulado en los Términos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Referencia. El INTERVENTOR verificará y aprobará el cumplimiento de los perfiles mínimos exigidos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 profesionales definidos para la ejecución del contrato. El contratista deberá entregar a la interventoría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 verificación los contratos de trabajo y los contratos de prestación de servicios suscritos entre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personal y el CONTRATISTA o uno de los integrantes del proponente plural. De igual forma el 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 entregar a la interventoría para verificación los soportes de la afiliación y pago de seguridad social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integral vigente de todo el personal propuesto. El CONTRATISTA entregará previamente a la suscripción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 acta de inicio o emisión de la orden de inicio, los documentos soporte que acrediten la calidad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experiencia del personal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profesional requeridos.</w:t>
            </w:r>
          </w:p>
          <w:p w14:paraId="6A48649F" w14:textId="77777777" w:rsidR="00DC6151" w:rsidRPr="00432419" w:rsidRDefault="00DC6151" w:rsidP="00DC6151">
            <w:pPr>
              <w:widowControl w:val="0"/>
              <w:numPr>
                <w:ilvl w:val="0"/>
                <w:numId w:val="26"/>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previo a la emisión de la orden de inicio del contrato, deberá presentar un plan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trabajo y una programación de actividades para la ejecución del contrato, los cuales serán revisados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antes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suscripción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inicio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anterior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representado en un diagrama de Gantt y/o PERT, identificando actividades asociadas a los productos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entregables, duración, relaciones de precedencia entre actividades, y definición de la ruta crítica 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asignación de recursos</w:t>
            </w:r>
          </w:p>
          <w:p w14:paraId="76490B0A" w14:textId="77777777" w:rsidR="00DC6151" w:rsidRPr="00432419" w:rsidRDefault="00DC6151" w:rsidP="00DC6151">
            <w:pPr>
              <w:widowControl w:val="0"/>
              <w:autoSpaceDE w:val="0"/>
              <w:autoSpaceDN w:val="0"/>
              <w:spacing w:before="161"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INTERVENTOR aprobará la metodología y programación de actividades para la ejecución del contrato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presentada por el CONTRATISTA, en la cual se establecerá la programación incluyendo secuencias,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duración (fecha de inicio y fecha de terminación), responsable, recursos físicos y humanos, método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seguimiento y monitoreo a la programación En ningún caso la programación propuesta podrá superar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plazo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ejecución 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contrato.</w:t>
            </w:r>
          </w:p>
          <w:p w14:paraId="6B397252" w14:textId="77777777" w:rsidR="00DC6151" w:rsidRPr="00432419" w:rsidRDefault="00DC6151" w:rsidP="00DC6151">
            <w:pPr>
              <w:widowControl w:val="0"/>
              <w:numPr>
                <w:ilvl w:val="0"/>
                <w:numId w:val="26"/>
              </w:numPr>
              <w:tabs>
                <w:tab w:val="left" w:pos="567"/>
              </w:tabs>
              <w:autoSpaceDE w:val="0"/>
              <w:autoSpaceDN w:val="0"/>
              <w:spacing w:before="16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deberá presentar al INTERVENTOR las garantías exigidas en el contrato, quien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revisará que los amparos correspondan con lo exigido en el presente documento, para efectos de su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presentación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aprobación por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parte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 CONTRATANTE.</w:t>
            </w:r>
          </w:p>
          <w:p w14:paraId="15E39F04" w14:textId="77777777" w:rsidR="00DC6151" w:rsidRPr="00432419" w:rsidRDefault="00DC6151" w:rsidP="00DC6151">
            <w:pPr>
              <w:widowControl w:val="0"/>
              <w:numPr>
                <w:ilvl w:val="0"/>
                <w:numId w:val="26"/>
              </w:numPr>
              <w:tabs>
                <w:tab w:val="left" w:pos="567"/>
              </w:tabs>
              <w:autoSpaceDE w:val="0"/>
              <w:autoSpaceDN w:val="0"/>
              <w:spacing w:before="16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 conminará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cumplimiento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constitución,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modificación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presentación de las garantías, conforme lo establecen los Pliegos de condiciones y el contrato, dentro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plazos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allí</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estipulados.</w:t>
            </w:r>
          </w:p>
          <w:p w14:paraId="58580D3B" w14:textId="77777777" w:rsidR="00DC6151" w:rsidRPr="00432419" w:rsidRDefault="00DC6151" w:rsidP="00DC6151">
            <w:pPr>
              <w:widowControl w:val="0"/>
              <w:numPr>
                <w:ilvl w:val="0"/>
                <w:numId w:val="26"/>
              </w:numPr>
              <w:tabs>
                <w:tab w:val="left" w:pos="567"/>
              </w:tabs>
              <w:autoSpaceDE w:val="0"/>
              <w:autoSpaceDN w:val="0"/>
              <w:spacing w:before="16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CONTRATISTA,</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previo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a</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emisión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o</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suscripción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acta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u</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orden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inicio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contrato,</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14"/>
                <w:sz w:val="24"/>
                <w:szCs w:val="24"/>
                <w:lang w:eastAsia="en-US"/>
              </w:rPr>
              <w:t xml:space="preserve"> </w:t>
            </w:r>
            <w:r w:rsidRPr="00432419">
              <w:rPr>
                <w:rFonts w:ascii="Arial" w:eastAsia="Arial Narrow" w:hAnsi="Arial" w:cs="Arial"/>
                <w:sz w:val="24"/>
                <w:szCs w:val="24"/>
                <w:lang w:eastAsia="en-US"/>
              </w:rPr>
              <w:t>presentar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 la Interventoría y a la CONTRATANTE, los análisis de los precios unitarios (APU´S) que soportan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propuesta económica con los ítems a ejecutar. Igualmente deberá presentar de forma discriminada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cálculo del AIU de la Obra Civil usado para la elaboración de su propuesta económica. El INTERVENTOR</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 xml:space="preserve">validará el análisis detallado del A.I.U y la consistencia del </w:t>
            </w:r>
            <w:r w:rsidRPr="00432419">
              <w:rPr>
                <w:rFonts w:ascii="Arial" w:eastAsia="Arial Narrow" w:hAnsi="Arial" w:cs="Arial"/>
                <w:sz w:val="24"/>
                <w:szCs w:val="24"/>
                <w:lang w:eastAsia="en-US"/>
              </w:rPr>
              <w:lastRenderedPageBreak/>
              <w:t>presupuesto, verificando que los costos de AIU</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estén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acordes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precios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normales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del mercado.</w:t>
            </w:r>
          </w:p>
          <w:p w14:paraId="450073CA" w14:textId="77777777" w:rsidR="00DC6151" w:rsidRPr="00432419" w:rsidRDefault="00DC6151" w:rsidP="00DC6151">
            <w:pPr>
              <w:widowControl w:val="0"/>
              <w:numPr>
                <w:ilvl w:val="0"/>
                <w:numId w:val="26"/>
              </w:numPr>
              <w:tabs>
                <w:tab w:val="left" w:pos="567"/>
              </w:tabs>
              <w:autoSpaceDE w:val="0"/>
              <w:autoSpaceDN w:val="0"/>
              <w:spacing w:before="16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Para el inicio del contrato, deberá cumplir todos los aspectos relacionados en el numeral correspondiente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 ACTA DE INICIO O EMISIÓN DE LA ORDEN DE INICIO DEL CONTRATO de los documentos de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convocatoria.</w:t>
            </w:r>
          </w:p>
          <w:p w14:paraId="3D66E0AD" w14:textId="77777777" w:rsidR="00DC6151" w:rsidRPr="00432419" w:rsidRDefault="00DC6151" w:rsidP="00DC6151">
            <w:pPr>
              <w:widowControl w:val="0"/>
              <w:numPr>
                <w:ilvl w:val="0"/>
                <w:numId w:val="26"/>
              </w:numPr>
              <w:tabs>
                <w:tab w:val="left" w:pos="567"/>
              </w:tabs>
              <w:autoSpaceDE w:val="0"/>
              <w:autoSpaceDN w:val="0"/>
              <w:spacing w:before="16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Una vez la interventoría informe a la entidad contratante que estos aspectos han sido cumplidos por parte</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del contratista, se podrá dar trámite a la suscripción del acta de inicio del contrato. En todo caso, si existe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demora injustificada por parte del contratista o de la interventoría en cumplir y hacer cumplir los aspectos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aquí</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mencionados,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podrá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dar</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inicio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procedimiento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presunto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incumplimiento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aplicable.</w:t>
            </w:r>
          </w:p>
          <w:p w14:paraId="2EC633F3" w14:textId="77777777" w:rsidR="00DC6151" w:rsidRPr="00432419" w:rsidRDefault="00DC6151" w:rsidP="00DC6151">
            <w:pPr>
              <w:widowControl w:val="0"/>
              <w:autoSpaceDE w:val="0"/>
              <w:autoSpaceDN w:val="0"/>
              <w:spacing w:before="7" w:after="0" w:line="240" w:lineRule="auto"/>
              <w:rPr>
                <w:rFonts w:ascii="Arial" w:eastAsia="Arial Narrow" w:hAnsi="Arial" w:cs="Arial"/>
                <w:sz w:val="24"/>
                <w:szCs w:val="24"/>
                <w:lang w:eastAsia="en-US"/>
              </w:rPr>
            </w:pPr>
          </w:p>
          <w:p w14:paraId="04C3C8B9" w14:textId="77777777" w:rsidR="00DC6151" w:rsidRPr="00432419" w:rsidRDefault="00DC6151" w:rsidP="00DC6151">
            <w:pPr>
              <w:widowControl w:val="0"/>
              <w:tabs>
                <w:tab w:val="left" w:pos="567"/>
              </w:tabs>
              <w:autoSpaceDE w:val="0"/>
              <w:autoSpaceDN w:val="0"/>
              <w:spacing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3"/>
                <w:sz w:val="24"/>
                <w:szCs w:val="24"/>
                <w:lang w:eastAsia="en-US"/>
              </w:rPr>
              <w:t xml:space="preserve"> </w:t>
            </w:r>
            <w:r w:rsidRPr="00432419">
              <w:rPr>
                <w:rFonts w:ascii="Arial" w:eastAsia="Arial Narrow" w:hAnsi="Arial" w:cs="Arial"/>
                <w:b/>
                <w:bCs/>
                <w:sz w:val="24"/>
                <w:szCs w:val="24"/>
                <w:lang w:eastAsia="en-US"/>
              </w:rPr>
              <w:t>ESPECÍFICAS</w:t>
            </w:r>
          </w:p>
          <w:p w14:paraId="65F813B5" w14:textId="77777777" w:rsidR="00DC6151" w:rsidRPr="00432419" w:rsidRDefault="00DC6151" w:rsidP="00DC6151">
            <w:pPr>
              <w:widowControl w:val="0"/>
              <w:autoSpaceDE w:val="0"/>
              <w:autoSpaceDN w:val="0"/>
              <w:spacing w:before="3" w:after="0" w:line="240" w:lineRule="auto"/>
              <w:rPr>
                <w:rFonts w:ascii="Arial" w:eastAsia="Arial Narrow" w:hAnsi="Arial" w:cs="Arial"/>
                <w:b/>
                <w:sz w:val="24"/>
                <w:szCs w:val="24"/>
                <w:lang w:eastAsia="en-US"/>
              </w:rPr>
            </w:pPr>
          </w:p>
          <w:p w14:paraId="7918F0ED" w14:textId="77777777" w:rsidR="00DC6151" w:rsidRPr="00432419" w:rsidRDefault="00DC6151" w:rsidP="00DC6151">
            <w:pPr>
              <w:widowControl w:val="0"/>
              <w:tabs>
                <w:tab w:val="left" w:pos="567"/>
              </w:tabs>
              <w:autoSpaceDE w:val="0"/>
              <w:autoSpaceDN w:val="0"/>
              <w:spacing w:after="0" w:line="240" w:lineRule="auto"/>
              <w:rPr>
                <w:rFonts w:ascii="Arial" w:eastAsia="Arial Narrow" w:hAnsi="Arial" w:cs="Arial"/>
                <w:b/>
                <w:sz w:val="24"/>
                <w:szCs w:val="24"/>
                <w:lang w:eastAsia="en-US"/>
              </w:rPr>
            </w:pPr>
            <w:r w:rsidRPr="00432419">
              <w:rPr>
                <w:rFonts w:ascii="Arial" w:eastAsia="Arial Narrow" w:hAnsi="Arial" w:cs="Arial"/>
                <w:b/>
                <w:sz w:val="24"/>
                <w:szCs w:val="24"/>
                <w:lang w:eastAsia="en-US"/>
              </w:rPr>
              <w:t>OBLIGACIONES</w:t>
            </w:r>
            <w:r w:rsidRPr="00432419">
              <w:rPr>
                <w:rFonts w:ascii="Arial" w:eastAsia="Arial Narrow" w:hAnsi="Arial" w:cs="Arial"/>
                <w:b/>
                <w:spacing w:val="-5"/>
                <w:sz w:val="24"/>
                <w:szCs w:val="24"/>
                <w:lang w:eastAsia="en-US"/>
              </w:rPr>
              <w:t xml:space="preserve"> </w:t>
            </w:r>
            <w:r w:rsidRPr="00432419">
              <w:rPr>
                <w:rFonts w:ascii="Arial" w:eastAsia="Arial Narrow" w:hAnsi="Arial" w:cs="Arial"/>
                <w:b/>
                <w:sz w:val="24"/>
                <w:szCs w:val="24"/>
                <w:lang w:eastAsia="en-US"/>
              </w:rPr>
              <w:t>RELACIONADAS</w:t>
            </w:r>
            <w:r w:rsidRPr="00432419">
              <w:rPr>
                <w:rFonts w:ascii="Arial" w:eastAsia="Arial Narrow" w:hAnsi="Arial" w:cs="Arial"/>
                <w:b/>
                <w:spacing w:val="-5"/>
                <w:sz w:val="24"/>
                <w:szCs w:val="24"/>
                <w:lang w:eastAsia="en-US"/>
              </w:rPr>
              <w:t xml:space="preserve"> </w:t>
            </w:r>
            <w:r w:rsidRPr="00432419">
              <w:rPr>
                <w:rFonts w:ascii="Arial" w:eastAsia="Arial Narrow" w:hAnsi="Arial" w:cs="Arial"/>
                <w:b/>
                <w:sz w:val="24"/>
                <w:szCs w:val="24"/>
                <w:lang w:eastAsia="en-US"/>
              </w:rPr>
              <w:t>CON</w:t>
            </w:r>
            <w:r w:rsidRPr="00432419">
              <w:rPr>
                <w:rFonts w:ascii="Arial" w:eastAsia="Arial Narrow" w:hAnsi="Arial" w:cs="Arial"/>
                <w:b/>
                <w:spacing w:val="-4"/>
                <w:sz w:val="24"/>
                <w:szCs w:val="24"/>
                <w:lang w:eastAsia="en-US"/>
              </w:rPr>
              <w:t xml:space="preserve"> </w:t>
            </w:r>
            <w:r w:rsidRPr="00432419">
              <w:rPr>
                <w:rFonts w:ascii="Arial" w:eastAsia="Arial Narrow" w:hAnsi="Arial" w:cs="Arial"/>
                <w:b/>
                <w:sz w:val="24"/>
                <w:szCs w:val="24"/>
                <w:lang w:eastAsia="en-US"/>
              </w:rPr>
              <w:t>LA</w:t>
            </w:r>
            <w:r w:rsidRPr="00432419">
              <w:rPr>
                <w:rFonts w:ascii="Arial" w:eastAsia="Arial Narrow" w:hAnsi="Arial" w:cs="Arial"/>
                <w:b/>
                <w:spacing w:val="-3"/>
                <w:sz w:val="24"/>
                <w:szCs w:val="24"/>
                <w:lang w:eastAsia="en-US"/>
              </w:rPr>
              <w:t xml:space="preserve"> </w:t>
            </w:r>
            <w:r w:rsidRPr="00432419">
              <w:rPr>
                <w:rFonts w:ascii="Arial" w:eastAsia="Arial Narrow" w:hAnsi="Arial" w:cs="Arial"/>
                <w:b/>
                <w:sz w:val="24"/>
                <w:szCs w:val="24"/>
                <w:lang w:eastAsia="en-US"/>
              </w:rPr>
              <w:t>ADECUACIÓN</w:t>
            </w:r>
            <w:r w:rsidRPr="00432419">
              <w:rPr>
                <w:rFonts w:ascii="Arial" w:eastAsia="Arial Narrow" w:hAnsi="Arial" w:cs="Arial"/>
                <w:b/>
                <w:spacing w:val="-3"/>
                <w:sz w:val="24"/>
                <w:szCs w:val="24"/>
                <w:lang w:eastAsia="en-US"/>
              </w:rPr>
              <w:t xml:space="preserve"> </w:t>
            </w:r>
            <w:r w:rsidRPr="00432419">
              <w:rPr>
                <w:rFonts w:ascii="Arial" w:eastAsia="Arial Narrow" w:hAnsi="Arial" w:cs="Arial"/>
                <w:b/>
                <w:sz w:val="24"/>
                <w:szCs w:val="24"/>
                <w:lang w:eastAsia="en-US"/>
              </w:rPr>
              <w:t>DEL SITIO</w:t>
            </w:r>
            <w:r w:rsidRPr="00432419">
              <w:rPr>
                <w:rFonts w:ascii="Arial" w:eastAsia="Arial Narrow" w:hAnsi="Arial" w:cs="Arial"/>
                <w:b/>
                <w:spacing w:val="7"/>
                <w:sz w:val="24"/>
                <w:szCs w:val="24"/>
                <w:lang w:eastAsia="en-US"/>
              </w:rPr>
              <w:t xml:space="preserve"> </w:t>
            </w:r>
            <w:r w:rsidRPr="00432419">
              <w:rPr>
                <w:rFonts w:ascii="Arial" w:eastAsia="Arial Narrow" w:hAnsi="Arial" w:cs="Arial"/>
                <w:b/>
                <w:sz w:val="24"/>
                <w:szCs w:val="24"/>
                <w:lang w:eastAsia="en-US"/>
              </w:rPr>
              <w:t>DE</w:t>
            </w:r>
            <w:r w:rsidRPr="00432419">
              <w:rPr>
                <w:rFonts w:ascii="Arial" w:eastAsia="Arial Narrow" w:hAnsi="Arial" w:cs="Arial"/>
                <w:b/>
                <w:spacing w:val="-5"/>
                <w:sz w:val="24"/>
                <w:szCs w:val="24"/>
                <w:lang w:eastAsia="en-US"/>
              </w:rPr>
              <w:t xml:space="preserve"> </w:t>
            </w:r>
            <w:r w:rsidRPr="00432419">
              <w:rPr>
                <w:rFonts w:ascii="Arial" w:eastAsia="Arial Narrow" w:hAnsi="Arial" w:cs="Arial"/>
                <w:b/>
                <w:sz w:val="24"/>
                <w:szCs w:val="24"/>
                <w:lang w:eastAsia="en-US"/>
              </w:rPr>
              <w:t>LAS</w:t>
            </w:r>
            <w:r w:rsidRPr="00432419">
              <w:rPr>
                <w:rFonts w:ascii="Arial" w:eastAsia="Arial Narrow" w:hAnsi="Arial" w:cs="Arial"/>
                <w:b/>
                <w:spacing w:val="-1"/>
                <w:sz w:val="24"/>
                <w:szCs w:val="24"/>
                <w:lang w:eastAsia="en-US"/>
              </w:rPr>
              <w:t xml:space="preserve"> </w:t>
            </w:r>
            <w:r w:rsidRPr="00432419">
              <w:rPr>
                <w:rFonts w:ascii="Arial" w:eastAsia="Arial Narrow" w:hAnsi="Arial" w:cs="Arial"/>
                <w:b/>
                <w:sz w:val="24"/>
                <w:szCs w:val="24"/>
                <w:lang w:eastAsia="en-US"/>
              </w:rPr>
              <w:t>OBRAS</w:t>
            </w:r>
          </w:p>
          <w:p w14:paraId="4CDF9CB2" w14:textId="77777777" w:rsidR="00DC6151" w:rsidRPr="00432419" w:rsidRDefault="00DC6151" w:rsidP="00DC6151">
            <w:pPr>
              <w:widowControl w:val="0"/>
              <w:autoSpaceDE w:val="0"/>
              <w:autoSpaceDN w:val="0"/>
              <w:spacing w:before="11" w:after="0" w:line="240" w:lineRule="auto"/>
              <w:rPr>
                <w:rFonts w:ascii="Arial" w:eastAsia="Arial Narrow" w:hAnsi="Arial" w:cs="Arial"/>
                <w:b/>
                <w:sz w:val="24"/>
                <w:szCs w:val="24"/>
                <w:lang w:eastAsia="en-US"/>
              </w:rPr>
            </w:pPr>
          </w:p>
          <w:p w14:paraId="398B4862" w14:textId="77777777" w:rsidR="00DC6151" w:rsidRPr="00432419" w:rsidRDefault="00DC6151" w:rsidP="00DC6151">
            <w:pPr>
              <w:widowControl w:val="0"/>
              <w:numPr>
                <w:ilvl w:val="0"/>
                <w:numId w:val="24"/>
              </w:numPr>
              <w:tabs>
                <w:tab w:val="left" w:pos="567"/>
              </w:tabs>
              <w:autoSpaceDE w:val="0"/>
              <w:autoSpaceDN w:val="0"/>
              <w:spacing w:before="158"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Obtener el suministro de los servicios públicos provisionales para la ejecución de la obra y mantener su</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provisión</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durante</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tiempo</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necesario,</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al</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término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uso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presentar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recibos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pago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estos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servicios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públicos.</w:t>
            </w:r>
          </w:p>
          <w:p w14:paraId="2F64AAC6" w14:textId="77777777" w:rsidR="00DC6151" w:rsidRPr="00432419" w:rsidRDefault="00DC6151" w:rsidP="00DC6151">
            <w:pPr>
              <w:widowControl w:val="0"/>
              <w:numPr>
                <w:ilvl w:val="0"/>
                <w:numId w:val="24"/>
              </w:numPr>
              <w:tabs>
                <w:tab w:val="left" w:pos="567"/>
              </w:tabs>
              <w:autoSpaceDE w:val="0"/>
              <w:autoSpaceDN w:val="0"/>
              <w:spacing w:before="158"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Responder por el suministro y pago de los servicios públicos producto del consumo necesario para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 del objeto del contrato, así como por las adecuaciones de las redes requeridas para la obtención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servicio.</w:t>
            </w:r>
          </w:p>
          <w:p w14:paraId="43F8393C" w14:textId="77777777" w:rsidR="00DC6151" w:rsidRPr="00432419" w:rsidRDefault="00DC6151" w:rsidP="00DC6151">
            <w:pPr>
              <w:widowControl w:val="0"/>
              <w:numPr>
                <w:ilvl w:val="0"/>
                <w:numId w:val="24"/>
              </w:numPr>
              <w:tabs>
                <w:tab w:val="left" w:pos="567"/>
              </w:tabs>
              <w:autoSpaceDE w:val="0"/>
              <w:autoSpaceDN w:val="0"/>
              <w:spacing w:before="158"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 la construcción del campamento de obra con un área mínima de 40 m2, cuya ubicación 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contar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aprobación 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p>
          <w:p w14:paraId="24B87B54" w14:textId="77777777" w:rsidR="00DC6151" w:rsidRPr="00432419" w:rsidRDefault="00DC6151" w:rsidP="00DC6151">
            <w:pPr>
              <w:widowControl w:val="0"/>
              <w:numPr>
                <w:ilvl w:val="0"/>
                <w:numId w:val="24"/>
              </w:numPr>
              <w:tabs>
                <w:tab w:val="left" w:pos="567"/>
              </w:tabs>
              <w:autoSpaceDE w:val="0"/>
              <w:autoSpaceDN w:val="0"/>
              <w:spacing w:before="158"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Instalar una valla informativa de acuerdo con la información y modelo que debe ser suministrado 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 xml:space="preserve">la entidad ejecutora </w:t>
            </w:r>
          </w:p>
          <w:p w14:paraId="546018C3" w14:textId="77777777" w:rsidR="00DC6151" w:rsidRPr="00432419" w:rsidRDefault="00DC6151" w:rsidP="00DC6151">
            <w:pPr>
              <w:widowControl w:val="0"/>
              <w:numPr>
                <w:ilvl w:val="0"/>
                <w:numId w:val="24"/>
              </w:numPr>
              <w:tabs>
                <w:tab w:val="left" w:pos="1025"/>
              </w:tabs>
              <w:autoSpaceDE w:val="0"/>
              <w:autoSpaceDN w:val="0"/>
              <w:spacing w:before="159"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 el cerramiento provisional de la obra o de las zonas por intervenir, de acuerdo con el diseño que se</w:t>
            </w:r>
            <w:r w:rsidRPr="00432419">
              <w:rPr>
                <w:rFonts w:ascii="Arial" w:eastAsia="Arial Narrow" w:hAnsi="Arial" w:cs="Arial"/>
                <w:spacing w:val="-49"/>
                <w:sz w:val="24"/>
                <w:szCs w:val="24"/>
                <w:lang w:eastAsia="en-US"/>
              </w:rPr>
              <w:t xml:space="preserve"> </w:t>
            </w:r>
            <w:r w:rsidRPr="00432419">
              <w:rPr>
                <w:rFonts w:ascii="Arial" w:eastAsia="Arial Narrow" w:hAnsi="Arial" w:cs="Arial"/>
                <w:sz w:val="24"/>
                <w:szCs w:val="24"/>
                <w:lang w:eastAsia="en-US"/>
              </w:rPr>
              <w:t>apruebe por la INTERVENTORÍA, que proteja los sitios de construcción de la obra del acceso de personas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ajenas a los trabajos, evite perturbaciones de tránsito, incomodidades a los vecinos, que garantice el no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ingreso de personas ajenas a la obra. Deberá tener como mínimo dos (2) metros de altura y la totalidad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 señalización preventiva necesaria para la segura circulación del personal de obra, vecinos y terceros,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incluyendo un plan de movilidad, deberá realizar el mantenimiento del campamento y del cerramiento,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durante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toda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Estos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costos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están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asumidos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administración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proyecto.</w:t>
            </w:r>
          </w:p>
          <w:p w14:paraId="05A2C31D" w14:textId="77777777" w:rsidR="00DC6151" w:rsidRPr="00432419" w:rsidRDefault="00DC6151" w:rsidP="00DC6151">
            <w:pPr>
              <w:widowControl w:val="0"/>
              <w:tabs>
                <w:tab w:val="left" w:pos="851"/>
              </w:tabs>
              <w:autoSpaceDE w:val="0"/>
              <w:autoSpaceDN w:val="0"/>
              <w:spacing w:before="240"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5"/>
                <w:sz w:val="24"/>
                <w:szCs w:val="24"/>
                <w:lang w:eastAsia="en-US"/>
              </w:rPr>
              <w:t xml:space="preserve"> </w:t>
            </w:r>
            <w:r w:rsidRPr="00432419">
              <w:rPr>
                <w:rFonts w:ascii="Arial" w:eastAsia="Arial Narrow" w:hAnsi="Arial" w:cs="Arial"/>
                <w:b/>
                <w:bCs/>
                <w:sz w:val="24"/>
                <w:szCs w:val="24"/>
                <w:lang w:eastAsia="en-US"/>
              </w:rPr>
              <w:t>RELACIONADAS</w:t>
            </w:r>
            <w:r w:rsidRPr="00432419">
              <w:rPr>
                <w:rFonts w:ascii="Arial" w:eastAsia="Arial Narrow" w:hAnsi="Arial" w:cs="Arial"/>
                <w:b/>
                <w:bCs/>
                <w:spacing w:val="-4"/>
                <w:sz w:val="24"/>
                <w:szCs w:val="24"/>
                <w:lang w:eastAsia="en-US"/>
              </w:rPr>
              <w:t xml:space="preserve"> </w:t>
            </w:r>
            <w:r w:rsidRPr="00432419">
              <w:rPr>
                <w:rFonts w:ascii="Arial" w:eastAsia="Arial Narrow" w:hAnsi="Arial" w:cs="Arial"/>
                <w:b/>
                <w:bCs/>
                <w:sz w:val="24"/>
                <w:szCs w:val="24"/>
                <w:lang w:eastAsia="en-US"/>
              </w:rPr>
              <w:t>CON</w:t>
            </w:r>
            <w:r w:rsidRPr="00432419">
              <w:rPr>
                <w:rFonts w:ascii="Arial" w:eastAsia="Arial Narrow" w:hAnsi="Arial" w:cs="Arial"/>
                <w:b/>
                <w:bCs/>
                <w:spacing w:val="-4"/>
                <w:sz w:val="24"/>
                <w:szCs w:val="24"/>
                <w:lang w:eastAsia="en-US"/>
              </w:rPr>
              <w:t xml:space="preserve"> </w:t>
            </w:r>
            <w:r w:rsidRPr="00432419">
              <w:rPr>
                <w:rFonts w:ascii="Arial" w:eastAsia="Arial Narrow" w:hAnsi="Arial" w:cs="Arial"/>
                <w:b/>
                <w:bCs/>
                <w:sz w:val="24"/>
                <w:szCs w:val="24"/>
                <w:lang w:eastAsia="en-US"/>
              </w:rPr>
              <w:t>LOS</w:t>
            </w:r>
            <w:r w:rsidRPr="00432419">
              <w:rPr>
                <w:rFonts w:ascii="Arial" w:eastAsia="Arial Narrow" w:hAnsi="Arial" w:cs="Arial"/>
                <w:b/>
                <w:bCs/>
                <w:spacing w:val="-1"/>
                <w:sz w:val="24"/>
                <w:szCs w:val="24"/>
                <w:lang w:eastAsia="en-US"/>
              </w:rPr>
              <w:t xml:space="preserve"> </w:t>
            </w:r>
            <w:r w:rsidRPr="00432419">
              <w:rPr>
                <w:rFonts w:ascii="Arial" w:eastAsia="Arial Narrow" w:hAnsi="Arial" w:cs="Arial"/>
                <w:b/>
                <w:bCs/>
                <w:sz w:val="24"/>
                <w:szCs w:val="24"/>
                <w:lang w:eastAsia="en-US"/>
              </w:rPr>
              <w:t>EQUIPOS</w:t>
            </w:r>
            <w:r w:rsidRPr="00432419">
              <w:rPr>
                <w:rFonts w:ascii="Arial" w:eastAsia="Arial Narrow" w:hAnsi="Arial" w:cs="Arial"/>
                <w:b/>
                <w:bCs/>
                <w:spacing w:val="-1"/>
                <w:sz w:val="24"/>
                <w:szCs w:val="24"/>
                <w:lang w:eastAsia="en-US"/>
              </w:rPr>
              <w:t xml:space="preserve"> </w:t>
            </w:r>
            <w:r w:rsidRPr="00432419">
              <w:rPr>
                <w:rFonts w:ascii="Arial" w:eastAsia="Arial Narrow" w:hAnsi="Arial" w:cs="Arial"/>
                <w:b/>
                <w:bCs/>
                <w:sz w:val="24"/>
                <w:szCs w:val="24"/>
                <w:lang w:eastAsia="en-US"/>
              </w:rPr>
              <w:t>Y</w:t>
            </w:r>
            <w:r w:rsidRPr="00432419">
              <w:rPr>
                <w:rFonts w:ascii="Arial" w:eastAsia="Arial Narrow" w:hAnsi="Arial" w:cs="Arial"/>
                <w:b/>
                <w:bCs/>
                <w:spacing w:val="-4"/>
                <w:sz w:val="24"/>
                <w:szCs w:val="24"/>
                <w:lang w:eastAsia="en-US"/>
              </w:rPr>
              <w:t xml:space="preserve"> </w:t>
            </w:r>
            <w:r w:rsidRPr="00432419">
              <w:rPr>
                <w:rFonts w:ascii="Arial" w:eastAsia="Arial Narrow" w:hAnsi="Arial" w:cs="Arial"/>
                <w:b/>
                <w:bCs/>
                <w:sz w:val="24"/>
                <w:szCs w:val="24"/>
                <w:lang w:eastAsia="en-US"/>
              </w:rPr>
              <w:t>HERRAMIENTAS</w:t>
            </w:r>
          </w:p>
          <w:p w14:paraId="5023F3F2" w14:textId="77777777" w:rsidR="00DC6151" w:rsidRPr="00432419" w:rsidRDefault="00DC6151" w:rsidP="00DC6151">
            <w:pPr>
              <w:widowControl w:val="0"/>
              <w:autoSpaceDE w:val="0"/>
              <w:autoSpaceDN w:val="0"/>
              <w:spacing w:before="9" w:after="0" w:line="240" w:lineRule="auto"/>
              <w:rPr>
                <w:rFonts w:ascii="Arial" w:eastAsia="Arial Narrow" w:hAnsi="Arial" w:cs="Arial"/>
                <w:b/>
                <w:sz w:val="24"/>
                <w:szCs w:val="24"/>
                <w:lang w:eastAsia="en-US"/>
              </w:rPr>
            </w:pPr>
          </w:p>
          <w:p w14:paraId="0E525E8A" w14:textId="77777777" w:rsidR="00DC6151" w:rsidRPr="00432419" w:rsidRDefault="00DC6151" w:rsidP="00DC6151">
            <w:pPr>
              <w:widowControl w:val="0"/>
              <w:numPr>
                <w:ilvl w:val="0"/>
                <w:numId w:val="23"/>
              </w:numPr>
              <w:tabs>
                <w:tab w:val="left" w:pos="567"/>
              </w:tabs>
              <w:autoSpaceDE w:val="0"/>
              <w:autoSpaceDN w:val="0"/>
              <w:spacing w:before="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Ejecutar la obra con todos los equipos, maquinaria,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herramientas, materiales y los demás elementos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 xml:space="preserve">necesarios, asegurándose oportunidad y eficiencia para los frentes de trabajo y jornadas </w:t>
            </w:r>
            <w:r w:rsidRPr="00432419">
              <w:rPr>
                <w:rFonts w:ascii="Arial" w:eastAsia="Arial Narrow" w:hAnsi="Arial" w:cs="Arial"/>
                <w:sz w:val="24"/>
                <w:szCs w:val="24"/>
                <w:lang w:eastAsia="en-US"/>
              </w:rPr>
              <w:lastRenderedPageBreak/>
              <w:t>solicitadas por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acuerdo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propuesta presentada 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 CONTRATISTA.</w:t>
            </w:r>
          </w:p>
          <w:p w14:paraId="09017C86" w14:textId="77777777" w:rsidR="00DC6151" w:rsidRPr="00432419" w:rsidRDefault="00DC6151" w:rsidP="00DC6151">
            <w:pPr>
              <w:widowControl w:val="0"/>
              <w:tabs>
                <w:tab w:val="left" w:pos="567"/>
              </w:tabs>
              <w:autoSpaceDE w:val="0"/>
              <w:autoSpaceDN w:val="0"/>
              <w:spacing w:before="1" w:after="0" w:line="259" w:lineRule="auto"/>
              <w:jc w:val="both"/>
              <w:rPr>
                <w:rFonts w:ascii="Arial" w:eastAsia="Arial Narrow" w:hAnsi="Arial" w:cs="Arial"/>
                <w:sz w:val="24"/>
                <w:szCs w:val="24"/>
                <w:lang w:eastAsia="en-US"/>
              </w:rPr>
            </w:pPr>
          </w:p>
          <w:p w14:paraId="1912D07D" w14:textId="77777777" w:rsidR="00DC6151" w:rsidRPr="00432419" w:rsidRDefault="00DC6151" w:rsidP="00DC6151">
            <w:pPr>
              <w:widowControl w:val="0"/>
              <w:numPr>
                <w:ilvl w:val="0"/>
                <w:numId w:val="23"/>
              </w:numPr>
              <w:tabs>
                <w:tab w:val="left" w:pos="567"/>
              </w:tabs>
              <w:autoSpaceDE w:val="0"/>
              <w:autoSpaceDN w:val="0"/>
              <w:spacing w:before="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Suministrar</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todos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equipos,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maquinaria,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herramientas,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materiales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insumos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fechas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indicadas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programación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detallada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obra,</w:t>
            </w:r>
            <w:r w:rsidRPr="00432419">
              <w:rPr>
                <w:rFonts w:ascii="Arial" w:eastAsia="Arial Narrow" w:hAnsi="Arial" w:cs="Arial"/>
                <w:spacing w:val="-13"/>
                <w:sz w:val="24"/>
                <w:szCs w:val="24"/>
                <w:lang w:eastAsia="en-US"/>
              </w:rPr>
              <w:t xml:space="preserve"> </w:t>
            </w:r>
            <w:r w:rsidRPr="00432419">
              <w:rPr>
                <w:rFonts w:ascii="Arial" w:eastAsia="Arial Narrow" w:hAnsi="Arial" w:cs="Arial"/>
                <w:spacing w:val="-1"/>
                <w:sz w:val="24"/>
                <w:szCs w:val="24"/>
                <w:lang w:eastAsia="en-US"/>
              </w:rPr>
              <w:t>cumpliendo</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oportunamente,</w:t>
            </w:r>
            <w:r w:rsidRPr="00432419">
              <w:rPr>
                <w:rFonts w:ascii="Arial" w:eastAsia="Arial Narrow" w:hAnsi="Arial" w:cs="Arial"/>
                <w:spacing w:val="-13"/>
                <w:sz w:val="24"/>
                <w:szCs w:val="24"/>
                <w:lang w:eastAsia="en-US"/>
              </w:rPr>
              <w:t xml:space="preserve"> </w:t>
            </w:r>
            <w:r w:rsidRPr="00432419">
              <w:rPr>
                <w:rFonts w:ascii="Arial" w:eastAsia="Arial Narrow" w:hAnsi="Arial" w:cs="Arial"/>
                <w:spacing w:val="-1"/>
                <w:sz w:val="24"/>
                <w:szCs w:val="24"/>
                <w:lang w:eastAsia="en-US"/>
              </w:rPr>
              <w:t>entre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otros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aspectos,</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envío</w:t>
            </w:r>
            <w:r w:rsidRPr="00432419">
              <w:rPr>
                <w:rFonts w:ascii="Arial" w:eastAsia="Arial Narrow" w:hAnsi="Arial" w:cs="Arial"/>
                <w:spacing w:val="-1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recepción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mismos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sitio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obra.</w:t>
            </w:r>
          </w:p>
          <w:p w14:paraId="01D4FA8B"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629C63A3" w14:textId="77777777" w:rsidR="00DC6151" w:rsidRPr="00432419" w:rsidRDefault="00DC6151" w:rsidP="00DC6151">
            <w:pPr>
              <w:widowControl w:val="0"/>
              <w:numPr>
                <w:ilvl w:val="0"/>
                <w:numId w:val="23"/>
              </w:numPr>
              <w:tabs>
                <w:tab w:val="left" w:pos="567"/>
              </w:tabs>
              <w:autoSpaceDE w:val="0"/>
              <w:autoSpaceDN w:val="0"/>
              <w:spacing w:before="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Adquirir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materiales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fuentes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proveedores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cuenten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todos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sus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permisos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licencias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requeridas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 su explotación. El CONTRATISTA deberá contar con la cantidad suficiente de materiales para no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retrasar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avance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trabajos</w:t>
            </w:r>
          </w:p>
          <w:p w14:paraId="24A74673"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40467947" w14:textId="77777777" w:rsidR="00DC6151" w:rsidRPr="00432419" w:rsidRDefault="00DC6151" w:rsidP="00DC6151">
            <w:pPr>
              <w:widowControl w:val="0"/>
              <w:numPr>
                <w:ilvl w:val="0"/>
                <w:numId w:val="23"/>
              </w:numPr>
              <w:tabs>
                <w:tab w:val="left" w:pos="567"/>
              </w:tabs>
              <w:autoSpaceDE w:val="0"/>
              <w:autoSpaceDN w:val="0"/>
              <w:spacing w:before="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Garantizar y acreditar ante la INTERVENTORÍA, la certificación de calidad de los materiales y elementos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utilizados para la ejecución de la obra mediante la presentación de los respectivos ensayos de laboratorio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 plan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metrológico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equipos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utilizar.</w:t>
            </w:r>
          </w:p>
          <w:p w14:paraId="6AA767EA"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334A7505" w14:textId="77777777" w:rsidR="00DC6151" w:rsidRPr="00432419" w:rsidRDefault="00DC6151" w:rsidP="00DC6151">
            <w:pPr>
              <w:widowControl w:val="0"/>
              <w:numPr>
                <w:ilvl w:val="0"/>
                <w:numId w:val="23"/>
              </w:numPr>
              <w:tabs>
                <w:tab w:val="left" w:pos="567"/>
              </w:tabs>
              <w:autoSpaceDE w:val="0"/>
              <w:autoSpaceDN w:val="0"/>
              <w:spacing w:before="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Garantizar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señalización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seguridad</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misma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ello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mantener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frentes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 y de acopio de materiales debidamente señalizados con cinta de demarcación a tres líneas y 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soportes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tubulares.</w:t>
            </w:r>
          </w:p>
          <w:p w14:paraId="4A7801B4"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8E63BC4" w14:textId="77777777" w:rsidR="00DC6151" w:rsidRPr="00432419" w:rsidRDefault="00DC6151" w:rsidP="00DC6151">
            <w:pPr>
              <w:widowControl w:val="0"/>
              <w:numPr>
                <w:ilvl w:val="0"/>
                <w:numId w:val="23"/>
              </w:numPr>
              <w:tabs>
                <w:tab w:val="left" w:pos="567"/>
              </w:tabs>
              <w:autoSpaceDE w:val="0"/>
              <w:autoSpaceDN w:val="0"/>
              <w:spacing w:before="1"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 por su cuenta y riesgo, todos los ensayos de laboratorio vigentes y las demás pruebas que 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requieran o soliciten para verificar la calidad de los materiales y los demás elementos que se instalen en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 En cumplimiento de esta obligación,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 CONTRATISTA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 presentar a la interventoría 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documentos que permitan acreditar que los equipos utilizados para los diferentes ensayos se encuentren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debidamente calibrados.</w:t>
            </w:r>
          </w:p>
          <w:p w14:paraId="338FC531"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2D8CAD5D" w14:textId="77777777" w:rsidR="00DC6151" w:rsidRPr="00432419" w:rsidRDefault="00DC6151" w:rsidP="00DC6151">
            <w:pPr>
              <w:widowControl w:val="0"/>
              <w:tabs>
                <w:tab w:val="left" w:pos="851"/>
              </w:tabs>
              <w:autoSpaceDE w:val="0"/>
              <w:autoSpaceDN w:val="0"/>
              <w:spacing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5"/>
                <w:sz w:val="24"/>
                <w:szCs w:val="24"/>
                <w:lang w:eastAsia="en-US"/>
              </w:rPr>
              <w:t xml:space="preserve"> </w:t>
            </w:r>
            <w:r w:rsidRPr="00432419">
              <w:rPr>
                <w:rFonts w:ascii="Arial" w:eastAsia="Arial Narrow" w:hAnsi="Arial" w:cs="Arial"/>
                <w:b/>
                <w:bCs/>
                <w:sz w:val="24"/>
                <w:szCs w:val="24"/>
                <w:lang w:eastAsia="en-US"/>
              </w:rPr>
              <w:t>RELACIONADAS</w:t>
            </w:r>
            <w:r w:rsidRPr="00432419">
              <w:rPr>
                <w:rFonts w:ascii="Arial" w:eastAsia="Arial Narrow" w:hAnsi="Arial" w:cs="Arial"/>
                <w:b/>
                <w:bCs/>
                <w:spacing w:val="-5"/>
                <w:sz w:val="24"/>
                <w:szCs w:val="24"/>
                <w:lang w:eastAsia="en-US"/>
              </w:rPr>
              <w:t xml:space="preserve"> </w:t>
            </w:r>
            <w:r w:rsidRPr="00432419">
              <w:rPr>
                <w:rFonts w:ascii="Arial" w:eastAsia="Arial Narrow" w:hAnsi="Arial" w:cs="Arial"/>
                <w:b/>
                <w:bCs/>
                <w:sz w:val="24"/>
                <w:szCs w:val="24"/>
                <w:lang w:eastAsia="en-US"/>
              </w:rPr>
              <w:t>CON</w:t>
            </w:r>
            <w:r w:rsidRPr="00432419">
              <w:rPr>
                <w:rFonts w:ascii="Arial" w:eastAsia="Arial Narrow" w:hAnsi="Arial" w:cs="Arial"/>
                <w:b/>
                <w:bCs/>
                <w:spacing w:val="-3"/>
                <w:sz w:val="24"/>
                <w:szCs w:val="24"/>
                <w:lang w:eastAsia="en-US"/>
              </w:rPr>
              <w:t xml:space="preserve"> </w:t>
            </w:r>
            <w:r w:rsidRPr="00432419">
              <w:rPr>
                <w:rFonts w:ascii="Arial" w:eastAsia="Arial Narrow" w:hAnsi="Arial" w:cs="Arial"/>
                <w:b/>
                <w:bCs/>
                <w:sz w:val="24"/>
                <w:szCs w:val="24"/>
                <w:lang w:eastAsia="en-US"/>
              </w:rPr>
              <w:t>LA</w:t>
            </w:r>
            <w:r w:rsidRPr="00432419">
              <w:rPr>
                <w:rFonts w:ascii="Arial" w:eastAsia="Arial Narrow" w:hAnsi="Arial" w:cs="Arial"/>
                <w:b/>
                <w:bCs/>
                <w:spacing w:val="1"/>
                <w:sz w:val="24"/>
                <w:szCs w:val="24"/>
                <w:lang w:eastAsia="en-US"/>
              </w:rPr>
              <w:t xml:space="preserve"> </w:t>
            </w:r>
            <w:r w:rsidRPr="00432419">
              <w:rPr>
                <w:rFonts w:ascii="Arial" w:eastAsia="Arial Narrow" w:hAnsi="Arial" w:cs="Arial"/>
                <w:b/>
                <w:bCs/>
                <w:sz w:val="24"/>
                <w:szCs w:val="24"/>
                <w:lang w:eastAsia="en-US"/>
              </w:rPr>
              <w:t>EJECUCIÓN</w:t>
            </w:r>
            <w:r w:rsidRPr="00432419">
              <w:rPr>
                <w:rFonts w:ascii="Arial" w:eastAsia="Arial Narrow" w:hAnsi="Arial" w:cs="Arial"/>
                <w:b/>
                <w:bCs/>
                <w:spacing w:val="-4"/>
                <w:sz w:val="24"/>
                <w:szCs w:val="24"/>
                <w:lang w:eastAsia="en-US"/>
              </w:rPr>
              <w:t xml:space="preserve"> </w:t>
            </w:r>
            <w:r w:rsidRPr="00432419">
              <w:rPr>
                <w:rFonts w:ascii="Arial" w:eastAsia="Arial Narrow" w:hAnsi="Arial" w:cs="Arial"/>
                <w:b/>
                <w:bCs/>
                <w:sz w:val="24"/>
                <w:szCs w:val="24"/>
                <w:lang w:eastAsia="en-US"/>
              </w:rPr>
              <w:t>DE</w:t>
            </w:r>
            <w:r w:rsidRPr="00432419">
              <w:rPr>
                <w:rFonts w:ascii="Arial" w:eastAsia="Arial Narrow" w:hAnsi="Arial" w:cs="Arial"/>
                <w:b/>
                <w:bCs/>
                <w:spacing w:val="-4"/>
                <w:sz w:val="24"/>
                <w:szCs w:val="24"/>
                <w:lang w:eastAsia="en-US"/>
              </w:rPr>
              <w:t xml:space="preserve"> </w:t>
            </w:r>
            <w:r w:rsidRPr="00432419">
              <w:rPr>
                <w:rFonts w:ascii="Arial" w:eastAsia="Arial Narrow" w:hAnsi="Arial" w:cs="Arial"/>
                <w:b/>
                <w:bCs/>
                <w:sz w:val="24"/>
                <w:szCs w:val="24"/>
                <w:lang w:eastAsia="en-US"/>
              </w:rPr>
              <w:t>LA</w:t>
            </w:r>
            <w:r w:rsidRPr="00432419">
              <w:rPr>
                <w:rFonts w:ascii="Arial" w:eastAsia="Arial Narrow" w:hAnsi="Arial" w:cs="Arial"/>
                <w:b/>
                <w:bCs/>
                <w:spacing w:val="-3"/>
                <w:sz w:val="24"/>
                <w:szCs w:val="24"/>
                <w:lang w:eastAsia="en-US"/>
              </w:rPr>
              <w:t xml:space="preserve"> </w:t>
            </w:r>
            <w:r w:rsidRPr="00432419">
              <w:rPr>
                <w:rFonts w:ascii="Arial" w:eastAsia="Arial Narrow" w:hAnsi="Arial" w:cs="Arial"/>
                <w:b/>
                <w:bCs/>
                <w:sz w:val="24"/>
                <w:szCs w:val="24"/>
                <w:lang w:eastAsia="en-US"/>
              </w:rPr>
              <w:t>OBRA</w:t>
            </w:r>
          </w:p>
          <w:p w14:paraId="08E383FB" w14:textId="77777777" w:rsidR="00DC6151" w:rsidRPr="00432419" w:rsidRDefault="00DC6151" w:rsidP="00DC6151">
            <w:pPr>
              <w:widowControl w:val="0"/>
              <w:autoSpaceDE w:val="0"/>
              <w:autoSpaceDN w:val="0"/>
              <w:spacing w:before="10" w:after="0" w:line="240" w:lineRule="auto"/>
              <w:rPr>
                <w:rFonts w:ascii="Arial" w:eastAsia="Arial Narrow" w:hAnsi="Arial" w:cs="Arial"/>
                <w:b/>
                <w:sz w:val="24"/>
                <w:szCs w:val="24"/>
                <w:lang w:eastAsia="en-US"/>
              </w:rPr>
            </w:pPr>
          </w:p>
          <w:p w14:paraId="1B4AFAB2"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Antes de iniciar la obra, EL CONTRATISTA, debe presentar a EL INTERVENTOR, un programa de trabajo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permita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establecer</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secuencia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constructiva,</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metodología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plazos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cada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uno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componentes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p>
          <w:p w14:paraId="26802F38" w14:textId="77777777" w:rsidR="00DC6151" w:rsidRPr="00432419" w:rsidRDefault="00DC6151" w:rsidP="00DC6151">
            <w:pPr>
              <w:widowControl w:val="0"/>
              <w:tabs>
                <w:tab w:val="left" w:pos="567"/>
              </w:tabs>
              <w:autoSpaceDE w:val="0"/>
              <w:autoSpaceDN w:val="0"/>
              <w:spacing w:after="0" w:line="259" w:lineRule="auto"/>
              <w:jc w:val="both"/>
              <w:rPr>
                <w:rFonts w:ascii="Arial" w:eastAsia="Arial Narrow" w:hAnsi="Arial" w:cs="Arial"/>
                <w:sz w:val="24"/>
                <w:szCs w:val="24"/>
                <w:lang w:eastAsia="en-US"/>
              </w:rPr>
            </w:pPr>
          </w:p>
          <w:p w14:paraId="1EA045CC"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 las actas de vecindad debidamente firmadas por el CONTRATISTA, Interventoría y propietario 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habitante de los predios aledaños que correspondan en desarrollo del contrato, o en compañía de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 en la cual se hará una inspección ocular, registrando con fotos y audiovisuales las estructuras</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vecinas y el estado actual del área a intervenir. Al finalizar la ejecución se deberán levantar las respectivas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actas de vecindad de cierre, en donde se dejará consignado según las actas de vecindad inicial, todas las</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observaciones</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y</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correcciones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realizadas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durante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permitan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estar</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paz</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salvo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concepto.</w:t>
            </w:r>
          </w:p>
          <w:p w14:paraId="05A25D68"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40E61E65"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de obra será el encargado y único responsable de entregar la obra funcionando en 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condiciones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contratadas.</w:t>
            </w:r>
          </w:p>
          <w:p w14:paraId="5728EAB2"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57C09EFB"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lastRenderedPageBreak/>
              <w:t>Mantener tanto el personal de vigilancia como las medidas de seguridad en las áreas de intervención 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donde se ejecute la obra durante la ejecución y cierre, balance financiero y ejecución del proyecto hasta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recibo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 satisfacción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interventoría 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el Ente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Territorial.</w:t>
            </w:r>
          </w:p>
          <w:p w14:paraId="139FE7BE"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88A0E5B"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Efectuar las reparaciones necesarias a las áreas intervenidas como consecuencia de los defectos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estabilidad,</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áreas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contiguas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presenten</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deterioro,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incluso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dentro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año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siguiente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entrega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obras.</w:t>
            </w:r>
          </w:p>
          <w:p w14:paraId="6355AAF3"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688C09B6"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Demoler y reemplazar o reparar según el concepto del interventor, por su cuenta y riesgo, en el término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indicado por el interventor, o LA CONTRATANTE, toda actividad ejecutada que resulte defectuosa según el</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análisis de calidad, o que no cumpla las normas de calidad requeridas para la obra, ya sea por causa de los</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insumos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mano de obra.</w:t>
            </w:r>
          </w:p>
          <w:p w14:paraId="5F5D785C"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1FDF5B2F"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Retirar los materiales sobrantes y entregar las áreas intervenidas en perfecto estado y limpieza con la</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periodicidad</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que</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estipule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autoridad</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ambiental</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local.</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En</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cualquier</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caso,</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ésta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no</w:t>
            </w:r>
            <w:r w:rsidRPr="00432419">
              <w:rPr>
                <w:rFonts w:ascii="Arial" w:eastAsia="Arial Narrow" w:hAnsi="Arial" w:cs="Arial"/>
                <w:spacing w:val="-14"/>
                <w:sz w:val="24"/>
                <w:szCs w:val="24"/>
                <w:lang w:eastAsia="en-US"/>
              </w:rPr>
              <w:t xml:space="preserve"> </w:t>
            </w:r>
            <w:r w:rsidRPr="00432419">
              <w:rPr>
                <w:rFonts w:ascii="Arial" w:eastAsia="Arial Narrow" w:hAnsi="Arial" w:cs="Arial"/>
                <w:sz w:val="24"/>
                <w:szCs w:val="24"/>
                <w:lang w:eastAsia="en-US"/>
              </w:rPr>
              <w:t>podrá</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ser</w:t>
            </w:r>
            <w:r w:rsidRPr="00432419">
              <w:rPr>
                <w:rFonts w:ascii="Arial" w:eastAsia="Arial Narrow" w:hAnsi="Arial" w:cs="Arial"/>
                <w:spacing w:val="-15"/>
                <w:sz w:val="24"/>
                <w:szCs w:val="24"/>
                <w:lang w:eastAsia="en-US"/>
              </w:rPr>
              <w:t xml:space="preserve"> </w:t>
            </w:r>
            <w:r w:rsidRPr="00432419">
              <w:rPr>
                <w:rFonts w:ascii="Arial" w:eastAsia="Arial Narrow" w:hAnsi="Arial" w:cs="Arial"/>
                <w:sz w:val="24"/>
                <w:szCs w:val="24"/>
                <w:lang w:eastAsia="en-US"/>
              </w:rPr>
              <w:t>mayor</w:t>
            </w:r>
            <w:r w:rsidRPr="00432419">
              <w:rPr>
                <w:rFonts w:ascii="Arial" w:eastAsia="Arial Narrow" w:hAnsi="Arial" w:cs="Arial"/>
                <w:spacing w:val="-1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cuarenta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ocho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(48)</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horas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contadas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 partir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colocación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materiales.</w:t>
            </w:r>
          </w:p>
          <w:p w14:paraId="56B9D3EB"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3203C0E7"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Garantizar el cumplimiento de las normas vigentes sobre seguridad industrial para la ejecución del contrato,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especial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guarda relación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w:t>
            </w:r>
          </w:p>
          <w:p w14:paraId="550C3249" w14:textId="77777777" w:rsidR="00DC6151" w:rsidRPr="00432419" w:rsidRDefault="00DC6151" w:rsidP="00DC6151">
            <w:pPr>
              <w:widowControl w:val="0"/>
              <w:numPr>
                <w:ilvl w:val="1"/>
                <w:numId w:val="22"/>
              </w:numPr>
              <w:tabs>
                <w:tab w:val="left" w:pos="1133"/>
              </w:tabs>
              <w:autoSpaceDE w:val="0"/>
              <w:autoSpaceDN w:val="0"/>
              <w:spacing w:before="155" w:after="0" w:line="240" w:lineRule="auto"/>
              <w:ind w:left="567" w:hanging="283"/>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Elementos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seguridad</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industrial</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necesarios</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para</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totalidad</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personal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interviene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incluyendo 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aplicación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 los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protocolos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bioseguridad.</w:t>
            </w:r>
          </w:p>
          <w:p w14:paraId="4FF20897" w14:textId="77777777" w:rsidR="00DC6151" w:rsidRPr="00432419" w:rsidRDefault="00DC6151" w:rsidP="00DC6151">
            <w:pPr>
              <w:widowControl w:val="0"/>
              <w:numPr>
                <w:ilvl w:val="1"/>
                <w:numId w:val="22"/>
              </w:numPr>
              <w:tabs>
                <w:tab w:val="left" w:pos="1133"/>
              </w:tabs>
              <w:autoSpaceDE w:val="0"/>
              <w:autoSpaceDN w:val="0"/>
              <w:spacing w:before="155" w:after="0" w:line="240" w:lineRule="auto"/>
              <w:ind w:left="567" w:hanging="283"/>
              <w:jc w:val="both"/>
              <w:rPr>
                <w:rFonts w:ascii="Arial" w:eastAsia="Arial Narrow" w:hAnsi="Arial" w:cs="Arial"/>
                <w:sz w:val="24"/>
                <w:szCs w:val="24"/>
                <w:lang w:eastAsia="en-US"/>
              </w:rPr>
            </w:pPr>
            <w:r w:rsidRPr="00432419">
              <w:rPr>
                <w:rFonts w:ascii="Arial" w:eastAsia="Arial Narrow" w:hAnsi="Arial" w:cs="Arial"/>
                <w:sz w:val="24"/>
                <w:szCs w:val="24"/>
                <w:lang w:eastAsia="en-US"/>
              </w:rPr>
              <w:t>Manipulación</w:t>
            </w:r>
            <w:r w:rsidRPr="00432419">
              <w:rPr>
                <w:rFonts w:ascii="Arial" w:eastAsia="Arial Narrow" w:hAnsi="Arial" w:cs="Arial"/>
                <w:spacing w:val="40"/>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1"/>
                <w:sz w:val="24"/>
                <w:szCs w:val="24"/>
                <w:lang w:eastAsia="en-US"/>
              </w:rPr>
              <w:t xml:space="preserve"> </w:t>
            </w:r>
            <w:r w:rsidRPr="00432419">
              <w:rPr>
                <w:rFonts w:ascii="Arial" w:eastAsia="Arial Narrow" w:hAnsi="Arial" w:cs="Arial"/>
                <w:sz w:val="24"/>
                <w:szCs w:val="24"/>
                <w:lang w:eastAsia="en-US"/>
              </w:rPr>
              <w:t>equipos,</w:t>
            </w:r>
            <w:r w:rsidRPr="00432419">
              <w:rPr>
                <w:rFonts w:ascii="Arial" w:eastAsia="Arial Narrow" w:hAnsi="Arial" w:cs="Arial"/>
                <w:spacing w:val="39"/>
                <w:sz w:val="24"/>
                <w:szCs w:val="24"/>
                <w:lang w:eastAsia="en-US"/>
              </w:rPr>
              <w:t xml:space="preserve"> </w:t>
            </w:r>
            <w:r w:rsidRPr="00432419">
              <w:rPr>
                <w:rFonts w:ascii="Arial" w:eastAsia="Arial Narrow" w:hAnsi="Arial" w:cs="Arial"/>
                <w:sz w:val="24"/>
                <w:szCs w:val="24"/>
                <w:lang w:eastAsia="en-US"/>
              </w:rPr>
              <w:t>herramientas,</w:t>
            </w:r>
            <w:r w:rsidRPr="00432419">
              <w:rPr>
                <w:rFonts w:ascii="Arial" w:eastAsia="Arial Narrow" w:hAnsi="Arial" w:cs="Arial"/>
                <w:spacing w:val="39"/>
                <w:sz w:val="24"/>
                <w:szCs w:val="24"/>
                <w:lang w:eastAsia="en-US"/>
              </w:rPr>
              <w:t xml:space="preserve"> </w:t>
            </w:r>
            <w:r w:rsidRPr="00432419">
              <w:rPr>
                <w:rFonts w:ascii="Arial" w:eastAsia="Arial Narrow" w:hAnsi="Arial" w:cs="Arial"/>
                <w:sz w:val="24"/>
                <w:szCs w:val="24"/>
                <w:lang w:eastAsia="en-US"/>
              </w:rPr>
              <w:t>combustibles</w:t>
            </w:r>
            <w:r w:rsidRPr="00432419">
              <w:rPr>
                <w:rFonts w:ascii="Arial" w:eastAsia="Arial Narrow" w:hAnsi="Arial" w:cs="Arial"/>
                <w:spacing w:val="39"/>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2"/>
                <w:sz w:val="24"/>
                <w:szCs w:val="24"/>
                <w:lang w:eastAsia="en-US"/>
              </w:rPr>
              <w:t xml:space="preserve"> </w:t>
            </w:r>
            <w:r w:rsidRPr="00432419">
              <w:rPr>
                <w:rFonts w:ascii="Arial" w:eastAsia="Arial Narrow" w:hAnsi="Arial" w:cs="Arial"/>
                <w:sz w:val="24"/>
                <w:szCs w:val="24"/>
                <w:lang w:eastAsia="en-US"/>
              </w:rPr>
              <w:t>todos</w:t>
            </w:r>
            <w:r w:rsidRPr="00432419">
              <w:rPr>
                <w:rFonts w:ascii="Arial" w:eastAsia="Arial Narrow" w:hAnsi="Arial" w:cs="Arial"/>
                <w:spacing w:val="43"/>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43"/>
                <w:sz w:val="24"/>
                <w:szCs w:val="24"/>
                <w:lang w:eastAsia="en-US"/>
              </w:rPr>
              <w:t xml:space="preserve"> </w:t>
            </w:r>
            <w:r w:rsidRPr="00432419">
              <w:rPr>
                <w:rFonts w:ascii="Arial" w:eastAsia="Arial Narrow" w:hAnsi="Arial" w:cs="Arial"/>
                <w:sz w:val="24"/>
                <w:szCs w:val="24"/>
                <w:lang w:eastAsia="en-US"/>
              </w:rPr>
              <w:t>elementos</w:t>
            </w:r>
            <w:r w:rsidRPr="00432419">
              <w:rPr>
                <w:rFonts w:ascii="Arial" w:eastAsia="Arial Narrow" w:hAnsi="Arial" w:cs="Arial"/>
                <w:spacing w:val="38"/>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4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42"/>
                <w:sz w:val="24"/>
                <w:szCs w:val="24"/>
                <w:lang w:eastAsia="en-US"/>
              </w:rPr>
              <w:t xml:space="preserve"> </w:t>
            </w:r>
            <w:r w:rsidRPr="00432419">
              <w:rPr>
                <w:rFonts w:ascii="Arial" w:eastAsia="Arial Narrow" w:hAnsi="Arial" w:cs="Arial"/>
                <w:sz w:val="24"/>
                <w:szCs w:val="24"/>
                <w:lang w:eastAsia="en-US"/>
              </w:rPr>
              <w:t>utilicen</w:t>
            </w:r>
            <w:r w:rsidRPr="00432419">
              <w:rPr>
                <w:rFonts w:ascii="Arial" w:eastAsia="Arial Narrow" w:hAnsi="Arial" w:cs="Arial"/>
                <w:spacing w:val="3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42"/>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cumplimiento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del objeto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contractual.</w:t>
            </w:r>
          </w:p>
          <w:p w14:paraId="13405C2E" w14:textId="77777777" w:rsidR="00DC6151" w:rsidRPr="00432419" w:rsidRDefault="00DC6151" w:rsidP="00DC6151">
            <w:pPr>
              <w:widowControl w:val="0"/>
              <w:numPr>
                <w:ilvl w:val="1"/>
                <w:numId w:val="22"/>
              </w:numPr>
              <w:tabs>
                <w:tab w:val="left" w:pos="1145"/>
              </w:tabs>
              <w:autoSpaceDE w:val="0"/>
              <w:autoSpaceDN w:val="0"/>
              <w:spacing w:before="155" w:after="0" w:line="240" w:lineRule="auto"/>
              <w:ind w:left="567" w:hanging="283"/>
              <w:jc w:val="both"/>
              <w:rPr>
                <w:rFonts w:ascii="Arial" w:eastAsia="Arial Narrow" w:hAnsi="Arial" w:cs="Arial"/>
                <w:sz w:val="24"/>
                <w:szCs w:val="24"/>
                <w:lang w:eastAsia="en-US"/>
              </w:rPr>
            </w:pPr>
            <w:r w:rsidRPr="00432419">
              <w:rPr>
                <w:rFonts w:ascii="Arial" w:eastAsia="Arial Narrow" w:hAnsi="Arial" w:cs="Arial"/>
                <w:sz w:val="24"/>
                <w:szCs w:val="24"/>
                <w:lang w:eastAsia="en-US"/>
              </w:rPr>
              <w:t>Elementos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protocolos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bioseguridad</w:t>
            </w:r>
          </w:p>
          <w:p w14:paraId="271D0397" w14:textId="77777777" w:rsidR="00DC6151" w:rsidRPr="00432419" w:rsidRDefault="00DC6151" w:rsidP="00DC6151">
            <w:pPr>
              <w:widowControl w:val="0"/>
              <w:numPr>
                <w:ilvl w:val="1"/>
                <w:numId w:val="22"/>
              </w:numPr>
              <w:tabs>
                <w:tab w:val="left" w:pos="1145"/>
              </w:tabs>
              <w:autoSpaceDE w:val="0"/>
              <w:autoSpaceDN w:val="0"/>
              <w:spacing w:before="155" w:after="0" w:line="252" w:lineRule="exact"/>
              <w:ind w:left="567" w:hanging="283"/>
              <w:jc w:val="both"/>
              <w:rPr>
                <w:rFonts w:ascii="Arial" w:eastAsia="Arial Narrow" w:hAnsi="Arial" w:cs="Arial"/>
                <w:sz w:val="24"/>
                <w:szCs w:val="24"/>
                <w:lang w:eastAsia="en-US"/>
              </w:rPr>
            </w:pPr>
            <w:r w:rsidRPr="00432419">
              <w:rPr>
                <w:rFonts w:ascii="Arial" w:eastAsia="Arial Narrow" w:hAnsi="Arial" w:cs="Arial"/>
                <w:sz w:val="24"/>
                <w:szCs w:val="24"/>
                <w:lang w:eastAsia="en-US"/>
              </w:rPr>
              <w:t>Dotación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calzado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vestido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labor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documento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identificación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todo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personal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utilizado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 ejecución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objeto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contractual.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Igualmente,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dotación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elementos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bioseguridad.</w:t>
            </w:r>
          </w:p>
          <w:p w14:paraId="1F1F7825" w14:textId="77777777" w:rsidR="00DC6151" w:rsidRPr="00432419" w:rsidRDefault="00DC6151" w:rsidP="00DC6151">
            <w:pPr>
              <w:widowControl w:val="0"/>
              <w:autoSpaceDE w:val="0"/>
              <w:autoSpaceDN w:val="0"/>
              <w:spacing w:before="7" w:after="0" w:line="240" w:lineRule="auto"/>
              <w:rPr>
                <w:rFonts w:ascii="Arial" w:eastAsia="Arial Narrow" w:hAnsi="Arial" w:cs="Arial"/>
                <w:sz w:val="24"/>
                <w:szCs w:val="24"/>
                <w:lang w:eastAsia="en-US"/>
              </w:rPr>
            </w:pPr>
          </w:p>
          <w:p w14:paraId="1550F770"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Implementar para el desarrollo del contrato, frentes de trabajo simultáneos equivalentes a los componentes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tenga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construirse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requiera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garantizar</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plazos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pactados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contractualmente.</w:t>
            </w:r>
          </w:p>
          <w:p w14:paraId="5E314EEA" w14:textId="77777777" w:rsidR="00DC6151" w:rsidRPr="00432419" w:rsidRDefault="00DC6151" w:rsidP="00DC6151">
            <w:pPr>
              <w:widowControl w:val="0"/>
              <w:tabs>
                <w:tab w:val="left" w:pos="567"/>
              </w:tabs>
              <w:autoSpaceDE w:val="0"/>
              <w:autoSpaceDN w:val="0"/>
              <w:spacing w:after="0" w:line="259" w:lineRule="auto"/>
              <w:jc w:val="both"/>
              <w:rPr>
                <w:rFonts w:ascii="Arial" w:eastAsia="Arial Narrow" w:hAnsi="Arial" w:cs="Arial"/>
                <w:sz w:val="24"/>
                <w:szCs w:val="24"/>
                <w:lang w:eastAsia="en-US"/>
              </w:rPr>
            </w:pPr>
          </w:p>
          <w:p w14:paraId="24AD4EEF"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deberá implementar, frentes de trabajo simultáneo, para la ejecución de las obras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conformidad con lo solicitado por la Interventoría. Cada frente de trabajo deberá contar con el equipo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suficiente que requiera el CONTRATISTA, para dar cumplimiento a la totalidad de compromisos adquiridos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 cumplir con el alcance del proyecto, estas actividades, deberán estar especificadas de manera clara 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independiente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metodología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trabajo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implementar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parte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mismo,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garantizar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equipo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técnico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suficiente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dar</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cumplimiento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plazo,</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alcance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calidad</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requerida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especificaciones técnicas del presente proceso. En caso de situaciones que llegaran a alterar la ejecución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 xml:space="preserve">normal de la obra, previa aprobación por parte </w:t>
            </w:r>
            <w:r w:rsidRPr="00432419">
              <w:rPr>
                <w:rFonts w:ascii="Arial" w:eastAsia="Arial Narrow" w:hAnsi="Arial" w:cs="Arial"/>
                <w:sz w:val="24"/>
                <w:szCs w:val="24"/>
                <w:lang w:eastAsia="en-US"/>
              </w:rPr>
              <w:lastRenderedPageBreak/>
              <w:t>de la INTERVENTORÍA, se podrá aumentar el número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frentes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 trabajo para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reducir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horario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jornada.</w:t>
            </w:r>
          </w:p>
          <w:p w14:paraId="27B9FE31"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25596FB3"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Las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jornadas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trabajo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requeridas,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deberán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acordarse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conciliarse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indicando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dejando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expresas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horas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inicio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terminación,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mismo 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jornadas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adicionales.</w:t>
            </w:r>
          </w:p>
          <w:p w14:paraId="731EEDF5"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049BB83C"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Entregar los planos récord de la totalidad del proyecto dentro de los quince (15) días calendarios siguientes</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a</w:t>
            </w:r>
            <w:r w:rsidRPr="00432419">
              <w:rPr>
                <w:rFonts w:ascii="Arial" w:eastAsia="Arial Narrow" w:hAnsi="Arial" w:cs="Arial"/>
                <w:spacing w:val="-5"/>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suscripción</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acta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terminación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igual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un</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manual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mantenimiento</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estructuras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equipos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instalados,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respectiva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medio impreso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magnético.</w:t>
            </w:r>
          </w:p>
          <w:p w14:paraId="64F77C62"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056BAA59"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Se deben suministrar videos de cómo realizar los mantenimientos preventivos a los equipos instalados 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ejecutadas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puesta 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marcha,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operación 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mantenimiento.</w:t>
            </w:r>
          </w:p>
          <w:p w14:paraId="0E72DDA5"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67ADB717"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Reparar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reponer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oportunamente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y por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su</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cuenta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 riesgo,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cualquier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daño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perjuicio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ocasione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sitio 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 ocasión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 del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proyecto.</w:t>
            </w:r>
          </w:p>
          <w:p w14:paraId="0E55D762"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0E347EE8"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Adoptar e implementar las medidas técnicas, sociales, ambientales, sanitarias, forestales, ecológicas 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industriales necesarias para no poner en peligro a las personas o al medio ambiente, y garantizar que así lo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hagan,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igualmente,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subcontratistas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proveedores.</w:t>
            </w:r>
          </w:p>
          <w:p w14:paraId="0EF53585"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012DB5F"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Ejecutar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cumpliendo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toda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normatividad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técnica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aplicable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especificaciones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técnicas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propias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mismo.</w:t>
            </w:r>
          </w:p>
          <w:p w14:paraId="1E76C439"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4D528A29"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Implementar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Plan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aseguramiento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Calidad</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p>
          <w:p w14:paraId="728B1D5C"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5DF243C9"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 un documento con las funciones y responsabilidades del personal requerido para la ejecución del</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contrato.</w:t>
            </w:r>
          </w:p>
          <w:p w14:paraId="321F6F7B"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7B048604"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 por su cuenta y riesgo, las pruebas requeridas a todas las redes de instalaciones y corregirlas, si</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caso,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hasta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entrega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satisfacción a 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interventoría.</w:t>
            </w:r>
          </w:p>
          <w:p w14:paraId="77963A77"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594DE08A"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Tramitar y obtener la certificación RETIE, RETILAP y otras de las obras ejecutadas ante la Empresa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Energía del distrito o la Empresa prestadora del servicio de energía eléctrica en la región y entregar 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conexiones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definitivas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debidamente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energizadas,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caso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requerirse.</w:t>
            </w:r>
          </w:p>
          <w:p w14:paraId="1BABEAF9"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2D6207F5"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El sistema constructivo propuesto por el CONTRATISTA deberá cumplir con las normas vigentes aplicables</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(RAS Vigente y Código Colombianos de Construcción Sismo resistente NSR-10 y demás normas 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apliquen).</w:t>
            </w:r>
          </w:p>
          <w:p w14:paraId="24D81002" w14:textId="77777777" w:rsidR="00DC6151" w:rsidRPr="00432419" w:rsidRDefault="00DC6151" w:rsidP="00DC6151">
            <w:pPr>
              <w:widowControl w:val="0"/>
              <w:autoSpaceDE w:val="0"/>
              <w:autoSpaceDN w:val="0"/>
              <w:spacing w:after="0" w:line="240" w:lineRule="auto"/>
              <w:rPr>
                <w:rFonts w:ascii="Arial" w:eastAsia="Arial Narrow" w:hAnsi="Arial" w:cs="Arial"/>
                <w:spacing w:val="-1"/>
                <w:sz w:val="24"/>
                <w:szCs w:val="24"/>
                <w:lang w:eastAsia="en-US"/>
              </w:rPr>
            </w:pPr>
          </w:p>
          <w:p w14:paraId="0FEAD394"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sistema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constructivo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propuesto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deberá</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utilizar</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materiales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excelente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calidad,</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garantizando</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lastRenderedPageBreak/>
              <w:t>su</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durabilidad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buen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funcionamiento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durante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su vida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en servicio.</w:t>
            </w:r>
          </w:p>
          <w:p w14:paraId="3EC386BE"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6E1506C8" w14:textId="77777777" w:rsidR="00DC6151" w:rsidRPr="00432419" w:rsidRDefault="00DC6151" w:rsidP="00DC6151">
            <w:pPr>
              <w:widowControl w:val="0"/>
              <w:numPr>
                <w:ilvl w:val="0"/>
                <w:numId w:val="22"/>
              </w:numPr>
              <w:tabs>
                <w:tab w:val="left" w:pos="567"/>
              </w:tabs>
              <w:autoSpaceDE w:val="0"/>
              <w:autoSpaceDN w:val="0"/>
              <w:spacing w:after="0" w:line="259" w:lineRule="auto"/>
              <w:ind w:left="0" w:firstLine="0"/>
              <w:jc w:val="both"/>
              <w:rPr>
                <w:rFonts w:ascii="Arial" w:eastAsia="Arial Narrow" w:hAnsi="Arial" w:cs="Arial"/>
                <w:sz w:val="24"/>
                <w:szCs w:val="24"/>
                <w:lang w:eastAsia="en-US"/>
              </w:rPr>
            </w:pPr>
            <w:r w:rsidRPr="00432419">
              <w:rPr>
                <w:rFonts w:ascii="Arial" w:eastAsia="Arial Narrow" w:hAnsi="Arial" w:cs="Arial"/>
                <w:sz w:val="24"/>
                <w:szCs w:val="24"/>
                <w:lang w:eastAsia="en-US"/>
              </w:rPr>
              <w:t>Cumplir</w:t>
            </w:r>
            <w:r w:rsidRPr="00432419">
              <w:rPr>
                <w:rFonts w:ascii="Arial" w:eastAsia="Arial Narrow" w:hAnsi="Arial" w:cs="Arial"/>
                <w:spacing w:val="49"/>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49"/>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especificaciones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particulares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mínimas</w:t>
            </w:r>
            <w:r w:rsidRPr="00432419">
              <w:rPr>
                <w:rFonts w:ascii="Arial" w:eastAsia="Arial Narrow" w:hAnsi="Arial" w:cs="Arial"/>
                <w:spacing w:val="55"/>
                <w:sz w:val="24"/>
                <w:szCs w:val="24"/>
                <w:lang w:eastAsia="en-US"/>
              </w:rPr>
              <w:t xml:space="preserve"> </w:t>
            </w:r>
            <w:r w:rsidRPr="00432419">
              <w:rPr>
                <w:rFonts w:ascii="Arial" w:eastAsia="Arial Narrow" w:hAnsi="Arial" w:cs="Arial"/>
                <w:sz w:val="24"/>
                <w:szCs w:val="24"/>
                <w:lang w:eastAsia="en-US"/>
              </w:rPr>
              <w:t>para el</w:t>
            </w:r>
            <w:r w:rsidRPr="00432419">
              <w:rPr>
                <w:rFonts w:ascii="Arial" w:eastAsia="Arial Narrow" w:hAnsi="Arial" w:cs="Arial"/>
                <w:spacing w:val="50"/>
                <w:sz w:val="24"/>
                <w:szCs w:val="24"/>
                <w:lang w:eastAsia="en-US"/>
              </w:rPr>
              <w:t xml:space="preserve"> </w:t>
            </w:r>
            <w:r w:rsidRPr="00432419">
              <w:rPr>
                <w:rFonts w:ascii="Arial" w:eastAsia="Arial Narrow" w:hAnsi="Arial" w:cs="Arial"/>
                <w:sz w:val="24"/>
                <w:szCs w:val="24"/>
                <w:lang w:eastAsia="en-US"/>
              </w:rPr>
              <w:t>desarrollo</w:t>
            </w:r>
            <w:r w:rsidRPr="00432419">
              <w:rPr>
                <w:rFonts w:ascii="Arial" w:eastAsia="Arial Narrow" w:hAnsi="Arial" w:cs="Arial"/>
                <w:spacing w:val="49"/>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49"/>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52"/>
                <w:sz w:val="24"/>
                <w:szCs w:val="24"/>
                <w:lang w:eastAsia="en-US"/>
              </w:rPr>
              <w:t xml:space="preserve"> </w:t>
            </w:r>
            <w:r w:rsidRPr="00432419">
              <w:rPr>
                <w:rFonts w:ascii="Arial" w:eastAsia="Arial Narrow" w:hAnsi="Arial" w:cs="Arial"/>
                <w:sz w:val="24"/>
                <w:szCs w:val="24"/>
                <w:lang w:eastAsia="en-US"/>
              </w:rPr>
              <w:t>Ver</w:t>
            </w:r>
            <w:r w:rsidRPr="00432419">
              <w:rPr>
                <w:rFonts w:ascii="Arial" w:eastAsia="Arial Narrow" w:hAnsi="Arial" w:cs="Arial"/>
                <w:spacing w:val="46"/>
                <w:sz w:val="24"/>
                <w:szCs w:val="24"/>
                <w:lang w:eastAsia="en-US"/>
              </w:rPr>
              <w:t xml:space="preserve"> </w:t>
            </w:r>
            <w:r w:rsidRPr="00432419">
              <w:rPr>
                <w:rFonts w:ascii="Arial" w:eastAsia="Arial Narrow" w:hAnsi="Arial" w:cs="Arial"/>
                <w:sz w:val="24"/>
                <w:szCs w:val="24"/>
                <w:lang w:eastAsia="en-US"/>
              </w:rPr>
              <w:t>Anexo.</w:t>
            </w:r>
          </w:p>
          <w:p w14:paraId="37B205BE" w14:textId="77777777" w:rsidR="00DC6151" w:rsidRPr="00432419" w:rsidRDefault="00DC6151" w:rsidP="00DC6151">
            <w:pPr>
              <w:widowControl w:val="0"/>
              <w:tabs>
                <w:tab w:val="left" w:pos="567"/>
              </w:tabs>
              <w:autoSpaceDE w:val="0"/>
              <w:autoSpaceDN w:val="0"/>
              <w:spacing w:after="0" w:line="259" w:lineRule="auto"/>
              <w:jc w:val="both"/>
              <w:rPr>
                <w:rFonts w:ascii="Arial" w:eastAsia="Arial Narrow" w:hAnsi="Arial" w:cs="Arial"/>
                <w:sz w:val="24"/>
                <w:szCs w:val="24"/>
                <w:lang w:eastAsia="en-US"/>
              </w:rPr>
            </w:pPr>
          </w:p>
          <w:p w14:paraId="439310D5" w14:textId="6C7FE9E9" w:rsidR="00DC6151" w:rsidRPr="00432419" w:rsidRDefault="00DC6151" w:rsidP="00DC6151">
            <w:pPr>
              <w:widowControl w:val="0"/>
              <w:autoSpaceDE w:val="0"/>
              <w:autoSpaceDN w:val="0"/>
              <w:spacing w:before="20" w:after="0" w:line="240" w:lineRule="auto"/>
              <w:rPr>
                <w:rFonts w:ascii="Arial" w:eastAsia="Arial Narrow" w:hAnsi="Arial" w:cs="Arial"/>
                <w:b/>
                <w:bCs/>
                <w:sz w:val="24"/>
                <w:szCs w:val="24"/>
                <w:lang w:eastAsia="en-US"/>
              </w:rPr>
            </w:pPr>
            <w:r w:rsidRPr="00432419">
              <w:rPr>
                <w:rFonts w:ascii="Arial" w:eastAsia="Arial Narrow" w:hAnsi="Arial" w:cs="Arial"/>
                <w:b/>
                <w:bCs/>
                <w:sz w:val="24"/>
                <w:szCs w:val="24"/>
                <w:lang w:eastAsia="en-US"/>
              </w:rPr>
              <w:t>ESPECIFICACIONES</w:t>
            </w:r>
            <w:r w:rsidRPr="00432419">
              <w:rPr>
                <w:rFonts w:ascii="Arial" w:eastAsia="Arial Narrow" w:hAnsi="Arial" w:cs="Arial"/>
                <w:b/>
                <w:bCs/>
                <w:spacing w:val="-5"/>
                <w:sz w:val="24"/>
                <w:szCs w:val="24"/>
                <w:lang w:eastAsia="en-US"/>
              </w:rPr>
              <w:t xml:space="preserve"> </w:t>
            </w:r>
            <w:r w:rsidRPr="00432419">
              <w:rPr>
                <w:rFonts w:ascii="Arial" w:eastAsia="Arial Narrow" w:hAnsi="Arial" w:cs="Arial"/>
                <w:b/>
                <w:bCs/>
                <w:sz w:val="24"/>
                <w:szCs w:val="24"/>
                <w:lang w:eastAsia="en-US"/>
              </w:rPr>
              <w:t>TÉCNICAS</w:t>
            </w:r>
            <w:r w:rsidRPr="00432419">
              <w:rPr>
                <w:rFonts w:ascii="Arial" w:eastAsia="Arial Narrow" w:hAnsi="Arial" w:cs="Arial"/>
                <w:b/>
                <w:bCs/>
                <w:spacing w:val="-2"/>
                <w:sz w:val="24"/>
                <w:szCs w:val="24"/>
                <w:lang w:eastAsia="en-US"/>
              </w:rPr>
              <w:t xml:space="preserve"> </w:t>
            </w:r>
            <w:r w:rsidRPr="00432419">
              <w:rPr>
                <w:rFonts w:ascii="Arial" w:eastAsia="Arial Narrow" w:hAnsi="Arial" w:cs="Arial"/>
                <w:b/>
                <w:bCs/>
                <w:sz w:val="24"/>
                <w:szCs w:val="24"/>
                <w:lang w:eastAsia="en-US"/>
              </w:rPr>
              <w:t>DE</w:t>
            </w:r>
            <w:r w:rsidRPr="00432419">
              <w:rPr>
                <w:rFonts w:ascii="Arial" w:eastAsia="Arial Narrow" w:hAnsi="Arial" w:cs="Arial"/>
                <w:b/>
                <w:bCs/>
                <w:spacing w:val="-5"/>
                <w:sz w:val="24"/>
                <w:szCs w:val="24"/>
                <w:lang w:eastAsia="en-US"/>
              </w:rPr>
              <w:t xml:space="preserve"> </w:t>
            </w:r>
            <w:r w:rsidRPr="00432419">
              <w:rPr>
                <w:rFonts w:ascii="Arial" w:eastAsia="Arial Narrow" w:hAnsi="Arial" w:cs="Arial"/>
                <w:b/>
                <w:bCs/>
                <w:sz w:val="24"/>
                <w:szCs w:val="24"/>
                <w:lang w:eastAsia="en-US"/>
              </w:rPr>
              <w:t>CONSTRUCCIÓN.</w:t>
            </w:r>
          </w:p>
          <w:p w14:paraId="7BF987CD" w14:textId="0BC36ACB" w:rsidR="00DC6151" w:rsidRPr="00432419" w:rsidRDefault="00DC6151" w:rsidP="00031FC9">
            <w:pPr>
              <w:pStyle w:val="Prrafodelista"/>
              <w:widowControl w:val="0"/>
              <w:numPr>
                <w:ilvl w:val="0"/>
                <w:numId w:val="66"/>
              </w:numPr>
              <w:tabs>
                <w:tab w:val="left" w:pos="567"/>
              </w:tabs>
              <w:autoSpaceDE w:val="0"/>
              <w:autoSpaceDN w:val="0"/>
              <w:spacing w:before="180"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Solicitar</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y</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justificar</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con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debida</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antelación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a</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interventoría</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las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modificaciones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contractuales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5"/>
                <w:sz w:val="24"/>
                <w:szCs w:val="24"/>
                <w:lang w:eastAsia="en-US"/>
              </w:rPr>
              <w:t xml:space="preserve"> </w:t>
            </w:r>
            <w:r w:rsidRPr="00432419">
              <w:rPr>
                <w:rFonts w:ascii="Arial" w:eastAsia="Arial Narrow" w:hAnsi="Arial" w:cs="Arial"/>
                <w:sz w:val="24"/>
                <w:szCs w:val="24"/>
                <w:lang w:eastAsia="en-US"/>
              </w:rPr>
              <w:t>llegaren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 presentar para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terminación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satisfacción,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cuando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 requiera.</w:t>
            </w:r>
          </w:p>
          <w:p w14:paraId="2EDBCE2B" w14:textId="77777777" w:rsidR="00DC6151" w:rsidRPr="00432419" w:rsidRDefault="00DC6151" w:rsidP="00031FC9">
            <w:pPr>
              <w:pStyle w:val="Prrafodelista"/>
              <w:widowControl w:val="0"/>
              <w:numPr>
                <w:ilvl w:val="0"/>
                <w:numId w:val="66"/>
              </w:numPr>
              <w:tabs>
                <w:tab w:val="left" w:pos="567"/>
              </w:tabs>
              <w:autoSpaceDE w:val="0"/>
              <w:autoSpaceDN w:val="0"/>
              <w:spacing w:before="18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Asumir el costo de las visitas o consultas a la obra que se requieran de los Especialistas que elaboraron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actualización de los diseños, planos, estudios técnicos y especificaciones de construcción, adicionales a las</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autorizadas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previamente,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 el propósito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hacer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verificación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proyecto.</w:t>
            </w:r>
          </w:p>
          <w:p w14:paraId="4181037D" w14:textId="77777777" w:rsidR="00DC6151" w:rsidRPr="00432419" w:rsidRDefault="00DC6151" w:rsidP="00031FC9">
            <w:pPr>
              <w:pStyle w:val="Prrafodelista"/>
              <w:widowControl w:val="0"/>
              <w:numPr>
                <w:ilvl w:val="0"/>
                <w:numId w:val="66"/>
              </w:numPr>
              <w:tabs>
                <w:tab w:val="left" w:pos="567"/>
              </w:tabs>
              <w:autoSpaceDE w:val="0"/>
              <w:autoSpaceDN w:val="0"/>
              <w:spacing w:before="180"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de obra debe garantizar la entrega de los suministros de tuberías, accesorios, equipos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demás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diferentes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frentes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donde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desarrollará el proyecto</w:t>
            </w:r>
          </w:p>
          <w:p w14:paraId="0D6FB146" w14:textId="77777777" w:rsidR="00DC6151" w:rsidRPr="00432419" w:rsidRDefault="00DC6151" w:rsidP="00031FC9">
            <w:pPr>
              <w:pStyle w:val="Prrafodelista"/>
              <w:widowControl w:val="0"/>
              <w:numPr>
                <w:ilvl w:val="0"/>
                <w:numId w:val="66"/>
              </w:numPr>
              <w:tabs>
                <w:tab w:val="left" w:pos="567"/>
              </w:tabs>
              <w:autoSpaceDE w:val="0"/>
              <w:autoSpaceDN w:val="0"/>
              <w:spacing w:before="180"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 xml:space="preserve">Llevar una bitácora diaria de obra, esto es, una memoria diaria de </w:t>
            </w:r>
            <w:r w:rsidRPr="00432419">
              <w:rPr>
                <w:rFonts w:ascii="Arial" w:eastAsia="Arial Narrow" w:hAnsi="Arial" w:cs="Arial"/>
                <w:sz w:val="24"/>
                <w:szCs w:val="24"/>
                <w:lang w:eastAsia="en-US"/>
              </w:rPr>
              <w:t>todos los acontecimientos ocurridos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decisiones tomadas en la ejecución de los trabajos, así como de las órdenes de INTERVENTORÍA, de 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conceptos de los especialistas en caso de ser necesarios, de la visita de funcionarios que tengan que ver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 el proyecto, etc., de manera que se logre la comprensión general de la obra y el desarrollo de 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actividades, de acuerdo con la programación detallada de la obra. Debe encontrarse debidamente foliada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firmada por el director de obra, el residente y el director de la interventoría. A ella tendrán acceso, cuando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requieran,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delegados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 la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CONTRATANTE.</w:t>
            </w:r>
          </w:p>
          <w:p w14:paraId="38DF9238" w14:textId="77777777" w:rsidR="00031FC9" w:rsidRPr="00432419" w:rsidRDefault="00031FC9" w:rsidP="00031FC9">
            <w:pPr>
              <w:widowControl w:val="0"/>
              <w:tabs>
                <w:tab w:val="left" w:pos="851"/>
              </w:tabs>
              <w:autoSpaceDE w:val="0"/>
              <w:autoSpaceDN w:val="0"/>
              <w:spacing w:after="0" w:line="240" w:lineRule="auto"/>
              <w:outlineLvl w:val="0"/>
              <w:rPr>
                <w:rFonts w:ascii="Arial" w:eastAsia="Arial Narrow" w:hAnsi="Arial" w:cs="Arial"/>
                <w:b/>
                <w:bCs/>
                <w:sz w:val="24"/>
                <w:szCs w:val="24"/>
                <w:lang w:eastAsia="en-US"/>
              </w:rPr>
            </w:pPr>
          </w:p>
          <w:p w14:paraId="74DBC1CC" w14:textId="42D32281" w:rsidR="00DC6151" w:rsidRPr="00432419" w:rsidRDefault="00DC6151" w:rsidP="00031FC9">
            <w:pPr>
              <w:widowControl w:val="0"/>
              <w:tabs>
                <w:tab w:val="left" w:pos="851"/>
              </w:tabs>
              <w:autoSpaceDE w:val="0"/>
              <w:autoSpaceDN w:val="0"/>
              <w:spacing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2"/>
                <w:sz w:val="24"/>
                <w:szCs w:val="24"/>
                <w:lang w:eastAsia="en-US"/>
              </w:rPr>
              <w:t xml:space="preserve"> </w:t>
            </w:r>
            <w:r w:rsidRPr="00432419">
              <w:rPr>
                <w:rFonts w:ascii="Arial" w:eastAsia="Arial Narrow" w:hAnsi="Arial" w:cs="Arial"/>
                <w:b/>
                <w:bCs/>
                <w:sz w:val="24"/>
                <w:szCs w:val="24"/>
                <w:lang w:eastAsia="en-US"/>
              </w:rPr>
              <w:t>SOCIALES</w:t>
            </w:r>
          </w:p>
          <w:p w14:paraId="2DA69670" w14:textId="77777777" w:rsidR="00DC6151" w:rsidRPr="00432419" w:rsidRDefault="00DC6151" w:rsidP="00DC6151">
            <w:pPr>
              <w:widowControl w:val="0"/>
              <w:autoSpaceDE w:val="0"/>
              <w:autoSpaceDN w:val="0"/>
              <w:spacing w:before="10" w:after="0" w:line="240" w:lineRule="auto"/>
              <w:rPr>
                <w:rFonts w:ascii="Arial" w:eastAsia="Arial Narrow" w:hAnsi="Arial" w:cs="Arial"/>
                <w:b/>
                <w:sz w:val="24"/>
                <w:szCs w:val="24"/>
                <w:lang w:eastAsia="en-US"/>
              </w:rPr>
            </w:pPr>
          </w:p>
          <w:p w14:paraId="6AE60CBE" w14:textId="286E6072"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Garantizar el desarrollo de un plan de gestión social y reputacional (PGSR), el cual debe seguir 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indicaciones respecto a componentes, actividades y productos entregables descritos en los lineamientos</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anexos. Es importante que este PGSR este dirigido a la totalidad de las sedes educativas a intervenir en</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el marco del proyecto, identificando las diferencias y todas aquellas actividades que corresponde a cada</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una.</w:t>
            </w:r>
          </w:p>
          <w:p w14:paraId="1683CEDC" w14:textId="77777777" w:rsidR="00DC6151" w:rsidRPr="00432419" w:rsidRDefault="00DC6151" w:rsidP="00DC6151">
            <w:pPr>
              <w:widowControl w:val="0"/>
              <w:tabs>
                <w:tab w:val="left" w:pos="851"/>
              </w:tabs>
              <w:autoSpaceDE w:val="0"/>
              <w:autoSpaceDN w:val="0"/>
              <w:spacing w:after="0" w:line="259" w:lineRule="auto"/>
              <w:jc w:val="both"/>
              <w:rPr>
                <w:rFonts w:ascii="Arial" w:eastAsia="Arial Narrow" w:hAnsi="Arial" w:cs="Arial"/>
                <w:sz w:val="24"/>
                <w:szCs w:val="24"/>
                <w:lang w:eastAsia="en-US"/>
              </w:rPr>
            </w:pPr>
          </w:p>
          <w:p w14:paraId="59A38EE2" w14:textId="45720C84"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Definir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detallar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PGSR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cada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componente: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1)</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interacción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correspondientes actores y/o grupos; 2) propuestas metodológicas; 3) productos entregables con 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correspondientes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formatos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registro;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4)</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propuesta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posibles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momentos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fechas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desarrollo.</w:t>
            </w:r>
          </w:p>
          <w:p w14:paraId="72AD6072"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0059E849"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Elaborar el cronograma de actividades (generales, mensuales y/o semanales), el cuál debe presentarse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según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programación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total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proyecto.</w:t>
            </w:r>
          </w:p>
          <w:p w14:paraId="1430D72B" w14:textId="77777777" w:rsidR="00DC6151" w:rsidRPr="00432419" w:rsidRDefault="00DC6151" w:rsidP="00DC6151">
            <w:pPr>
              <w:widowControl w:val="0"/>
              <w:autoSpaceDE w:val="0"/>
              <w:autoSpaceDN w:val="0"/>
              <w:spacing w:after="0" w:line="240" w:lineRule="auto"/>
              <w:rPr>
                <w:rFonts w:ascii="Arial" w:eastAsia="Arial Narrow" w:hAnsi="Arial" w:cs="Arial"/>
                <w:sz w:val="24"/>
                <w:szCs w:val="24"/>
                <w:lang w:eastAsia="en-US"/>
              </w:rPr>
            </w:pPr>
          </w:p>
          <w:p w14:paraId="30BB4B44"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Dirigir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implementar cada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componente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sus respectivas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actores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grupos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poblacionales impactados y/o beneficiarios, así como los del área de influencia directa e indirecta, según</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corresponda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cuando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considere necesario.</w:t>
            </w:r>
          </w:p>
          <w:p w14:paraId="1C432BDB"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57F6266E"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Asistir,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participar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liderar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cada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una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ciudadanas, comunitarias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institucionales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contempladas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PGSR.</w:t>
            </w:r>
          </w:p>
          <w:p w14:paraId="192D3ACE" w14:textId="77777777" w:rsidR="00DC6151" w:rsidRPr="00432419" w:rsidRDefault="00DC6151" w:rsidP="00DC6151">
            <w:pPr>
              <w:widowControl w:val="0"/>
              <w:autoSpaceDE w:val="0"/>
              <w:autoSpaceDN w:val="0"/>
              <w:spacing w:after="0" w:line="240" w:lineRule="auto"/>
              <w:rPr>
                <w:rFonts w:ascii="Arial" w:eastAsia="Calibri" w:hAnsi="Arial" w:cs="Arial"/>
                <w:spacing w:val="-1"/>
                <w:sz w:val="24"/>
                <w:szCs w:val="24"/>
                <w:lang w:eastAsia="en-US"/>
              </w:rPr>
            </w:pPr>
          </w:p>
          <w:p w14:paraId="7735B970"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Mantener</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canales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comunicación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constantes,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con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fin</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informar</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5"/>
                <w:sz w:val="24"/>
                <w:szCs w:val="24"/>
                <w:lang w:eastAsia="en-US"/>
              </w:rPr>
              <w:t xml:space="preserve"> </w:t>
            </w:r>
            <w:r w:rsidRPr="00432419">
              <w:rPr>
                <w:rFonts w:ascii="Arial" w:eastAsia="Arial Narrow" w:hAnsi="Arial" w:cs="Arial"/>
                <w:sz w:val="24"/>
                <w:szCs w:val="24"/>
                <w:lang w:eastAsia="en-US"/>
              </w:rPr>
              <w:t>cumplimiento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PGSR,</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como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novedades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del proyecto.</w:t>
            </w:r>
          </w:p>
          <w:p w14:paraId="6317FE43"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2A8244DB"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Establecer mecanismos de alerta temprana sobre novedades y conflictividades generadas en y por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como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informarlas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inmediatamente.</w:t>
            </w:r>
          </w:p>
          <w:p w14:paraId="62984A57"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0768E212"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Atender y cumplir todas las solicitudes y requerimientos que se realicen encaminadas a fortalecer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proceso de acompañamiento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social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 requiera 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proyecto.</w:t>
            </w:r>
          </w:p>
          <w:p w14:paraId="5DB586AF"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17FCBF9E"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Presupuestar</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disponer</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recursos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necesarios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realización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sociales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deriven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dentro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proceso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acompañamiento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comunitario.</w:t>
            </w:r>
          </w:p>
          <w:p w14:paraId="564FD448"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4F8FBDB9"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Facilitar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espacios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procesos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interacción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comunitaria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beneficien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fortalecimiento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tejido</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social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 el diálogo participativo; para ello se debe tener en cuenta y en la medida de lo posible, dar continuidad</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procesos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gestión</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social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han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realizado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previa</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y/o</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simultáneamente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área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influencia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cuando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considere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pertinente.</w:t>
            </w:r>
          </w:p>
          <w:p w14:paraId="586E4DCE" w14:textId="77777777" w:rsidR="00DC6151" w:rsidRPr="00432419" w:rsidRDefault="00DC6151" w:rsidP="00DC6151">
            <w:pPr>
              <w:widowControl w:val="0"/>
              <w:autoSpaceDE w:val="0"/>
              <w:autoSpaceDN w:val="0"/>
              <w:spacing w:after="0" w:line="240" w:lineRule="auto"/>
              <w:rPr>
                <w:rFonts w:ascii="Arial" w:eastAsia="Calibri" w:hAnsi="Arial" w:cs="Arial"/>
                <w:sz w:val="24"/>
                <w:szCs w:val="24"/>
                <w:lang w:eastAsia="en-US"/>
              </w:rPr>
            </w:pPr>
          </w:p>
          <w:p w14:paraId="1AABAB62" w14:textId="77777777" w:rsidR="00DC6151" w:rsidRPr="00432419" w:rsidRDefault="00DC6151" w:rsidP="00031FC9">
            <w:pPr>
              <w:pStyle w:val="Prrafodelista"/>
              <w:widowControl w:val="0"/>
              <w:numPr>
                <w:ilvl w:val="0"/>
                <w:numId w:val="68"/>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Contar con el profesional social competente y que preferiblemente sea residente de la zona, ya que esto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facilita el conocimiento del territorio, la cultura y las tradiciones regionales, con lo cual se aseguran las</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habilidades</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y</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capacidades</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relacionamiento</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con</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diferentes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actores</w:t>
            </w:r>
            <w:r w:rsidRPr="00432419">
              <w:rPr>
                <w:rFonts w:ascii="Arial" w:eastAsia="Arial Narrow" w:hAnsi="Arial" w:cs="Arial"/>
                <w:spacing w:val="-13"/>
                <w:sz w:val="24"/>
                <w:szCs w:val="24"/>
                <w:lang w:eastAsia="en-US"/>
              </w:rPr>
              <w:t xml:space="preserve"> </w:t>
            </w:r>
            <w:r w:rsidRPr="00432419">
              <w:rPr>
                <w:rFonts w:ascii="Arial" w:eastAsia="Arial Narrow" w:hAnsi="Arial" w:cs="Arial"/>
                <w:spacing w:val="-1"/>
                <w:sz w:val="24"/>
                <w:szCs w:val="24"/>
                <w:lang w:eastAsia="en-US"/>
              </w:rPr>
              <w:t>interesados.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Adicionalmente</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esta</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propuesta</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personal</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garantiza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atención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grupos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interés</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sin</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restricciones</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cuanto</w:t>
            </w:r>
            <w:r w:rsidRPr="00432419">
              <w:rPr>
                <w:rFonts w:ascii="Arial" w:eastAsia="Arial Narrow" w:hAnsi="Arial" w:cs="Arial"/>
                <w:spacing w:val="-12"/>
                <w:sz w:val="24"/>
                <w:szCs w:val="24"/>
                <w:lang w:eastAsia="en-US"/>
              </w:rPr>
              <w:t xml:space="preserve"> </w:t>
            </w:r>
            <w:r w:rsidRPr="00432419">
              <w:rPr>
                <w:rFonts w:ascii="Arial" w:eastAsia="Arial Narrow" w:hAnsi="Arial" w:cs="Arial"/>
                <w:sz w:val="24"/>
                <w:szCs w:val="24"/>
                <w:lang w:eastAsia="en-US"/>
              </w:rPr>
              <w:t>al</w:t>
            </w:r>
            <w:r w:rsidRPr="00432419">
              <w:rPr>
                <w:rFonts w:ascii="Arial" w:eastAsia="Arial Narrow" w:hAnsi="Arial" w:cs="Arial"/>
                <w:spacing w:val="-13"/>
                <w:sz w:val="24"/>
                <w:szCs w:val="24"/>
                <w:lang w:eastAsia="en-US"/>
              </w:rPr>
              <w:t xml:space="preserve"> </w:t>
            </w:r>
            <w:r w:rsidRPr="00432419">
              <w:rPr>
                <w:rFonts w:ascii="Arial" w:eastAsia="Arial Narrow" w:hAnsi="Arial" w:cs="Arial"/>
                <w:sz w:val="24"/>
                <w:szCs w:val="24"/>
                <w:lang w:eastAsia="en-US"/>
              </w:rPr>
              <w:t>tiempo,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desplazamiento,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presupuesto,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entre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otras,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lo cual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favorece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 cumplimiento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PGSR</w:t>
            </w:r>
          </w:p>
          <w:p w14:paraId="46DA9662" w14:textId="77777777" w:rsidR="00DC6151" w:rsidRPr="00432419" w:rsidRDefault="00DC6151" w:rsidP="00DC6151">
            <w:pPr>
              <w:widowControl w:val="0"/>
              <w:autoSpaceDE w:val="0"/>
              <w:autoSpaceDN w:val="0"/>
              <w:spacing w:before="1" w:after="0" w:line="240" w:lineRule="auto"/>
              <w:rPr>
                <w:rFonts w:ascii="Arial" w:eastAsia="Arial Narrow" w:hAnsi="Arial" w:cs="Arial"/>
                <w:sz w:val="24"/>
                <w:szCs w:val="24"/>
                <w:lang w:eastAsia="en-US"/>
              </w:rPr>
            </w:pPr>
          </w:p>
          <w:p w14:paraId="4AC807E4" w14:textId="77777777" w:rsidR="00DC6151" w:rsidRPr="00432419" w:rsidRDefault="00DC6151" w:rsidP="00031FC9">
            <w:pPr>
              <w:widowControl w:val="0"/>
              <w:tabs>
                <w:tab w:val="left" w:pos="851"/>
              </w:tabs>
              <w:autoSpaceDE w:val="0"/>
              <w:autoSpaceDN w:val="0"/>
              <w:spacing w:after="0" w:line="240" w:lineRule="auto"/>
              <w:outlineLvl w:val="0"/>
              <w:rPr>
                <w:rFonts w:ascii="Arial" w:eastAsia="Arial Narrow" w:hAnsi="Arial" w:cs="Arial"/>
                <w:b/>
                <w:bCs/>
                <w:sz w:val="24"/>
                <w:szCs w:val="24"/>
                <w:lang w:eastAsia="en-US"/>
              </w:rPr>
            </w:pPr>
            <w:r w:rsidRPr="00432419">
              <w:rPr>
                <w:rFonts w:ascii="Arial" w:eastAsia="Arial Narrow" w:hAnsi="Arial" w:cs="Arial"/>
                <w:b/>
                <w:bCs/>
                <w:sz w:val="24"/>
                <w:szCs w:val="24"/>
                <w:lang w:eastAsia="en-US"/>
              </w:rPr>
              <w:t>OBLIGACIONES</w:t>
            </w:r>
            <w:r w:rsidRPr="00432419">
              <w:rPr>
                <w:rFonts w:ascii="Arial" w:eastAsia="Arial Narrow" w:hAnsi="Arial" w:cs="Arial"/>
                <w:b/>
                <w:bCs/>
                <w:spacing w:val="-5"/>
                <w:sz w:val="24"/>
                <w:szCs w:val="24"/>
                <w:lang w:eastAsia="en-US"/>
              </w:rPr>
              <w:t xml:space="preserve"> </w:t>
            </w:r>
            <w:r w:rsidRPr="00432419">
              <w:rPr>
                <w:rFonts w:ascii="Arial" w:eastAsia="Arial Narrow" w:hAnsi="Arial" w:cs="Arial"/>
                <w:b/>
                <w:bCs/>
                <w:sz w:val="24"/>
                <w:szCs w:val="24"/>
                <w:lang w:eastAsia="en-US"/>
              </w:rPr>
              <w:t>ADMINISTRATIVAS</w:t>
            </w:r>
          </w:p>
          <w:p w14:paraId="76E38AF2" w14:textId="77777777" w:rsidR="00DC6151" w:rsidRPr="00432419" w:rsidRDefault="00DC6151" w:rsidP="00DC6151">
            <w:pPr>
              <w:widowControl w:val="0"/>
              <w:autoSpaceDE w:val="0"/>
              <w:autoSpaceDN w:val="0"/>
              <w:spacing w:before="10" w:after="0" w:line="240" w:lineRule="auto"/>
              <w:rPr>
                <w:rFonts w:ascii="Arial" w:eastAsia="Arial Narrow" w:hAnsi="Arial" w:cs="Arial"/>
                <w:b/>
                <w:sz w:val="24"/>
                <w:szCs w:val="24"/>
                <w:lang w:eastAsia="en-US"/>
              </w:rPr>
            </w:pPr>
          </w:p>
          <w:p w14:paraId="12564CF2" w14:textId="77777777" w:rsidR="00DC6151" w:rsidRPr="00432419" w:rsidRDefault="00DC6151" w:rsidP="00031FC9">
            <w:pPr>
              <w:pStyle w:val="Prrafodelista"/>
              <w:widowControl w:val="0"/>
              <w:numPr>
                <w:ilvl w:val="0"/>
                <w:numId w:val="69"/>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Realizar por su cuenta y riesgo, todos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 ensayos de laboratorio, pruebas de presión hidrostática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desinfección de tuberías, pruebas de estanqueidad y demás pruebas que apliquen de acuerdo con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proyecto</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soliciten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parte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INTERVENTOR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verificar</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0"/>
                <w:sz w:val="24"/>
                <w:szCs w:val="24"/>
                <w:lang w:eastAsia="en-US"/>
              </w:rPr>
              <w:t xml:space="preserve"> </w:t>
            </w:r>
            <w:r w:rsidRPr="00432419">
              <w:rPr>
                <w:rFonts w:ascii="Arial" w:eastAsia="Arial Narrow" w:hAnsi="Arial" w:cs="Arial"/>
                <w:sz w:val="24"/>
                <w:szCs w:val="24"/>
                <w:lang w:eastAsia="en-US"/>
              </w:rPr>
              <w:t>calidad</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así</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como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materiales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demás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elementos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instalen en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 obra.</w:t>
            </w:r>
          </w:p>
          <w:p w14:paraId="0F08C50A" w14:textId="77777777" w:rsidR="00DC6151" w:rsidRPr="00432419" w:rsidRDefault="00DC6151" w:rsidP="00076B20">
            <w:pPr>
              <w:pStyle w:val="Prrafodelista"/>
              <w:widowControl w:val="0"/>
              <w:numPr>
                <w:ilvl w:val="0"/>
                <w:numId w:val="69"/>
              </w:numPr>
              <w:tabs>
                <w:tab w:val="left" w:pos="851"/>
              </w:tabs>
              <w:autoSpaceDE w:val="0"/>
              <w:autoSpaceDN w:val="0"/>
              <w:spacing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 las actas de recibo parcial de obra, las cuales deberán contener el informe mensual, y las cuales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aprobadas por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avaladas por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lastRenderedPageBreak/>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contener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siguiente:</w:t>
            </w:r>
          </w:p>
          <w:p w14:paraId="5E7BCFF2"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Cantidades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ejecutadas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 sus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respectivas</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memorias 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cálculo.</w:t>
            </w:r>
          </w:p>
          <w:p w14:paraId="4EE56369"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Avance</w:t>
            </w:r>
            <w:r w:rsidRPr="00432419">
              <w:rPr>
                <w:rFonts w:ascii="Arial" w:eastAsia="Arial Narrow" w:hAnsi="Arial" w:cs="Arial"/>
                <w:spacing w:val="29"/>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4"/>
                <w:sz w:val="24"/>
                <w:szCs w:val="24"/>
                <w:lang w:eastAsia="en-US"/>
              </w:rPr>
              <w:t xml:space="preserve"> </w:t>
            </w:r>
            <w:r w:rsidRPr="00432419">
              <w:rPr>
                <w:rFonts w:ascii="Arial" w:eastAsia="Arial Narrow" w:hAnsi="Arial" w:cs="Arial"/>
                <w:sz w:val="24"/>
                <w:szCs w:val="24"/>
                <w:lang w:eastAsia="en-US"/>
              </w:rPr>
              <w:t>cada</w:t>
            </w:r>
            <w:r w:rsidRPr="00432419">
              <w:rPr>
                <w:rFonts w:ascii="Arial" w:eastAsia="Arial Narrow" w:hAnsi="Arial" w:cs="Arial"/>
                <w:spacing w:val="24"/>
                <w:sz w:val="24"/>
                <w:szCs w:val="24"/>
                <w:lang w:eastAsia="en-US"/>
              </w:rPr>
              <w:t xml:space="preserve"> </w:t>
            </w:r>
            <w:r w:rsidRPr="00432419">
              <w:rPr>
                <w:rFonts w:ascii="Arial" w:eastAsia="Arial Narrow" w:hAnsi="Arial" w:cs="Arial"/>
                <w:sz w:val="24"/>
                <w:szCs w:val="24"/>
                <w:lang w:eastAsia="en-US"/>
              </w:rPr>
              <w:t>una</w:t>
            </w:r>
            <w:r w:rsidRPr="00432419">
              <w:rPr>
                <w:rFonts w:ascii="Arial" w:eastAsia="Arial Narrow" w:hAnsi="Arial" w:cs="Arial"/>
                <w:spacing w:val="28"/>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3"/>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75"/>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75"/>
                <w:sz w:val="24"/>
                <w:szCs w:val="24"/>
                <w:lang w:eastAsia="en-US"/>
              </w:rPr>
              <w:t xml:space="preserve"> </w:t>
            </w:r>
            <w:r w:rsidRPr="00432419">
              <w:rPr>
                <w:rFonts w:ascii="Arial" w:eastAsia="Arial Narrow" w:hAnsi="Arial" w:cs="Arial"/>
                <w:sz w:val="24"/>
                <w:szCs w:val="24"/>
                <w:lang w:eastAsia="en-US"/>
              </w:rPr>
              <w:t>programadas,</w:t>
            </w:r>
            <w:r w:rsidRPr="00432419">
              <w:rPr>
                <w:rFonts w:ascii="Arial" w:eastAsia="Arial Narrow" w:hAnsi="Arial" w:cs="Arial"/>
                <w:spacing w:val="77"/>
                <w:sz w:val="24"/>
                <w:szCs w:val="24"/>
                <w:lang w:eastAsia="en-US"/>
              </w:rPr>
              <w:t xml:space="preserve"> </w:t>
            </w:r>
            <w:r w:rsidRPr="00432419">
              <w:rPr>
                <w:rFonts w:ascii="Arial" w:eastAsia="Arial Narrow" w:hAnsi="Arial" w:cs="Arial"/>
                <w:sz w:val="24"/>
                <w:szCs w:val="24"/>
                <w:lang w:eastAsia="en-US"/>
              </w:rPr>
              <w:t>análisis</w:t>
            </w:r>
            <w:r w:rsidRPr="00432419">
              <w:rPr>
                <w:rFonts w:ascii="Arial" w:eastAsia="Arial Narrow" w:hAnsi="Arial" w:cs="Arial"/>
                <w:spacing w:val="76"/>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77"/>
                <w:sz w:val="24"/>
                <w:szCs w:val="24"/>
                <w:lang w:eastAsia="en-US"/>
              </w:rPr>
              <w:t xml:space="preserve"> </w:t>
            </w:r>
            <w:r w:rsidRPr="00432419">
              <w:rPr>
                <w:rFonts w:ascii="Arial" w:eastAsia="Arial Narrow" w:hAnsi="Arial" w:cs="Arial"/>
                <w:sz w:val="24"/>
                <w:szCs w:val="24"/>
                <w:lang w:eastAsia="en-US"/>
              </w:rPr>
              <w:t>avance</w:t>
            </w:r>
            <w:r w:rsidRPr="00432419">
              <w:rPr>
                <w:rFonts w:ascii="Arial" w:eastAsia="Arial Narrow" w:hAnsi="Arial" w:cs="Arial"/>
                <w:spacing w:val="7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77"/>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75"/>
                <w:sz w:val="24"/>
                <w:szCs w:val="24"/>
                <w:lang w:eastAsia="en-US"/>
              </w:rPr>
              <w:t xml:space="preserve"> </w:t>
            </w:r>
            <w:r w:rsidRPr="00432419">
              <w:rPr>
                <w:rFonts w:ascii="Arial" w:eastAsia="Arial Narrow" w:hAnsi="Arial" w:cs="Arial"/>
                <w:sz w:val="24"/>
                <w:szCs w:val="24"/>
                <w:lang w:eastAsia="en-US"/>
              </w:rPr>
              <w:t>acciones implementadas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implementar para 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8"/>
                <w:sz w:val="24"/>
                <w:szCs w:val="24"/>
                <w:lang w:eastAsia="en-US"/>
              </w:rPr>
              <w:t xml:space="preserve"> </w:t>
            </w:r>
            <w:r w:rsidRPr="00432419">
              <w:rPr>
                <w:rFonts w:ascii="Arial" w:eastAsia="Arial Narrow" w:hAnsi="Arial" w:cs="Arial"/>
                <w:sz w:val="24"/>
                <w:szCs w:val="24"/>
                <w:lang w:eastAsia="en-US"/>
              </w:rPr>
              <w:t>correcta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tiempo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obra</w:t>
            </w:r>
          </w:p>
          <w:p w14:paraId="51238D95"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Registros fotográficos</w:t>
            </w:r>
          </w:p>
          <w:p w14:paraId="5BFB702F"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Resumen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realizadas en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mes,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análisis 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recomendaciones.</w:t>
            </w:r>
          </w:p>
          <w:p w14:paraId="580B99DB"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Resultados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análisis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ensayos 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materiales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 demás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pruebas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realizadas.</w:t>
            </w:r>
          </w:p>
          <w:p w14:paraId="501A5E25"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Fotocopia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bitácora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libro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w:t>
            </w:r>
          </w:p>
          <w:p w14:paraId="1E9A8763"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Relación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personal empleado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p>
          <w:p w14:paraId="2948A18E"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Informe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seguridad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industrial.</w:t>
            </w:r>
          </w:p>
          <w:p w14:paraId="626A8E17"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Informe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manejo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ambiental.</w:t>
            </w:r>
          </w:p>
          <w:p w14:paraId="2CD9E977" w14:textId="77777777" w:rsidR="00DC6151" w:rsidRPr="00432419" w:rsidRDefault="00DC6151" w:rsidP="00031FC9">
            <w:pPr>
              <w:pStyle w:val="Prrafodelista"/>
              <w:widowControl w:val="0"/>
              <w:numPr>
                <w:ilvl w:val="0"/>
                <w:numId w:val="69"/>
              </w:numPr>
              <w:tabs>
                <w:tab w:val="left" w:pos="851"/>
              </w:tabs>
              <w:autoSpaceDE w:val="0"/>
              <w:autoSpaceDN w:val="0"/>
              <w:spacing w:before="163" w:after="0" w:line="240" w:lineRule="auto"/>
              <w:rPr>
                <w:rFonts w:ascii="Arial" w:eastAsia="Arial Narrow" w:hAnsi="Arial" w:cs="Arial"/>
                <w:sz w:val="24"/>
                <w:szCs w:val="24"/>
                <w:lang w:eastAsia="en-US"/>
              </w:rPr>
            </w:pPr>
            <w:r w:rsidRPr="00432419">
              <w:rPr>
                <w:rFonts w:ascii="Arial" w:eastAsia="Arial Narrow" w:hAnsi="Arial" w:cs="Arial"/>
                <w:sz w:val="24"/>
                <w:szCs w:val="24"/>
                <w:lang w:eastAsia="en-US"/>
              </w:rPr>
              <w:t>Informe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gestión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social.</w:t>
            </w:r>
          </w:p>
          <w:p w14:paraId="3EDE3D4B"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Actualización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programa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w:t>
            </w:r>
          </w:p>
          <w:p w14:paraId="6EE22F86"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Paz 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salvo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todo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concepto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los proveedores.</w:t>
            </w:r>
          </w:p>
          <w:p w14:paraId="76461A3E"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Manual de operación y mantenimiento con las respectivas recomendaciones, ajustes y garantías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calidad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materiales,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equipos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correcto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funcionamiento.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manual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indicar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cómo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funcionan,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cuál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mantenimiento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 las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ejecutadas.</w:t>
            </w:r>
          </w:p>
          <w:p w14:paraId="7A69B262" w14:textId="77777777" w:rsidR="00DC6151" w:rsidRPr="00432419" w:rsidRDefault="00DC6151" w:rsidP="00076B20">
            <w:pPr>
              <w:pStyle w:val="Prrafodelista"/>
              <w:widowControl w:val="0"/>
              <w:numPr>
                <w:ilvl w:val="0"/>
                <w:numId w:val="69"/>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informes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mensuales,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cuales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deberán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ser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aprobados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avalados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 CONTRATANTE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contener:</w:t>
            </w:r>
          </w:p>
          <w:p w14:paraId="43ED4F2A" w14:textId="77777777" w:rsidR="00DC6151" w:rsidRPr="00432419" w:rsidRDefault="00DC6151" w:rsidP="00031FC9">
            <w:pPr>
              <w:widowControl w:val="0"/>
              <w:numPr>
                <w:ilvl w:val="2"/>
                <w:numId w:val="20"/>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Avance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4"/>
                <w:sz w:val="24"/>
                <w:szCs w:val="24"/>
                <w:lang w:eastAsia="en-US"/>
              </w:rPr>
              <w:t xml:space="preserve"> </w:t>
            </w:r>
            <w:r w:rsidRPr="00432419">
              <w:rPr>
                <w:rFonts w:ascii="Arial" w:eastAsia="Arial Narrow" w:hAnsi="Arial" w:cs="Arial"/>
                <w:spacing w:val="-1"/>
                <w:sz w:val="24"/>
                <w:szCs w:val="24"/>
                <w:lang w:eastAsia="en-US"/>
              </w:rPr>
              <w:t>cada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una</w:t>
            </w:r>
            <w:r w:rsidRPr="00432419">
              <w:rPr>
                <w:rFonts w:ascii="Arial" w:eastAsia="Arial Narrow" w:hAnsi="Arial" w:cs="Arial"/>
                <w:spacing w:val="-12"/>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las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actividades</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programadas,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análisis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avance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y</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las</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acciones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implementadas</w:t>
            </w:r>
            <w:r w:rsidRPr="00432419">
              <w:rPr>
                <w:rFonts w:ascii="Arial" w:eastAsia="Arial Narrow" w:hAnsi="Arial" w:cs="Arial"/>
                <w:sz w:val="24"/>
                <w:szCs w:val="24"/>
                <w:lang w:eastAsia="en-US"/>
              </w:rPr>
              <w:t xml:space="preserve"> 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 implementar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para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correcta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tiempo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p>
          <w:p w14:paraId="0202D7F3" w14:textId="77777777" w:rsidR="00DC6151" w:rsidRPr="00432419" w:rsidRDefault="00DC6151" w:rsidP="00031FC9">
            <w:pPr>
              <w:widowControl w:val="0"/>
              <w:numPr>
                <w:ilvl w:val="2"/>
                <w:numId w:val="20"/>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Resumen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realizadas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mes,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análisis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recomendaciones.</w:t>
            </w:r>
          </w:p>
          <w:p w14:paraId="42234903" w14:textId="77777777" w:rsidR="00DC6151" w:rsidRPr="00432419" w:rsidRDefault="00DC6151" w:rsidP="00031FC9">
            <w:pPr>
              <w:widowControl w:val="0"/>
              <w:numPr>
                <w:ilvl w:val="2"/>
                <w:numId w:val="20"/>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Resultados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análisis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ensayos 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materiales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 demás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pruebas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realizadas.</w:t>
            </w:r>
          </w:p>
          <w:p w14:paraId="5EB4D9B9" w14:textId="77777777" w:rsidR="00DC6151" w:rsidRPr="00432419" w:rsidRDefault="00DC6151" w:rsidP="00031FC9">
            <w:pPr>
              <w:widowControl w:val="0"/>
              <w:numPr>
                <w:ilvl w:val="2"/>
                <w:numId w:val="20"/>
              </w:numPr>
              <w:tabs>
                <w:tab w:val="left" w:pos="851"/>
              </w:tabs>
              <w:autoSpaceDE w:val="0"/>
              <w:autoSpaceDN w:val="0"/>
              <w:spacing w:before="163" w:after="0" w:line="240"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Documentación técnica,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entre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Bitácora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obra.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Planos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récord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p>
          <w:p w14:paraId="5B1172AF" w14:textId="1E75A37E"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Manual de operación y mantenimiento con las respectivas garantías de calidad de los materiales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equipos y correcto funcionamiento. El manual deberá indicar cómo funcionan, y cuál debe ser 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mantenimiento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 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ejecutadas.</w:t>
            </w:r>
          </w:p>
          <w:p w14:paraId="476993AB"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Registros fotográficos.</w:t>
            </w:r>
          </w:p>
          <w:p w14:paraId="3852D6C5"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Resumen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actividades realizadas en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mes,</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análisis 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recomendaciones</w:t>
            </w:r>
          </w:p>
          <w:p w14:paraId="5D0620A0"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Relación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personal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empleado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w:t>
            </w:r>
          </w:p>
          <w:p w14:paraId="4F1E8AE4"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Paz 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salvo, por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todo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concepto, 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los proveedores.</w:t>
            </w:r>
          </w:p>
          <w:p w14:paraId="61C334D4"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Informe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seguridad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industrial.</w:t>
            </w:r>
          </w:p>
          <w:p w14:paraId="18CE875A"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Informe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manejo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ambiental.</w:t>
            </w:r>
          </w:p>
          <w:p w14:paraId="462B5579"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Informe</w:t>
            </w:r>
            <w:r w:rsidRPr="00432419">
              <w:rPr>
                <w:rFonts w:ascii="Arial" w:eastAsia="Arial Narrow" w:hAnsi="Arial" w:cs="Arial"/>
                <w:spacing w:val="-3"/>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z w:val="24"/>
                <w:szCs w:val="24"/>
                <w:lang w:eastAsia="en-US"/>
              </w:rPr>
              <w:t xml:space="preserve"> </w:t>
            </w:r>
            <w:r w:rsidRPr="00432419">
              <w:rPr>
                <w:rFonts w:ascii="Arial" w:eastAsia="Arial Narrow" w:hAnsi="Arial" w:cs="Arial"/>
                <w:spacing w:val="-1"/>
                <w:sz w:val="24"/>
                <w:szCs w:val="24"/>
                <w:lang w:eastAsia="en-US"/>
              </w:rPr>
              <w:t>gestión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social.</w:t>
            </w:r>
          </w:p>
          <w:p w14:paraId="077ACB44"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Actualización</w:t>
            </w:r>
            <w:r w:rsidRPr="00432419">
              <w:rPr>
                <w:rFonts w:ascii="Arial" w:eastAsia="Arial Narrow" w:hAnsi="Arial" w:cs="Arial"/>
                <w:spacing w:val="-4"/>
                <w:sz w:val="24"/>
                <w:szCs w:val="24"/>
                <w:lang w:eastAsia="en-US"/>
              </w:rPr>
              <w:t xml:space="preserve"> </w:t>
            </w:r>
            <w:r w:rsidRPr="00432419">
              <w:rPr>
                <w:rFonts w:ascii="Arial" w:eastAsia="Arial Narrow" w:hAnsi="Arial" w:cs="Arial"/>
                <w:spacing w:val="-1"/>
                <w:sz w:val="24"/>
                <w:szCs w:val="24"/>
                <w:lang w:eastAsia="en-US"/>
              </w:rPr>
              <w:t>del</w:t>
            </w:r>
            <w:r w:rsidRPr="00432419">
              <w:rPr>
                <w:rFonts w:ascii="Arial" w:eastAsia="Arial Narrow" w:hAnsi="Arial" w:cs="Arial"/>
                <w:sz w:val="24"/>
                <w:szCs w:val="24"/>
                <w:lang w:eastAsia="en-US"/>
              </w:rPr>
              <w:t xml:space="preserve"> </w:t>
            </w:r>
            <w:r w:rsidRPr="00432419">
              <w:rPr>
                <w:rFonts w:ascii="Arial" w:eastAsia="Arial Narrow" w:hAnsi="Arial" w:cs="Arial"/>
                <w:spacing w:val="-1"/>
                <w:sz w:val="24"/>
                <w:szCs w:val="24"/>
                <w:lang w:eastAsia="en-US"/>
              </w:rPr>
              <w:t>programa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 obra.</w:t>
            </w:r>
          </w:p>
          <w:p w14:paraId="0CD4AE0C"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aprobación</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medio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impreso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magnético</w:t>
            </w:r>
            <w:r w:rsidRPr="00432419">
              <w:rPr>
                <w:rFonts w:ascii="Arial" w:eastAsia="Arial Narrow" w:hAnsi="Arial" w:cs="Arial"/>
                <w:spacing w:val="-47"/>
                <w:sz w:val="24"/>
                <w:szCs w:val="24"/>
                <w:lang w:eastAsia="en-US"/>
              </w:rPr>
              <w:t xml:space="preserve"> </w:t>
            </w:r>
            <w:r w:rsidRPr="00432419">
              <w:rPr>
                <w:rFonts w:ascii="Arial" w:eastAsia="Arial Narrow" w:hAnsi="Arial" w:cs="Arial"/>
                <w:sz w:val="24"/>
                <w:szCs w:val="24"/>
                <w:lang w:eastAsia="en-US"/>
              </w:rPr>
              <w:t>el plan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 Gestión 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Riesgo.</w:t>
            </w:r>
          </w:p>
          <w:p w14:paraId="5625BAA1"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 xml:space="preserve">EL CONTRATISTA deberá contar con una comisión de topografía disponible en obra para </w:t>
            </w:r>
            <w:r w:rsidRPr="00432419">
              <w:rPr>
                <w:rFonts w:ascii="Arial" w:eastAsia="Arial Narrow" w:hAnsi="Arial" w:cs="Arial"/>
                <w:sz w:val="24"/>
                <w:szCs w:val="24"/>
                <w:lang w:eastAsia="en-US"/>
              </w:rPr>
              <w:lastRenderedPageBreak/>
              <w:t>el replanteo de</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misma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verificación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niveles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excavación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funcionamiento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construidas.</w:t>
            </w:r>
          </w:p>
          <w:p w14:paraId="00759C24"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no podrá ejecutar ítems o actividades de obra no previstos en el contrato, sin 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previamente haya sido aprobado por la interventoría y el supervisor designado y se haya suscrito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respectiva modificación al contrato. Cualquier ítem que ejecute sin la celebración previa de la modificación</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al contrato, será asumido por cuenta y riesgo del CONTRATISTA, de manera que LA CONTRATANTE no</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reconocerá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valores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concepto</w:t>
            </w:r>
          </w:p>
          <w:p w14:paraId="3AF3C8E6"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Presentar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Informe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Final,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avalado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CONTRATANTE,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contener:</w:t>
            </w:r>
          </w:p>
          <w:p w14:paraId="356F05C2"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Resumen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actividades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 desarrollo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obra.</w:t>
            </w:r>
          </w:p>
          <w:p w14:paraId="7F3CBF7C"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Documentación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técnica,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entre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Bitácora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Planos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récord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aprobados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p>
          <w:p w14:paraId="588AFA59"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Manual de operación y mantenimiento con las respectivas recomendaciones, ajustes y garantías 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calidad</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materiales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equipos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correcto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funcionamiento.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 manual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deberá</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indicar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cómo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funcionan,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cuál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debe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ser</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mantenimiento</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ejecutadas.</w:t>
            </w:r>
          </w:p>
          <w:p w14:paraId="66B2FD60"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Registro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fotográfico</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definitivo.</w:t>
            </w:r>
          </w:p>
          <w:p w14:paraId="7BAF2BEE"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Póliza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estabilidad</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 actualización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demás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pólizas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requieran.</w:t>
            </w:r>
          </w:p>
          <w:p w14:paraId="0A35446C"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Paz y</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salvo, por</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todo</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concepto, de</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los proveedores.</w:t>
            </w:r>
          </w:p>
          <w:p w14:paraId="388E998F"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Informe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impacto</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análisis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social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ambiental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entorno.</w:t>
            </w:r>
          </w:p>
          <w:p w14:paraId="51A5D0E0"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EL CONTRATISTA DE OBRA deberá llevar a cabo la elaboración de informe del Manejo Ambiental de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obra atendiendo las condiciones particulares del proyecto y la normatividad vigente. El CONTRATISTA de</w:t>
            </w:r>
            <w:r w:rsidRPr="00432419">
              <w:rPr>
                <w:rFonts w:ascii="Arial" w:eastAsia="Arial Narrow" w:hAnsi="Arial" w:cs="Arial"/>
                <w:spacing w:val="-48"/>
                <w:sz w:val="24"/>
                <w:szCs w:val="24"/>
                <w:lang w:eastAsia="en-US"/>
              </w:rPr>
              <w:t xml:space="preserve"> </w:t>
            </w:r>
            <w:r w:rsidRPr="00432419">
              <w:rPr>
                <w:rFonts w:ascii="Arial" w:eastAsia="Arial Narrow" w:hAnsi="Arial" w:cs="Arial"/>
                <w:sz w:val="24"/>
                <w:szCs w:val="24"/>
                <w:lang w:eastAsia="en-US"/>
              </w:rPr>
              <w:t>deberá atender todas las medidas ambientales y los costos que demande, lo cuales se deberán incluir 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los costos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administrativos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en</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ítem</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obra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donde aplique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conforme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naturaleza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mismo.</w:t>
            </w:r>
          </w:p>
          <w:p w14:paraId="614AF79E"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Suscribir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terminación</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contrato.</w:t>
            </w:r>
          </w:p>
          <w:p w14:paraId="140A44DD"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Suscribir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entrega</w:t>
            </w:r>
            <w:r w:rsidRPr="00432419">
              <w:rPr>
                <w:rFonts w:ascii="Arial" w:eastAsia="Arial Narrow" w:hAnsi="Arial" w:cs="Arial"/>
                <w:spacing w:val="-6"/>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recibo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satisfacción</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final del</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contrato.</w:t>
            </w:r>
          </w:p>
          <w:p w14:paraId="69008B4E"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Suscribir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Acta</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liquidación.</w:t>
            </w:r>
          </w:p>
          <w:p w14:paraId="54ED11F1"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z w:val="24"/>
                <w:szCs w:val="24"/>
                <w:lang w:eastAsia="en-US"/>
              </w:rPr>
              <w:t>En los casos en los cuales se presenten eventos de fuerza mayor o caso fortuito que requieran la</w:t>
            </w:r>
            <w:r w:rsidRPr="00432419">
              <w:rPr>
                <w:rFonts w:ascii="Arial" w:eastAsia="Arial Narrow" w:hAnsi="Arial" w:cs="Arial"/>
                <w:spacing w:val="1"/>
                <w:sz w:val="24"/>
                <w:szCs w:val="24"/>
                <w:lang w:eastAsia="en-US"/>
              </w:rPr>
              <w:t xml:space="preserve"> </w:t>
            </w:r>
            <w:r w:rsidRPr="00432419">
              <w:rPr>
                <w:rFonts w:ascii="Arial" w:eastAsia="Arial Narrow" w:hAnsi="Arial" w:cs="Arial"/>
                <w:spacing w:val="-1"/>
                <w:sz w:val="24"/>
                <w:szCs w:val="24"/>
                <w:lang w:eastAsia="en-US"/>
              </w:rPr>
              <w:t>suspensión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o</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prórroga</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los</w:t>
            </w:r>
            <w:r w:rsidRPr="00432419">
              <w:rPr>
                <w:rFonts w:ascii="Arial" w:eastAsia="Arial Narrow" w:hAnsi="Arial" w:cs="Arial"/>
                <w:spacing w:val="-9"/>
                <w:sz w:val="24"/>
                <w:szCs w:val="24"/>
                <w:lang w:eastAsia="en-US"/>
              </w:rPr>
              <w:t xml:space="preserve"> </w:t>
            </w:r>
            <w:r w:rsidRPr="00432419">
              <w:rPr>
                <w:rFonts w:ascii="Arial" w:eastAsia="Arial Narrow" w:hAnsi="Arial" w:cs="Arial"/>
                <w:spacing w:val="-1"/>
                <w:sz w:val="24"/>
                <w:szCs w:val="24"/>
                <w:lang w:eastAsia="en-US"/>
              </w:rPr>
              <w:t>contratos,</w:t>
            </w:r>
            <w:r w:rsidRPr="00432419">
              <w:rPr>
                <w:rFonts w:ascii="Arial" w:eastAsia="Arial Narrow" w:hAnsi="Arial" w:cs="Arial"/>
                <w:spacing w:val="-13"/>
                <w:sz w:val="24"/>
                <w:szCs w:val="24"/>
                <w:lang w:eastAsia="en-US"/>
              </w:rPr>
              <w:t xml:space="preserve"> </w:t>
            </w:r>
            <w:r w:rsidRPr="00432419">
              <w:rPr>
                <w:rFonts w:ascii="Arial" w:eastAsia="Arial Narrow" w:hAnsi="Arial" w:cs="Arial"/>
                <w:spacing w:val="-1"/>
                <w:sz w:val="24"/>
                <w:szCs w:val="24"/>
                <w:lang w:eastAsia="en-US"/>
              </w:rPr>
              <w:t>se</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deberá</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presentar</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por</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parte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contratista</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un</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análisis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multicriterio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que permita concluir la modificación contractual pertinente (prórroga o suspensión), el cual debe ser</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aprobado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por la</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interventoría.</w:t>
            </w:r>
          </w:p>
          <w:p w14:paraId="25D625E4" w14:textId="77777777" w:rsidR="00DC6151" w:rsidRPr="00432419" w:rsidRDefault="00DC6151" w:rsidP="00031FC9">
            <w:pPr>
              <w:pStyle w:val="Prrafodelista"/>
              <w:widowControl w:val="0"/>
              <w:numPr>
                <w:ilvl w:val="0"/>
                <w:numId w:val="69"/>
              </w:numPr>
              <w:tabs>
                <w:tab w:val="left" w:pos="851"/>
              </w:tabs>
              <w:autoSpaceDE w:val="0"/>
              <w:autoSpaceDN w:val="0"/>
              <w:spacing w:before="158" w:after="0" w:line="259" w:lineRule="auto"/>
              <w:jc w:val="both"/>
              <w:rPr>
                <w:rFonts w:ascii="Arial" w:eastAsia="Arial Narrow" w:hAnsi="Arial" w:cs="Arial"/>
                <w:sz w:val="24"/>
                <w:szCs w:val="24"/>
                <w:lang w:eastAsia="en-US"/>
              </w:rPr>
            </w:pPr>
            <w:r w:rsidRPr="00432419">
              <w:rPr>
                <w:rFonts w:ascii="Arial" w:eastAsia="Arial Narrow" w:hAnsi="Arial" w:cs="Arial"/>
                <w:spacing w:val="-1"/>
                <w:sz w:val="24"/>
                <w:szCs w:val="24"/>
                <w:lang w:eastAsia="en-US"/>
              </w:rPr>
              <w:t>EL</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CONTRATISTA</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debe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tener</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en</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cuenta</w:t>
            </w:r>
            <w:r w:rsidRPr="00432419">
              <w:rPr>
                <w:rFonts w:ascii="Arial" w:eastAsia="Arial Narrow" w:hAnsi="Arial" w:cs="Arial"/>
                <w:spacing w:val="-10"/>
                <w:sz w:val="24"/>
                <w:szCs w:val="24"/>
                <w:lang w:eastAsia="en-US"/>
              </w:rPr>
              <w:t xml:space="preserve"> </w:t>
            </w:r>
            <w:r w:rsidRPr="00432419">
              <w:rPr>
                <w:rFonts w:ascii="Arial" w:eastAsia="Arial Narrow" w:hAnsi="Arial" w:cs="Arial"/>
                <w:spacing w:val="-1"/>
                <w:sz w:val="24"/>
                <w:szCs w:val="24"/>
                <w:lang w:eastAsia="en-US"/>
              </w:rPr>
              <w:t>que</w:t>
            </w:r>
            <w:r w:rsidRPr="00432419">
              <w:rPr>
                <w:rFonts w:ascii="Arial" w:eastAsia="Arial Narrow" w:hAnsi="Arial" w:cs="Arial"/>
                <w:spacing w:val="-8"/>
                <w:sz w:val="24"/>
                <w:szCs w:val="24"/>
                <w:lang w:eastAsia="en-US"/>
              </w:rPr>
              <w:t xml:space="preserve"> </w:t>
            </w:r>
            <w:r w:rsidRPr="00432419">
              <w:rPr>
                <w:rFonts w:ascii="Arial" w:eastAsia="Arial Narrow" w:hAnsi="Arial" w:cs="Arial"/>
                <w:spacing w:val="-1"/>
                <w:sz w:val="24"/>
                <w:szCs w:val="24"/>
                <w:lang w:eastAsia="en-US"/>
              </w:rPr>
              <w:t>la</w:t>
            </w:r>
            <w:r w:rsidRPr="00432419">
              <w:rPr>
                <w:rFonts w:ascii="Arial" w:eastAsia="Arial Narrow" w:hAnsi="Arial" w:cs="Arial"/>
                <w:spacing w:val="-15"/>
                <w:sz w:val="24"/>
                <w:szCs w:val="24"/>
                <w:lang w:eastAsia="en-US"/>
              </w:rPr>
              <w:t xml:space="preserve"> </w:t>
            </w:r>
            <w:r w:rsidRPr="00432419">
              <w:rPr>
                <w:rFonts w:ascii="Arial" w:eastAsia="Arial Narrow" w:hAnsi="Arial" w:cs="Arial"/>
                <w:spacing w:val="-1"/>
                <w:sz w:val="24"/>
                <w:szCs w:val="24"/>
                <w:lang w:eastAsia="en-US"/>
              </w:rPr>
              <w:t>cuantificación</w:t>
            </w:r>
            <w:r w:rsidRPr="00432419">
              <w:rPr>
                <w:rFonts w:ascii="Arial" w:eastAsia="Arial Narrow" w:hAnsi="Arial" w:cs="Arial"/>
                <w:spacing w:val="-7"/>
                <w:sz w:val="24"/>
                <w:szCs w:val="24"/>
                <w:lang w:eastAsia="en-US"/>
              </w:rPr>
              <w:t xml:space="preserve"> </w:t>
            </w:r>
            <w:r w:rsidRPr="00432419">
              <w:rPr>
                <w:rFonts w:ascii="Arial" w:eastAsia="Arial Narrow" w:hAnsi="Arial" w:cs="Arial"/>
                <w:spacing w:val="-1"/>
                <w:sz w:val="24"/>
                <w:szCs w:val="24"/>
                <w:lang w:eastAsia="en-US"/>
              </w:rPr>
              <w:t>de</w:t>
            </w:r>
            <w:r w:rsidRPr="00432419">
              <w:rPr>
                <w:rFonts w:ascii="Arial" w:eastAsia="Arial Narrow" w:hAnsi="Arial" w:cs="Arial"/>
                <w:spacing w:val="-11"/>
                <w:sz w:val="24"/>
                <w:szCs w:val="24"/>
                <w:lang w:eastAsia="en-US"/>
              </w:rPr>
              <w:t xml:space="preserve"> </w:t>
            </w:r>
            <w:r w:rsidRPr="00432419">
              <w:rPr>
                <w:rFonts w:ascii="Arial" w:eastAsia="Arial Narrow" w:hAnsi="Arial" w:cs="Arial"/>
                <w:spacing w:val="-1"/>
                <w:sz w:val="24"/>
                <w:szCs w:val="24"/>
                <w:lang w:eastAsia="en-US"/>
              </w:rPr>
              <w:t>cantidades</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ejecutadas</w:t>
            </w:r>
            <w:r w:rsidRPr="00432419">
              <w:rPr>
                <w:rFonts w:ascii="Arial" w:eastAsia="Arial Narrow" w:hAnsi="Arial" w:cs="Arial"/>
                <w:spacing w:val="-9"/>
                <w:sz w:val="24"/>
                <w:szCs w:val="24"/>
                <w:lang w:eastAsia="en-US"/>
              </w:rPr>
              <w:t xml:space="preserve"> </w:t>
            </w:r>
            <w:r w:rsidRPr="00432419">
              <w:rPr>
                <w:rFonts w:ascii="Arial" w:eastAsia="Arial Narrow" w:hAnsi="Arial" w:cs="Arial"/>
                <w:sz w:val="24"/>
                <w:szCs w:val="24"/>
                <w:lang w:eastAsia="en-US"/>
              </w:rPr>
              <w:t>durante</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el</w:t>
            </w:r>
            <w:r w:rsidRPr="00432419">
              <w:rPr>
                <w:rFonts w:ascii="Arial" w:eastAsia="Arial Narrow" w:hAnsi="Arial" w:cs="Arial"/>
                <w:spacing w:val="-11"/>
                <w:sz w:val="24"/>
                <w:szCs w:val="24"/>
                <w:lang w:eastAsia="en-US"/>
              </w:rPr>
              <w:t xml:space="preserve"> </w:t>
            </w:r>
            <w:r w:rsidRPr="00432419">
              <w:rPr>
                <w:rFonts w:ascii="Arial" w:eastAsia="Arial Narrow" w:hAnsi="Arial" w:cs="Arial"/>
                <w:sz w:val="24"/>
                <w:szCs w:val="24"/>
                <w:lang w:eastAsia="en-US"/>
              </w:rPr>
              <w:t>contrato</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relacionadas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con movimiento de tierras, serán medidas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 banco y</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determinadas con base en 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diferencias establecidas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entre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carteras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topográficas iniciales</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de</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monitoreo</w:t>
            </w:r>
            <w:r w:rsidRPr="00432419">
              <w:rPr>
                <w:rFonts w:ascii="Arial" w:eastAsia="Arial Narrow" w:hAnsi="Arial" w:cs="Arial"/>
                <w:spacing w:val="-5"/>
                <w:sz w:val="24"/>
                <w:szCs w:val="24"/>
                <w:lang w:eastAsia="en-US"/>
              </w:rPr>
              <w:t xml:space="preserve"> </w:t>
            </w:r>
            <w:r w:rsidRPr="00432419">
              <w:rPr>
                <w:rFonts w:ascii="Arial" w:eastAsia="Arial Narrow" w:hAnsi="Arial" w:cs="Arial"/>
                <w:sz w:val="24"/>
                <w:szCs w:val="24"/>
                <w:lang w:eastAsia="en-US"/>
              </w:rPr>
              <w:t>y</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control.</w:t>
            </w:r>
          </w:p>
          <w:p w14:paraId="570B46E8" w14:textId="77777777" w:rsidR="00444E51" w:rsidRPr="00432419" w:rsidRDefault="00DC6151" w:rsidP="00932DE9">
            <w:pPr>
              <w:pStyle w:val="Prrafodelista"/>
              <w:widowControl w:val="0"/>
              <w:numPr>
                <w:ilvl w:val="0"/>
                <w:numId w:val="69"/>
              </w:numPr>
              <w:tabs>
                <w:tab w:val="left" w:pos="851"/>
              </w:tabs>
              <w:autoSpaceDE w:val="0"/>
              <w:autoSpaceDN w:val="0"/>
              <w:spacing w:before="158" w:after="0" w:line="259" w:lineRule="auto"/>
              <w:jc w:val="both"/>
              <w:rPr>
                <w:rFonts w:ascii="Arial" w:hAnsi="Arial" w:cs="Arial"/>
                <w:sz w:val="24"/>
                <w:szCs w:val="24"/>
              </w:rPr>
            </w:pPr>
            <w:r w:rsidRPr="00432419">
              <w:rPr>
                <w:rFonts w:ascii="Arial" w:eastAsia="Arial Narrow" w:hAnsi="Arial" w:cs="Arial"/>
                <w:sz w:val="24"/>
                <w:szCs w:val="24"/>
                <w:lang w:eastAsia="en-US"/>
              </w:rPr>
              <w:t>Todas</w:t>
            </w:r>
            <w:r w:rsidRPr="00432419">
              <w:rPr>
                <w:rFonts w:ascii="Arial" w:eastAsia="Arial Narrow" w:hAnsi="Arial" w:cs="Arial"/>
                <w:spacing w:val="-1"/>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que</w:t>
            </w:r>
            <w:r w:rsidRPr="00432419">
              <w:rPr>
                <w:rFonts w:ascii="Arial" w:eastAsia="Arial Narrow" w:hAnsi="Arial" w:cs="Arial"/>
                <w:spacing w:val="-7"/>
                <w:sz w:val="24"/>
                <w:szCs w:val="24"/>
                <w:lang w:eastAsia="en-US"/>
              </w:rPr>
              <w:t xml:space="preserve"> </w:t>
            </w:r>
            <w:r w:rsidRPr="00432419">
              <w:rPr>
                <w:rFonts w:ascii="Arial" w:eastAsia="Arial Narrow" w:hAnsi="Arial" w:cs="Arial"/>
                <w:sz w:val="24"/>
                <w:szCs w:val="24"/>
                <w:lang w:eastAsia="en-US"/>
              </w:rPr>
              <w:t>le</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apliquen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para</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garantizar</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la</w:t>
            </w:r>
            <w:r w:rsidRPr="00432419">
              <w:rPr>
                <w:rFonts w:ascii="Arial" w:eastAsia="Arial Narrow" w:hAnsi="Arial" w:cs="Arial"/>
                <w:spacing w:val="-2"/>
                <w:sz w:val="24"/>
                <w:szCs w:val="24"/>
                <w:lang w:eastAsia="en-US"/>
              </w:rPr>
              <w:t xml:space="preserve"> </w:t>
            </w:r>
            <w:r w:rsidRPr="00432419">
              <w:rPr>
                <w:rFonts w:ascii="Arial" w:eastAsia="Arial Narrow" w:hAnsi="Arial" w:cs="Arial"/>
                <w:sz w:val="24"/>
                <w:szCs w:val="24"/>
                <w:lang w:eastAsia="en-US"/>
              </w:rPr>
              <w:t>ejecución</w:t>
            </w:r>
            <w:r w:rsidRPr="00432419">
              <w:rPr>
                <w:rFonts w:ascii="Arial" w:eastAsia="Arial Narrow" w:hAnsi="Arial" w:cs="Arial"/>
                <w:spacing w:val="-3"/>
                <w:sz w:val="24"/>
                <w:szCs w:val="24"/>
                <w:lang w:eastAsia="en-US"/>
              </w:rPr>
              <w:t xml:space="preserve"> </w:t>
            </w:r>
            <w:r w:rsidRPr="00432419">
              <w:rPr>
                <w:rFonts w:ascii="Arial" w:eastAsia="Arial Narrow" w:hAnsi="Arial" w:cs="Arial"/>
                <w:sz w:val="24"/>
                <w:szCs w:val="24"/>
                <w:lang w:eastAsia="en-US"/>
              </w:rPr>
              <w:t>del</w:t>
            </w:r>
            <w:r w:rsidRPr="00432419">
              <w:rPr>
                <w:rFonts w:ascii="Arial" w:eastAsia="Arial Narrow" w:hAnsi="Arial" w:cs="Arial"/>
                <w:spacing w:val="-4"/>
                <w:sz w:val="24"/>
                <w:szCs w:val="24"/>
                <w:lang w:eastAsia="en-US"/>
              </w:rPr>
              <w:t xml:space="preserve"> </w:t>
            </w:r>
            <w:r w:rsidRPr="00432419">
              <w:rPr>
                <w:rFonts w:ascii="Arial" w:eastAsia="Arial Narrow" w:hAnsi="Arial" w:cs="Arial"/>
                <w:sz w:val="24"/>
                <w:szCs w:val="24"/>
                <w:lang w:eastAsia="en-US"/>
              </w:rPr>
              <w:t>CONTRATO.</w:t>
            </w:r>
          </w:p>
          <w:p w14:paraId="477B4D77" w14:textId="143038F3" w:rsidR="00932DE9" w:rsidRPr="00432419" w:rsidRDefault="00932DE9" w:rsidP="00932DE9">
            <w:pPr>
              <w:widowControl w:val="0"/>
              <w:tabs>
                <w:tab w:val="left" w:pos="851"/>
              </w:tabs>
              <w:autoSpaceDE w:val="0"/>
              <w:autoSpaceDN w:val="0"/>
              <w:spacing w:before="158" w:after="0" w:line="259" w:lineRule="auto"/>
              <w:jc w:val="both"/>
              <w:rPr>
                <w:rFonts w:ascii="Arial" w:hAnsi="Arial" w:cs="Arial"/>
                <w:b/>
                <w:bCs/>
                <w:sz w:val="24"/>
                <w:szCs w:val="24"/>
              </w:rPr>
            </w:pPr>
            <w:r w:rsidRPr="00432419">
              <w:rPr>
                <w:rFonts w:ascii="Arial" w:hAnsi="Arial" w:cs="Arial"/>
                <w:b/>
                <w:bCs/>
                <w:sz w:val="24"/>
                <w:szCs w:val="24"/>
              </w:rPr>
              <w:t>CLAUSULA – INDEMNIDAD</w:t>
            </w:r>
          </w:p>
          <w:p w14:paraId="1E47A72B"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EL CONTRATISTA se obliga a:</w:t>
            </w:r>
          </w:p>
          <w:p w14:paraId="12A7CBDD" w14:textId="5DE9D71E" w:rsidR="00932DE9" w:rsidRPr="00432419" w:rsidRDefault="00932DE9" w:rsidP="00932DE9">
            <w:pPr>
              <w:pStyle w:val="Prrafodelista"/>
              <w:widowControl w:val="0"/>
              <w:numPr>
                <w:ilvl w:val="0"/>
                <w:numId w:val="71"/>
              </w:numPr>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 xml:space="preserve">Mantener indemne a EMPOPAMPLONA y a sus directivos, socios, miembros de la Junta </w:t>
            </w:r>
            <w:r w:rsidRPr="00432419">
              <w:rPr>
                <w:rFonts w:ascii="Arial" w:hAnsi="Arial" w:cs="Arial"/>
                <w:sz w:val="24"/>
                <w:szCs w:val="24"/>
              </w:rPr>
              <w:lastRenderedPageBreak/>
              <w:t>Directiva, trabajadores, colaboradores, clientes, representantes o apoderados de cualquier reclamación, pleito, queja, demanda, sanción, condena o perjuicio fundamentados en actos u omisiones de EL CONTRATISTA, en ejecución del contrato.</w:t>
            </w:r>
          </w:p>
          <w:p w14:paraId="4A4492C9" w14:textId="399494FD" w:rsidR="00932DE9" w:rsidRPr="00432419" w:rsidRDefault="00932DE9" w:rsidP="00932DE9">
            <w:pPr>
              <w:pStyle w:val="Prrafodelista"/>
              <w:widowControl w:val="0"/>
              <w:numPr>
                <w:ilvl w:val="0"/>
                <w:numId w:val="71"/>
              </w:numPr>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Desplegar todas las acciones necesarias para evitar que sus empleados, familiares de los mismos, acreedores, contratistas, proveedores, subcontratistas o terceros presenten reclamaciones judiciales o extrajudiciales contra EL CONTRATANTE, con ocasión de acciones u omisiones suyas derivadas de la ejecución del contrato.</w:t>
            </w:r>
          </w:p>
          <w:p w14:paraId="36745807" w14:textId="532B6246"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Todos los gastos que impliquen la defensa de los intereses del EL CONTRATANTE, deberán ser asumidos por el CONTRATISTA.</w:t>
            </w:r>
          </w:p>
          <w:p w14:paraId="4D63A9DC"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PARAGRAFO: Si durante la vigencia del contrato o con posterioridad se presentan reclamaciones judiciales o extrajudiciales contra LA CONTRATANTE o EL MUNICIPIO, estos podrán requerir al contratista o vincularlo bajo cualquier figura procesal que resulte aplicable a su defensa o acordar con EL CONTRATISTA la estrategia de defensa que resulte más favorable a los intereses EL CONTRATANTE y EL MUNICIPIO.</w:t>
            </w:r>
          </w:p>
          <w:p w14:paraId="36A2DF76" w14:textId="2E54DC76" w:rsidR="00932DE9" w:rsidRPr="00432419" w:rsidRDefault="00932DE9" w:rsidP="00932DE9">
            <w:pPr>
              <w:widowControl w:val="0"/>
              <w:tabs>
                <w:tab w:val="left" w:pos="851"/>
              </w:tabs>
              <w:autoSpaceDE w:val="0"/>
              <w:autoSpaceDN w:val="0"/>
              <w:spacing w:before="158" w:after="0" w:line="259" w:lineRule="auto"/>
              <w:jc w:val="both"/>
              <w:rPr>
                <w:rFonts w:ascii="Arial" w:hAnsi="Arial" w:cs="Arial"/>
                <w:b/>
                <w:bCs/>
                <w:sz w:val="24"/>
                <w:szCs w:val="24"/>
              </w:rPr>
            </w:pPr>
            <w:r w:rsidRPr="00432419">
              <w:rPr>
                <w:rFonts w:ascii="Arial" w:hAnsi="Arial" w:cs="Arial"/>
                <w:b/>
                <w:bCs/>
                <w:sz w:val="24"/>
                <w:szCs w:val="24"/>
              </w:rPr>
              <w:t>CONDICIONES SUSPENSIVAS Y RESOLUTORIAS</w:t>
            </w:r>
          </w:p>
          <w:p w14:paraId="7FE59399"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Posterior a la suscripción del contrato, y en el primer mes de ejecución del mismo, el contratista de obra deberá verificar la documentación del proyecto como estudios, diseños, planos, especificaciones técnicas, permisos ambientales, información predial, servidumbres y demás documentos que lo conforman, y confrontar además esta información con las condiciones de campo. Si como resultado de la verificación, se evidencia alguno de los eventos listados a continuación, se entenderá que dicho presupuesto fáctico constituye una condición suspensiva tiempo en el cual no se reconocerán valores adicionales al contratista y que, de no ser resuelta, podrá dar origen a la resolución del contrato y a la cesación de los efectos que de éste se deriven.</w:t>
            </w:r>
          </w:p>
          <w:p w14:paraId="635E270E" w14:textId="089A6DF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•Condición suspensiva por oposición de la comunidad a la construcción del proyecto.</w:t>
            </w:r>
          </w:p>
          <w:p w14:paraId="4CC28AE9"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Si surtida la revisión del proyecto, se identifica oposición de la comunidad a la ejecución del mismo, el Ente Territorial con el apoyo del Contratista tendrá un plazo mínimo de DOS (2) MESES o un plazo mayor que podrá ser acordado entre las partes para solucionar dicha oposición. La oposición de la comunidad deberá ser suficiente para hacer imposible la ejecución total o parcial del proyecto, de tal forma que no pueda adoptarse una solución viable para la ejecución del mismo.</w:t>
            </w:r>
          </w:p>
          <w:p w14:paraId="6CB09A89"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Es responsabilidad del CONTRATISTA DE OBRA evidenciar que persiste la oposición de la comunidad después de implementadas las acciones del Plan de Gestión Social que incluye las actividades de socialización, concertación y negociación, si hubiese lugar. Si al finalizar estas acciones permanece la oposición de los líderes y la comunidad, se deberá demostrar con la suficiencia de soportes, que no es posible continuar con la ejecución debido a esta situación.</w:t>
            </w:r>
          </w:p>
          <w:p w14:paraId="0DBF82E7"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Es responsabilidad de la INTERVENTORÍA verificar y corroborar la información y la documentación de respaldo entregado por el CONTRATISTA DE OBRA frente a la oposición de la comunidad.</w:t>
            </w:r>
          </w:p>
          <w:p w14:paraId="2C4DA303"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lastRenderedPageBreak/>
              <w:t>Por tanto, se entenderá superada la condición suspensiva cuando dentro de los plazos establecidos el Ente Territorial con apoyo del Contratista de conformidad con las obligaciones derivadas del contrato y demás documentos de la convocatoria, obtengan la aprobación de la comunidad a la ejecución del proyecto. El plazo de la condición suspensiva comenzará a contabilizarse a partir de la fecha en que la CONTRATANTE informe por escrito al ENTE TERRITORIAL sobre la necesidad de la aprobación de la comunidad a la ejecución del proyecto.</w:t>
            </w:r>
          </w:p>
          <w:p w14:paraId="1F84F40A"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Transcurrido el término para resolver la condición suspensiva y la misma no sea superada, ésta se entenderá fallida, y dará lugar a la terminación del contrato y la cesación de los efectos que de éste se deriven.</w:t>
            </w:r>
          </w:p>
          <w:p w14:paraId="02948DD5" w14:textId="27796111"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•Condición suspensiva por deficiencias en estudios y diseños:</w:t>
            </w:r>
          </w:p>
          <w:p w14:paraId="01280C01"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Si surtida la revisión de los estudios y diseños del proyecto, y con la aprobación de la interventoría, se verifica la imposibilidad de ejecución de las obras, debido a la falencia en los estudios elaborados por el estructurador del proyecto, el Ente Territorial como beneficiario del mismo, tendrá un plazo mínimo de DOS (2) MESES o un plazo mayor que podrá ser acordado entre las partes para realizar los ajustes o complementaciones requeridos a los estudios o diseños.</w:t>
            </w:r>
          </w:p>
          <w:p w14:paraId="41252FC4"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Se entenderá superada la condición suspensiva cuando dentro de los plazos establecidos, el Ente Territorial realice los ajustes requeridos a los estudios o diseños del proyecto. Los tiempos de la condición suspensiva comenzaran a contabilizarse a partir de la fecha en que la CONTRATANTE informe por escrito al ENTE TERRITORIAL acerca de la necesidad de los ajustes requeridos para la ejecución del proyecto. Transcurrido el término para su resolución sin que se verifique su cumplimiento ésta se entenderá fallida, y se resolverá el contrato y la cesación de los efectos que de éste se deriven.</w:t>
            </w:r>
          </w:p>
          <w:p w14:paraId="68D152E4"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Si una vez realizados los ajustes se requiere la reformulación del proyecto por parte de la Gobernación de Norte de Santander, y este emite concepto de NO viabilidad a la solicitud de reformulación realizada por el Ente Territorial, dará lugar a que se entienda fallida esta condición y se resolverá el contrato y la cesación de los efectos que de éste se deriven.</w:t>
            </w:r>
          </w:p>
          <w:p w14:paraId="7BB03107" w14:textId="7705C3CC"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•Condición suspensiva por falta de permisos, licencias o autorizaciones:</w:t>
            </w:r>
          </w:p>
          <w:p w14:paraId="460800B4"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Ocurre cuando el CONTRATISTA DE OBRA, como producto de la revisión efectuada a los estudios y diseños del proyecto, y con la aprobación de la interventoría, verifica la necesidad de obtener permisos, licencias o autorizaciones, para el desarrollo normal de las obras. Dicha condición deberá ser resuelta por la entidad territorial, en un plazo máximo de DOS (2) MESES o el plazo mayor acordado entre las partes, con el fin de obtener la totalidad de los permisos, licencias o autorizaciones requeridas.</w:t>
            </w:r>
          </w:p>
          <w:p w14:paraId="443046BD"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 xml:space="preserve">Se entenderá superada la condición suspensiva cuando dentro de los plazos establecidos el Ente Territorial obtiene los permisos, licencias o autorizaciones requeridos para la ejecución del contrato. Los tiempos de la condición suspensiva comenzaran a contabilizarse a partir de la fecha en que la </w:t>
            </w:r>
            <w:r w:rsidRPr="00432419">
              <w:rPr>
                <w:rFonts w:ascii="Arial" w:hAnsi="Arial" w:cs="Arial"/>
                <w:sz w:val="24"/>
                <w:szCs w:val="24"/>
              </w:rPr>
              <w:lastRenderedPageBreak/>
              <w:t>CONTRATANTE informe por escrito al ENTE TERRITORIAL acerca de la necesidad de trámite y obtención de permisos, licencias o autorizaciones.</w:t>
            </w:r>
          </w:p>
          <w:p w14:paraId="7BF8A044"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Transcurrido el término para su resolución sin que se verifique su cumplimiento ésta se entenderá fallida, y se resolverá el contrato y la cesación de los efectos que de éste se deriven.</w:t>
            </w:r>
          </w:p>
          <w:p w14:paraId="26541A00" w14:textId="33357095"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•Condición suspensiva por falta predios, servidumbres, permisos de paso y de otros requisitos prediales</w:t>
            </w:r>
          </w:p>
          <w:p w14:paraId="6A3480B3"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Ocurre cuando el CONTRATISTA DE OBRA, como producto de la revisión efectuada a los estudios y diseños del proyecto, y con la aprobación de la interventoría, se verifica la necesidad de obtener predios, servidumbres, permisos de paso o de otros requisitos prediales para la ejecución del proyecto. Dicha condición deberá ser resuelta por el Ente Territorial en un plazo máximo de DOS (2) MESES o el plazo mayor acordado entre las partes, con el fin de obtener la totalidad de los predios y servidumbres de paso o de otros requisitos prediales necesarios para ejecutar la obra</w:t>
            </w:r>
          </w:p>
          <w:p w14:paraId="06CBB94B"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Se entenderá superada la condición suspensiva cuando dentro de los plazos establecidos el Ente Territorial obtiene los predios, servidumbres, permisos de paso y de otros requisitos prediales requeridos para la ejecución del proyecto. Los tiempos de la condición suspensiva comenzarán a contabilizarse a partir de la fecha en que la CONTRATANTE informe por escrito al ENTE TERRITORIAL acerca de la necesidad de trámite y obtención de falta predios, servidumbres, permisos de paso y de otros requisitos prediales.</w:t>
            </w:r>
          </w:p>
          <w:p w14:paraId="42D0953A"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Transcurrido el término para su resolución sin que se verifique su cumplimiento ésta se entenderá fallida, y se resolverá el contrato y la cesación de los efectos que de éste se deriven.</w:t>
            </w:r>
          </w:p>
          <w:p w14:paraId="43841879"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Se tiene además que las siguientes situaciones en caso de llegar a presentarse darán lugar a la resolución del contrato:</w:t>
            </w:r>
          </w:p>
          <w:p w14:paraId="7CF5839C" w14:textId="52448DFE"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1.Si la contratante tiene conocimiento que la adjudicación del contrato se obtuvo por medios fraudulentos o mediante engaño.</w:t>
            </w:r>
          </w:p>
          <w:p w14:paraId="76E6F7BA" w14:textId="2B08200B"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2.Una vez suscito el contrato, en el evento de no cumplir con los plazos previstos para aportar las garantías establecidas o que las mismas no sean aprobadas por causas imputables al contratista, se constituirá en causal resolutoria, sin perjuicio de que se haga efectiva la póliza de seriedad de la oferta. En aquel evento, se suscribirá el contrato con el proponente clasificado en segundo lugar en el orden de elegibilidad y así sucesivamente</w:t>
            </w:r>
          </w:p>
          <w:p w14:paraId="2F9A54AA"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PARÁGRAFO PRIMERO: De no poder ser resuelta alguna de las condiciones suspensivas listadas y por lo tanto se presente el acaecimiento de la condición resolutoria por causales ajenas al contratista de obra, LA CONTRATANTE pagará al CONTRATISTA el valor correspondiente a las obras ejecutadas y equipos instalados y recibidos a satisfacción por la interventoría del proyecto. El valor correspondiente a las obras ejecutadas se reconocerá previa verificación de su funcionalidad debidamente certificada por la interventoría. En ningún caso habrá lugar al reconocimiento de pagos por compensación alguna al contratista a título de indemnización.</w:t>
            </w:r>
          </w:p>
          <w:p w14:paraId="23F3C15E"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lastRenderedPageBreak/>
              <w:t>PARÁGRAFO SEGUNDO: Cuando a criterio de la interventoría del proyecto la condición resolutoria surja por una acción u omisión imputable al contratista, se entenderá que es responsable por la resolución del contrato y como consecuencia, LA CONTRATANTE podrá exigir a través de los medios establecidos en el contrato enervar la causal que suscitó el acaecimiento de la condición resolutoria o la indemnización de perjuicios.</w:t>
            </w:r>
          </w:p>
          <w:p w14:paraId="21BCBE70"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Nota 1: Acaecida una o varias de las condiciones resolutorias anteriormente descritas para el proyecto por no superar alguna condición suspensiva , implica que los derechos y obligaciones del CONTRATO se extinguirán en los términos del artículo 1536 del Código Civil y por lo tanto en caso de que se dé, esto con-lleva a que el mencionado contrato entrará en etapa de liquidación, sin que se cause ningún reconocimiento económico distinto a lo realmente ejecutado del contrato a favor del Contratista ejecutor, lo cual implica que al suscribir el contrato, el contratista renuncia a cualquier reclamación al respecto.</w:t>
            </w:r>
          </w:p>
          <w:p w14:paraId="709389CB"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Nota 2: En caso de acaecer todas o algunas de las condiciones resolutorias definidas anteriormente, después de que el Contratista haya implementado las acciones pertinentes que permitieran la no ocurrencia de dichos eventos, la Contratante informará por escrito al Contratista, y remitirá el Acta de liquidación del Con-trato, sin que se cause ningún reconocimiento económico diferente al valor de lo ya reconocido en las actas de pago aprobadas, ni a reclamaciones por parte del CONTRATISTA.</w:t>
            </w:r>
          </w:p>
          <w:p w14:paraId="6FF1ED55" w14:textId="2CFD83F4" w:rsidR="00932DE9" w:rsidRPr="00432419" w:rsidRDefault="00932DE9" w:rsidP="00932DE9">
            <w:pPr>
              <w:widowControl w:val="0"/>
              <w:tabs>
                <w:tab w:val="left" w:pos="851"/>
              </w:tabs>
              <w:autoSpaceDE w:val="0"/>
              <w:autoSpaceDN w:val="0"/>
              <w:spacing w:before="158" w:after="0" w:line="259" w:lineRule="auto"/>
              <w:jc w:val="both"/>
              <w:rPr>
                <w:rFonts w:ascii="Arial" w:hAnsi="Arial" w:cs="Arial"/>
                <w:b/>
                <w:bCs/>
                <w:sz w:val="24"/>
                <w:szCs w:val="24"/>
              </w:rPr>
            </w:pPr>
            <w:r w:rsidRPr="00432419">
              <w:rPr>
                <w:rFonts w:ascii="Arial" w:hAnsi="Arial" w:cs="Arial"/>
                <w:b/>
                <w:bCs/>
                <w:sz w:val="24"/>
                <w:szCs w:val="24"/>
              </w:rPr>
              <w:t>CLÁUSULA DE GESTIÓN DE RIESGOS</w:t>
            </w:r>
          </w:p>
          <w:p w14:paraId="2F2AD482"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Se encuentra necesario incluir el requisito de gestión de riesgos para el contratista en los siguientes términos:</w:t>
            </w:r>
          </w:p>
          <w:p w14:paraId="156E3467" w14:textId="3C68DCC7" w:rsidR="00932DE9" w:rsidRPr="00432419" w:rsidRDefault="00932DE9" w:rsidP="00932DE9">
            <w:pPr>
              <w:widowControl w:val="0"/>
              <w:tabs>
                <w:tab w:val="left" w:pos="851"/>
              </w:tabs>
              <w:autoSpaceDE w:val="0"/>
              <w:autoSpaceDN w:val="0"/>
              <w:spacing w:before="158" w:after="0" w:line="259" w:lineRule="auto"/>
              <w:jc w:val="both"/>
              <w:rPr>
                <w:rFonts w:ascii="Arial" w:hAnsi="Arial" w:cs="Arial"/>
                <w:b/>
                <w:bCs/>
                <w:sz w:val="24"/>
                <w:szCs w:val="24"/>
              </w:rPr>
            </w:pPr>
            <w:r w:rsidRPr="00432419">
              <w:rPr>
                <w:rFonts w:ascii="Arial" w:hAnsi="Arial" w:cs="Arial"/>
                <w:b/>
                <w:bCs/>
                <w:sz w:val="24"/>
                <w:szCs w:val="24"/>
              </w:rPr>
              <w:t>GESTIÓN DE RIESGOS.</w:t>
            </w:r>
          </w:p>
          <w:p w14:paraId="3FDD1189"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El Contratista previamente a la celebración del contrato ha hecho sus propios cálculos y estimaciones, con base en los cuales ha dimensionado su oferta. Tales estimaciones y cálculos deben haber considerado el contexto en el cual se ejecutará el contrato, así como todos los fenómenos, que puedan afectar la ejecución del mismo. En la ejecución del contrato, el Contratista se obliga a realizar todas las actividades y buenas prácticas que dicta el estado del arte en el campo del objeto contractual, con el fin de realizar la gestión de los riesgos que puedan afectar la ejecución del mismo. Dicha gestión debe contemplar como mínimo las siguientes actividades:</w:t>
            </w:r>
          </w:p>
          <w:p w14:paraId="715FC425" w14:textId="1DEA8999"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proofErr w:type="gramStart"/>
            <w:r w:rsidRPr="00432419">
              <w:rPr>
                <w:rFonts w:ascii="Arial" w:hAnsi="Arial" w:cs="Arial"/>
                <w:sz w:val="24"/>
                <w:szCs w:val="24"/>
              </w:rPr>
              <w:t>a)La</w:t>
            </w:r>
            <w:proofErr w:type="gramEnd"/>
            <w:r w:rsidRPr="00432419">
              <w:rPr>
                <w:rFonts w:ascii="Arial" w:hAnsi="Arial" w:cs="Arial"/>
                <w:sz w:val="24"/>
                <w:szCs w:val="24"/>
              </w:rPr>
              <w:t xml:space="preserve"> identificación de los riesgos</w:t>
            </w:r>
          </w:p>
          <w:p w14:paraId="01F4C2DF" w14:textId="49AD7B1D"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proofErr w:type="gramStart"/>
            <w:r w:rsidRPr="00432419">
              <w:rPr>
                <w:rFonts w:ascii="Arial" w:hAnsi="Arial" w:cs="Arial"/>
                <w:sz w:val="24"/>
                <w:szCs w:val="24"/>
              </w:rPr>
              <w:t>b)El</w:t>
            </w:r>
            <w:proofErr w:type="gramEnd"/>
            <w:r w:rsidRPr="00432419">
              <w:rPr>
                <w:rFonts w:ascii="Arial" w:hAnsi="Arial" w:cs="Arial"/>
                <w:sz w:val="24"/>
                <w:szCs w:val="24"/>
              </w:rPr>
              <w:t xml:space="preserve"> análisis cuantitativo y cualitativo mediante el cual estime la probabilidad y la consecuencia de la ocurrencia de los riesgos identificados, así como la priorización de cada uno de ellos.</w:t>
            </w:r>
          </w:p>
          <w:p w14:paraId="25E48934" w14:textId="1F58DAC8"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c)Realizar el respectivo plan de respuesta a los riesgos identificados, en el que se determinen las acciones que se ejecutarán con el fin de mejorar las oportunidades y reducir las amenazas que se originen en los riesgos identificados.</w:t>
            </w:r>
          </w:p>
          <w:p w14:paraId="4B705F77" w14:textId="2ECDFCEE"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lastRenderedPageBreak/>
              <w:t>d)Realizar las actividades de monitoreo y controles aplicables con base en la priorización de riesgos realizada, con lo cual determinará si hay cambios en la priorización de los mismos, si han surgido nuevos riesgos frente a los inicialmente identificados, y también si las acciones definidas en el plan de respuesta al riesgo evidencian la efectividad prevista.</w:t>
            </w:r>
          </w:p>
          <w:p w14:paraId="186F6CFA"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Para la realización de la gestión de riesgos descrita, el Contratista deberá presentar a LA INTERVENTORIA para su aprobación un documento que contenga la siguiente información como mínimo:</w:t>
            </w:r>
          </w:p>
          <w:p w14:paraId="76F5CA0F"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Un plan de Gestión del Riesgo que debe incluir la metodología que utilizará, los roles y responsabilidades del equipo de trabajo con relación a la gestión del riesgo, la categorización que utilizará para la priorización de los mismos, la periodicidad con la que realizará las actividades de gestión de los riesgos durante la ejecución del contrato, las escalas de probabilidad y consecuencia y la matriz de riesgos con las que realizará los análisis cualitativos y cuantitativos de los riesgos, así como la política de gestión de riesgos a partir de la cual el contratista determina la tolerancia a los mismos que da lugar a la activación de las acciones de gestión de los riesgos.</w:t>
            </w:r>
          </w:p>
          <w:p w14:paraId="4663B2A0" w14:textId="2F6CFADF"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I)Un Registro de Riesgos que debe incluir los riesgos identificados, las posibles respuestas, las causas de los mismos, así como la calificación del riesgo de acuerdo con la categorización definida en el Plan de Gestión del Riesgo.</w:t>
            </w:r>
          </w:p>
          <w:p w14:paraId="79C873B2" w14:textId="02E110A3"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II)Un Plan de Respuesta de Riesgos que debe incluir las acciones previstas para mitigar los riesgos incluidos en el Registro de Riesgos.</w:t>
            </w:r>
          </w:p>
          <w:p w14:paraId="43D923DD" w14:textId="1FD65159" w:rsidR="00932DE9" w:rsidRPr="00432419" w:rsidRDefault="00932DE9" w:rsidP="00932DE9">
            <w:pPr>
              <w:widowControl w:val="0"/>
              <w:tabs>
                <w:tab w:val="left" w:pos="851"/>
              </w:tabs>
              <w:autoSpaceDE w:val="0"/>
              <w:autoSpaceDN w:val="0"/>
              <w:spacing w:before="158" w:after="0" w:line="259" w:lineRule="auto"/>
              <w:jc w:val="both"/>
              <w:rPr>
                <w:rFonts w:ascii="Arial" w:hAnsi="Arial" w:cs="Arial"/>
                <w:b/>
                <w:bCs/>
                <w:sz w:val="24"/>
                <w:szCs w:val="24"/>
              </w:rPr>
            </w:pPr>
            <w:r w:rsidRPr="00432419">
              <w:rPr>
                <w:rFonts w:ascii="Arial" w:hAnsi="Arial" w:cs="Arial"/>
                <w:b/>
                <w:bCs/>
                <w:sz w:val="24"/>
                <w:szCs w:val="24"/>
              </w:rPr>
              <w:t>TIPIFICACIÓN, ESTIMACIÓN Y ASIGNACIÓN DE LOS RIESGOS PREVISIBLES QUE PUEDAN AFECTAR EL EQUILIBRIO ECONOMICO DEL CONTRATO-MATRIZ DE RIESGOS</w:t>
            </w:r>
          </w:p>
          <w:p w14:paraId="7C419D83"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De acuerdo al proceso de la referencia, en la matriz de riegos contractuales que hace parte integral de los términos de referencia y por lo tanto del contrato que se suscriba, se establece la tipificación, estimación y asignación de los riesgos previsibles que puedan afectar el proceso a adelantar; La matriz es resultado de un ejercicio de identificación, valoración y distribución de dichos riesgos.</w:t>
            </w:r>
          </w:p>
          <w:p w14:paraId="71EE78C4"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Para el presente proceso contractual, entiéndase por riesgo en materia contractual, la probabilidad de ocurrencia de eventos aleatorios que afecten el desarrollo del mismo, generando una variación sobre el resultado esperado, tanto en relación con los costos como con las actividades a desarrollar en la ejecución contractual.</w:t>
            </w:r>
          </w:p>
          <w:p w14:paraId="4C0DBDF2"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Así las cosas, con respecto a la matriz, se deberán tener en cuenta lo siguiente</w:t>
            </w:r>
          </w:p>
          <w:p w14:paraId="244E4F8A" w14:textId="4C5E5AD8"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1.La matriz de riesgos contractuales hace parte integral de los términos de referencia y por lo tanto del contrato que se suscriba.</w:t>
            </w:r>
          </w:p>
          <w:p w14:paraId="6B4E1894" w14:textId="5ACFE49D"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2.Los proponentes declaran que para la preparación y presentación de su oferta conocieron, aceptaron, valoraron e incluyeron los riesgos contractuales contenidos en la matriz.</w:t>
            </w:r>
          </w:p>
          <w:p w14:paraId="2E11CF7E" w14:textId="74823432"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lastRenderedPageBreak/>
              <w:t>3.La estructura de matriz de riesgo previsibles se ha elaborado como resultado de un proceso de gestión del conocimiento y lecciones aprendidas, retroalimentado por el equipo técnico y jurídico de LA ENTIDAD CONTRATANTE, en el marco de la estrategia de asistencia técnica - gestión del conocimiento de EMPOPAMPLONA SA ESP.</w:t>
            </w:r>
          </w:p>
          <w:p w14:paraId="7C51D3A3" w14:textId="42196836"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4.En el elemento de la asignación de riesgos, al indicar a una de las partes contractuales se entiende que ésta asume el 100% del riesgo.</w:t>
            </w:r>
          </w:p>
          <w:p w14:paraId="7470E6A7"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De acuerdo con lo anterior, no procederán reclamaciones del contratista, basadas en la ocurrencia de alguno de los riesgos que se encuentren en cabeza de él, y, en consecuencia, la Contratante no hará ningún reconocimiento, ni ofrecerá garantía alguna, que permita eliminar o mitigar los efectos causados por la ocurrencia de alguno de estos riesgos, salvo que dicho reconocimiento o garantía se encuentren expresamente pactados en el Contrato.</w:t>
            </w:r>
          </w:p>
          <w:p w14:paraId="7AB73EF7"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Si los interesados estiman que existen riesgos contractuales no previstos en la matriz de riesgos contractuales propuesta por la CONTRATANTE, deberán anunciarlo en la etapa de presentación de observaciones, para que sean evaluados, y de ser pertinentes, sean incorporados en la matriz referida. No será posible entonces alegar desequilibrio económico del contrato por factores que pudieron ser previstos en la etapa precontractual con base en el conocimiento de la convocatoria, los documentos y estudios del proyecto, así como de su contexto, y que no hayan sido anunciados por el contratista en dicha etapa.</w:t>
            </w:r>
          </w:p>
          <w:p w14:paraId="49E430A4"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Los mitigantes sugeridos al Contratista corresponden a tratamientos indicativos o sugeridos, sin perjuicio de que el Contratista pueda definir unos de mejor cobertura frente a la gestión de la probabilidad o impacto de los riesgos identificados.</w:t>
            </w:r>
          </w:p>
          <w:p w14:paraId="53D028C6"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Consecuente con lo anterior, partiendo de la debida diligencia y con fundamento en el principio de la buena fe precontractual de que trata el artículo 863 del Código de Comercio, que debe tener el proponente al realizar su oferta, se entiende que todos los riesgos previsibles del contrato fueron tenidos en cuenta al momento de elaborar su propuesta.</w:t>
            </w:r>
          </w:p>
          <w:p w14:paraId="1BE500AA"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Una vez iniciado el contrato durante, es responsabilidad del Contratista junto a la gestión social, realizar la actualización de los controles de riesgos. La identificación de las probables oportunidades y riesgos que puede ocasionar la obra deben ser previstas y atendidas a tiempo, para evitar las conflictividades que puedan afectar el desarrollo, apropiación y sostenibilidad del proyecto. Para ello tener en cuenta el anexo correspondiente</w:t>
            </w:r>
          </w:p>
          <w:p w14:paraId="1E127E92" w14:textId="20AF5E6D" w:rsidR="00932DE9" w:rsidRPr="00432419" w:rsidRDefault="00932DE9" w:rsidP="00932DE9">
            <w:pPr>
              <w:widowControl w:val="0"/>
              <w:tabs>
                <w:tab w:val="left" w:pos="851"/>
              </w:tabs>
              <w:autoSpaceDE w:val="0"/>
              <w:autoSpaceDN w:val="0"/>
              <w:spacing w:before="158" w:after="0" w:line="259" w:lineRule="auto"/>
              <w:jc w:val="both"/>
              <w:rPr>
                <w:rFonts w:ascii="Arial" w:hAnsi="Arial" w:cs="Arial"/>
                <w:b/>
                <w:bCs/>
                <w:sz w:val="24"/>
                <w:szCs w:val="24"/>
              </w:rPr>
            </w:pPr>
            <w:r w:rsidRPr="00432419">
              <w:rPr>
                <w:rFonts w:ascii="Arial" w:hAnsi="Arial" w:cs="Arial"/>
                <w:b/>
                <w:bCs/>
                <w:sz w:val="24"/>
                <w:szCs w:val="24"/>
              </w:rPr>
              <w:t>LIQUIDACIÓN DEL CONTRATO</w:t>
            </w:r>
          </w:p>
          <w:p w14:paraId="5F417F77" w14:textId="77777777" w:rsidR="00932DE9" w:rsidRPr="00432419" w:rsidRDefault="00932DE9" w:rsidP="00932DE9">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 xml:space="preserve">Las partes acuerdan liquidar el contrato dentro de los seis (6) meses siguientes a su terminación. En caso de requerirse el recibo de las obras por parte de entidades territoriales, se liquidará dentro de los diez (10) meses siguientes a su terminación Para ello, se suscribirá el Acta correspondiente, en la cual constará el cierre contractual, balance financiero y de ejecución del contrato en todos los aspectos jurídicos, técnicos, económicos. Igualmente, se realizará un cruce de cuentas y se </w:t>
            </w:r>
            <w:r w:rsidRPr="00432419">
              <w:rPr>
                <w:rFonts w:ascii="Arial" w:hAnsi="Arial" w:cs="Arial"/>
                <w:sz w:val="24"/>
                <w:szCs w:val="24"/>
              </w:rPr>
              <w:lastRenderedPageBreak/>
              <w:t>consignarán las prestaciones pendientes a cargo de las partes, con el fin de declararse a paz y salvo por todo concepto. Así mismo, se incluirán los ajustes, revisiones y reconocimientos a que haya lugar y los acuerdos, transacciones y conciliaciones que logren las partes para poner fin a las divergencias que pudieran presentase. De otro lado, se incorporarán las salvedades que en su momento pudiera considerar EL INTERVENTOR.</w:t>
            </w:r>
          </w:p>
          <w:p w14:paraId="0CBBD9F8" w14:textId="6E7D933C" w:rsidR="00932DE9" w:rsidRPr="00432419" w:rsidRDefault="00932DE9" w:rsidP="00932DE9">
            <w:pPr>
              <w:widowControl w:val="0"/>
              <w:tabs>
                <w:tab w:val="left" w:pos="851"/>
              </w:tabs>
              <w:autoSpaceDE w:val="0"/>
              <w:autoSpaceDN w:val="0"/>
              <w:spacing w:before="158" w:after="0" w:line="259" w:lineRule="auto"/>
              <w:jc w:val="both"/>
              <w:rPr>
                <w:rFonts w:ascii="Arial" w:hAnsi="Arial" w:cs="Arial"/>
              </w:rPr>
            </w:pPr>
            <w:r w:rsidRPr="00432419">
              <w:rPr>
                <w:rFonts w:ascii="Arial" w:hAnsi="Arial" w:cs="Arial"/>
                <w:sz w:val="24"/>
                <w:szCs w:val="24"/>
              </w:rPr>
              <w:t>En el evento de no agotarse la liquidación en la forma y plazos mencionados anteriormente, esta podrá realizarse dentro de los dos (2) años siguientes. Vencidos los términos anteriormente señalados sin lograrse la liquidación, la CONTRATANTE deberá diligenciar acta de cierre administrativo y liberación de recursos si existen saldos por liberar, y, en su defecto, si no hubo saldos por liberar, deberá incorporarse al expediente contractual certificación expedida por la CONTRATANTE acreditando tal circunstancia</w:t>
            </w:r>
            <w:r w:rsidRPr="00432419">
              <w:rPr>
                <w:rFonts w:ascii="Arial" w:hAnsi="Arial" w:cs="Arial"/>
              </w:rPr>
              <w:t>.</w:t>
            </w:r>
          </w:p>
          <w:p w14:paraId="5BA38D2D" w14:textId="77777777" w:rsidR="001353B0" w:rsidRPr="00432419" w:rsidRDefault="001353B0" w:rsidP="001353B0">
            <w:pPr>
              <w:widowControl w:val="0"/>
              <w:tabs>
                <w:tab w:val="left" w:pos="851"/>
              </w:tabs>
              <w:autoSpaceDE w:val="0"/>
              <w:autoSpaceDN w:val="0"/>
              <w:spacing w:before="158" w:after="0" w:line="259" w:lineRule="auto"/>
              <w:jc w:val="both"/>
              <w:rPr>
                <w:rFonts w:ascii="Arial" w:hAnsi="Arial" w:cs="Arial"/>
                <w:b/>
                <w:bCs/>
                <w:sz w:val="24"/>
                <w:szCs w:val="24"/>
              </w:rPr>
            </w:pPr>
            <w:r w:rsidRPr="00432419">
              <w:rPr>
                <w:rFonts w:ascii="Arial" w:hAnsi="Arial" w:cs="Arial"/>
                <w:b/>
                <w:bCs/>
                <w:sz w:val="24"/>
                <w:szCs w:val="24"/>
              </w:rPr>
              <w:t>GLOSARIO</w:t>
            </w:r>
          </w:p>
          <w:p w14:paraId="25539E5E" w14:textId="64E98193" w:rsidR="00932DE9" w:rsidRPr="00432419" w:rsidRDefault="001353B0" w:rsidP="001353B0">
            <w:pPr>
              <w:widowControl w:val="0"/>
              <w:tabs>
                <w:tab w:val="left" w:pos="851"/>
              </w:tabs>
              <w:autoSpaceDE w:val="0"/>
              <w:autoSpaceDN w:val="0"/>
              <w:spacing w:before="158" w:after="0" w:line="259" w:lineRule="auto"/>
              <w:jc w:val="both"/>
              <w:rPr>
                <w:rFonts w:ascii="Arial" w:hAnsi="Arial" w:cs="Arial"/>
                <w:sz w:val="24"/>
                <w:szCs w:val="24"/>
              </w:rPr>
            </w:pPr>
            <w:r w:rsidRPr="00432419">
              <w:rPr>
                <w:rFonts w:ascii="Arial" w:hAnsi="Arial" w:cs="Arial"/>
                <w:sz w:val="24"/>
                <w:szCs w:val="24"/>
              </w:rPr>
              <w:t>Para los fines de la convocatoria, a menos que expresamente se estipule de otra manera, debe considerarse el Anexo 3 Glosario. Los términos no definidos deben entenderse de acuerdo con su significado natural y obvio.</w:t>
            </w:r>
          </w:p>
        </w:tc>
      </w:tr>
      <w:tr w:rsidR="00444E51" w:rsidRPr="00432419" w14:paraId="7775EFA7" w14:textId="77777777" w:rsidTr="00C2369C">
        <w:trPr>
          <w:trHeight w:val="340"/>
        </w:trPr>
        <w:tc>
          <w:tcPr>
            <w:tcW w:w="10807" w:type="dxa"/>
            <w:gridSpan w:val="6"/>
            <w:shd w:val="clear" w:color="auto" w:fill="BFBFBF" w:themeFill="background1" w:themeFillShade="BF"/>
            <w:vAlign w:val="center"/>
          </w:tcPr>
          <w:p w14:paraId="5E838AF0" w14:textId="77777777" w:rsidR="00444E51" w:rsidRPr="00432419" w:rsidRDefault="00444E51" w:rsidP="002041F7">
            <w:pPr>
              <w:jc w:val="center"/>
              <w:rPr>
                <w:rFonts w:ascii="Arial" w:hAnsi="Arial" w:cs="Arial"/>
                <w:b/>
              </w:rPr>
            </w:pPr>
            <w:r w:rsidRPr="00432419">
              <w:rPr>
                <w:rFonts w:ascii="Arial" w:hAnsi="Arial" w:cs="Arial"/>
                <w:b/>
              </w:rPr>
              <w:lastRenderedPageBreak/>
              <w:t>OBJETO</w:t>
            </w:r>
          </w:p>
        </w:tc>
      </w:tr>
      <w:tr w:rsidR="004B4E4E" w:rsidRPr="00432419" w14:paraId="5FB6397C" w14:textId="77777777" w:rsidTr="00C2369C">
        <w:tc>
          <w:tcPr>
            <w:tcW w:w="6721" w:type="dxa"/>
            <w:gridSpan w:val="3"/>
            <w:shd w:val="clear" w:color="auto" w:fill="BFBFBF" w:themeFill="background1" w:themeFillShade="BF"/>
            <w:vAlign w:val="center"/>
          </w:tcPr>
          <w:p w14:paraId="0277CB0A" w14:textId="77777777" w:rsidR="00444E51" w:rsidRPr="00432419" w:rsidRDefault="00444E51" w:rsidP="002041F7">
            <w:pPr>
              <w:jc w:val="center"/>
              <w:rPr>
                <w:rFonts w:ascii="Arial" w:hAnsi="Arial" w:cs="Arial"/>
                <w:b/>
              </w:rPr>
            </w:pPr>
            <w:r w:rsidRPr="00432419">
              <w:rPr>
                <w:rFonts w:ascii="Arial" w:hAnsi="Arial" w:cs="Arial"/>
                <w:b/>
              </w:rPr>
              <w:t>OBJETO</w:t>
            </w:r>
          </w:p>
        </w:tc>
        <w:tc>
          <w:tcPr>
            <w:tcW w:w="4086" w:type="dxa"/>
            <w:gridSpan w:val="3"/>
            <w:shd w:val="clear" w:color="auto" w:fill="BFBFBF" w:themeFill="background1" w:themeFillShade="BF"/>
            <w:vAlign w:val="center"/>
          </w:tcPr>
          <w:p w14:paraId="48B4EB5D" w14:textId="77777777" w:rsidR="00444E51" w:rsidRPr="00432419" w:rsidRDefault="00444E51" w:rsidP="002041F7">
            <w:pPr>
              <w:jc w:val="center"/>
              <w:rPr>
                <w:rFonts w:ascii="Arial" w:hAnsi="Arial" w:cs="Arial"/>
                <w:b/>
              </w:rPr>
            </w:pPr>
            <w:r w:rsidRPr="00432419">
              <w:rPr>
                <w:rFonts w:ascii="Arial" w:hAnsi="Arial" w:cs="Arial"/>
                <w:b/>
              </w:rPr>
              <w:t>DESCRIPCIÓN DEL OBJETIVO</w:t>
            </w:r>
          </w:p>
        </w:tc>
      </w:tr>
      <w:tr w:rsidR="004B4E4E" w:rsidRPr="00432419" w14:paraId="3A483178" w14:textId="77777777" w:rsidTr="00C2369C">
        <w:tc>
          <w:tcPr>
            <w:tcW w:w="6721" w:type="dxa"/>
            <w:gridSpan w:val="3"/>
          </w:tcPr>
          <w:p w14:paraId="6CC82DB3" w14:textId="6DBA6EF0" w:rsidR="00444E51" w:rsidRPr="00432419" w:rsidRDefault="00AA3F4D" w:rsidP="002041F7">
            <w:pPr>
              <w:tabs>
                <w:tab w:val="left" w:pos="454"/>
              </w:tabs>
              <w:ind w:right="-16"/>
              <w:jc w:val="both"/>
              <w:rPr>
                <w:rFonts w:ascii="Arial" w:hAnsi="Arial" w:cs="Arial"/>
              </w:rPr>
            </w:pPr>
            <w:r w:rsidRPr="00432419">
              <w:rPr>
                <w:rFonts w:ascii="Arial" w:hAnsi="Arial" w:cs="Arial"/>
              </w:rPr>
              <w:t>OPTIMIZACIÓN DE REDES DEL SISTEMA DE ACUEDUCTO DEL MUNICIPIO DE PAMPLONA, NORTE DE SANTANDER DE 2024, DEPARTAMENTO DE NORTE DE SANTANDER", identificado con Código BPIN 2024004540037</w:t>
            </w:r>
          </w:p>
        </w:tc>
        <w:tc>
          <w:tcPr>
            <w:tcW w:w="4086" w:type="dxa"/>
            <w:gridSpan w:val="3"/>
          </w:tcPr>
          <w:p w14:paraId="24DC80DC" w14:textId="7E28CE61" w:rsidR="00444E51" w:rsidRPr="00432419" w:rsidRDefault="00444E51" w:rsidP="00735A86">
            <w:pPr>
              <w:jc w:val="both"/>
              <w:rPr>
                <w:rFonts w:ascii="Arial" w:hAnsi="Arial" w:cs="Arial"/>
              </w:rPr>
            </w:pPr>
            <w:r w:rsidRPr="00432419">
              <w:rPr>
                <w:rFonts w:ascii="Arial" w:hAnsi="Arial" w:cs="Arial"/>
              </w:rPr>
              <w:t xml:space="preserve">LA EMPRESA DE SERVICIOS PUBLICOS EMPOPAMPLONA S.A. E.S.P. requiere </w:t>
            </w:r>
            <w:r w:rsidR="009A0A76" w:rsidRPr="00432419">
              <w:rPr>
                <w:rFonts w:ascii="Arial" w:hAnsi="Arial" w:cs="Arial"/>
              </w:rPr>
              <w:t xml:space="preserve">realizar la rehabilitación del sistema de acueducto del municipio de pamplona </w:t>
            </w:r>
            <w:r w:rsidR="00AA3F4D" w:rsidRPr="00432419">
              <w:rPr>
                <w:rFonts w:ascii="Arial" w:hAnsi="Arial" w:cs="Arial"/>
              </w:rPr>
              <w:t>para dar cumplimiento al convenio realizado entre la Gobernación de Norte de Santander, el municipio de pamplona y Empopamplona en el marco del proyecto de inversión</w:t>
            </w:r>
            <w:r w:rsidR="009A0A76" w:rsidRPr="00432419">
              <w:rPr>
                <w:rFonts w:ascii="Arial" w:hAnsi="Arial" w:cs="Arial"/>
              </w:rPr>
              <w:t xml:space="preserve"> identificado con código </w:t>
            </w:r>
            <w:r w:rsidR="00225160" w:rsidRPr="00432419">
              <w:rPr>
                <w:rFonts w:ascii="Arial" w:hAnsi="Arial" w:cs="Arial"/>
              </w:rPr>
              <w:t xml:space="preserve">BPIN </w:t>
            </w:r>
            <w:r w:rsidR="00AA3F4D" w:rsidRPr="00432419">
              <w:rPr>
                <w:rFonts w:ascii="Arial" w:hAnsi="Arial" w:cs="Arial"/>
              </w:rPr>
              <w:t>2024004540037</w:t>
            </w:r>
            <w:r w:rsidR="00735A86" w:rsidRPr="00432419">
              <w:rPr>
                <w:rFonts w:ascii="Arial" w:hAnsi="Arial" w:cs="Arial"/>
              </w:rPr>
              <w:t>.</w:t>
            </w:r>
          </w:p>
        </w:tc>
      </w:tr>
      <w:tr w:rsidR="004B4E4E" w:rsidRPr="00432419" w14:paraId="73B5252A" w14:textId="77777777" w:rsidTr="00C2369C">
        <w:tc>
          <w:tcPr>
            <w:tcW w:w="6721" w:type="dxa"/>
            <w:gridSpan w:val="3"/>
            <w:shd w:val="clear" w:color="auto" w:fill="BFBFBF" w:themeFill="background1" w:themeFillShade="BF"/>
            <w:vAlign w:val="center"/>
          </w:tcPr>
          <w:p w14:paraId="7E9E8F3F" w14:textId="77777777" w:rsidR="00444E51" w:rsidRPr="00432419" w:rsidRDefault="00444E51" w:rsidP="002041F7">
            <w:pPr>
              <w:jc w:val="center"/>
              <w:rPr>
                <w:rFonts w:ascii="Arial" w:hAnsi="Arial" w:cs="Arial"/>
                <w:b/>
              </w:rPr>
            </w:pPr>
            <w:r w:rsidRPr="00432419">
              <w:rPr>
                <w:rFonts w:ascii="Arial" w:hAnsi="Arial" w:cs="Arial"/>
                <w:b/>
              </w:rPr>
              <w:t>ESPECIFICACIONES TÉCNICAS</w:t>
            </w:r>
          </w:p>
        </w:tc>
        <w:tc>
          <w:tcPr>
            <w:tcW w:w="4086" w:type="dxa"/>
            <w:gridSpan w:val="3"/>
            <w:shd w:val="clear" w:color="auto" w:fill="BFBFBF" w:themeFill="background1" w:themeFillShade="BF"/>
            <w:vAlign w:val="center"/>
          </w:tcPr>
          <w:p w14:paraId="23EA6F1B" w14:textId="77777777" w:rsidR="00444E51" w:rsidRPr="00432419" w:rsidRDefault="00444E51" w:rsidP="002041F7">
            <w:pPr>
              <w:jc w:val="center"/>
              <w:rPr>
                <w:rFonts w:ascii="Arial" w:hAnsi="Arial" w:cs="Arial"/>
                <w:b/>
              </w:rPr>
            </w:pPr>
            <w:r w:rsidRPr="00432419">
              <w:rPr>
                <w:rFonts w:ascii="Arial" w:hAnsi="Arial" w:cs="Arial"/>
                <w:b/>
              </w:rPr>
              <w:t>IDENTIFICACIÓN DEL TIPO CONTRATO A CELEBRAR.</w:t>
            </w:r>
          </w:p>
        </w:tc>
      </w:tr>
      <w:tr w:rsidR="004B4E4E" w:rsidRPr="00432419" w14:paraId="1DA5B50C" w14:textId="77777777" w:rsidTr="00C2369C">
        <w:trPr>
          <w:trHeight w:val="1201"/>
        </w:trPr>
        <w:tc>
          <w:tcPr>
            <w:tcW w:w="6721" w:type="dxa"/>
            <w:gridSpan w:val="3"/>
          </w:tcPr>
          <w:p w14:paraId="7CE23497" w14:textId="7CEFFACF" w:rsidR="001B0B59" w:rsidRPr="00432419" w:rsidRDefault="001B0B59" w:rsidP="001B0B59">
            <w:pPr>
              <w:jc w:val="both"/>
              <w:rPr>
                <w:rFonts w:ascii="Arial" w:eastAsia="Times New Roman" w:hAnsi="Arial" w:cs="Arial"/>
              </w:rPr>
            </w:pPr>
            <w:r w:rsidRPr="00432419">
              <w:rPr>
                <w:rFonts w:ascii="Arial" w:eastAsia="Times New Roman" w:hAnsi="Arial" w:cs="Arial"/>
              </w:rPr>
              <w:t>La obra pública objeto del presente Proceso de Contratación está codificada en el Clasificador de Bienes y Servicios de Naciones Unidas (UNSPSC) como se detalla a continuación:</w:t>
            </w:r>
          </w:p>
          <w:tbl>
            <w:tblPr>
              <w:tblStyle w:val="Tablaconcuadrcula"/>
              <w:tblW w:w="0" w:type="auto"/>
              <w:jc w:val="center"/>
              <w:tblLook w:val="04A0" w:firstRow="1" w:lastRow="0" w:firstColumn="1" w:lastColumn="0" w:noHBand="0" w:noVBand="1"/>
            </w:tblPr>
            <w:tblGrid>
              <w:gridCol w:w="2002"/>
              <w:gridCol w:w="3650"/>
            </w:tblGrid>
            <w:tr w:rsidR="001B0B59" w:rsidRPr="00432419" w14:paraId="4CD8F233" w14:textId="77777777" w:rsidTr="00AA3F4D">
              <w:trPr>
                <w:jc w:val="center"/>
              </w:trPr>
              <w:tc>
                <w:tcPr>
                  <w:tcW w:w="2002" w:type="dxa"/>
                </w:tcPr>
                <w:p w14:paraId="50DB5E3E" w14:textId="420DE9CD" w:rsidR="001B0B59" w:rsidRPr="00432419" w:rsidRDefault="00A17D30" w:rsidP="001B0B59">
                  <w:pPr>
                    <w:jc w:val="both"/>
                    <w:rPr>
                      <w:rFonts w:ascii="Arial" w:eastAsia="Times New Roman" w:hAnsi="Arial" w:cs="Arial"/>
                      <w:b/>
                      <w:bCs/>
                    </w:rPr>
                  </w:pPr>
                  <w:r w:rsidRPr="00432419">
                    <w:rPr>
                      <w:rFonts w:ascii="Arial" w:hAnsi="Arial" w:cs="Arial"/>
                      <w:b/>
                      <w:bCs/>
                    </w:rPr>
                    <w:t>CLASIFICACIÓN UNSPSC</w:t>
                  </w:r>
                </w:p>
              </w:tc>
              <w:tc>
                <w:tcPr>
                  <w:tcW w:w="3650" w:type="dxa"/>
                </w:tcPr>
                <w:p w14:paraId="0ABB41D3" w14:textId="6CE28EB4" w:rsidR="001B0B59" w:rsidRPr="00432419" w:rsidRDefault="00A17D30" w:rsidP="001B0B59">
                  <w:pPr>
                    <w:jc w:val="both"/>
                    <w:rPr>
                      <w:rFonts w:ascii="Arial" w:eastAsia="Times New Roman" w:hAnsi="Arial" w:cs="Arial"/>
                      <w:b/>
                      <w:bCs/>
                    </w:rPr>
                  </w:pPr>
                  <w:r w:rsidRPr="00432419">
                    <w:rPr>
                      <w:rFonts w:ascii="Arial" w:hAnsi="Arial" w:cs="Arial"/>
                      <w:b/>
                      <w:bCs/>
                    </w:rPr>
                    <w:t>DESCRIPCIÓN</w:t>
                  </w:r>
                </w:p>
              </w:tc>
            </w:tr>
            <w:tr w:rsidR="001B0B59" w:rsidRPr="00432419" w14:paraId="4800365B" w14:textId="77777777" w:rsidTr="00AA3F4D">
              <w:trPr>
                <w:trHeight w:val="597"/>
                <w:jc w:val="center"/>
              </w:trPr>
              <w:tc>
                <w:tcPr>
                  <w:tcW w:w="2002" w:type="dxa"/>
                </w:tcPr>
                <w:p w14:paraId="71D056F9" w14:textId="23FF65D7" w:rsidR="001B0B59" w:rsidRPr="00432419" w:rsidRDefault="001B0B59" w:rsidP="001B0B59">
                  <w:pPr>
                    <w:jc w:val="both"/>
                    <w:rPr>
                      <w:rFonts w:ascii="Arial" w:eastAsia="Times New Roman" w:hAnsi="Arial" w:cs="Arial"/>
                      <w:b/>
                      <w:bCs/>
                    </w:rPr>
                  </w:pPr>
                  <w:r w:rsidRPr="00432419">
                    <w:rPr>
                      <w:rFonts w:ascii="Arial" w:hAnsi="Arial" w:cs="Arial"/>
                      <w:b/>
                      <w:bCs/>
                    </w:rPr>
                    <w:lastRenderedPageBreak/>
                    <w:t>72101500</w:t>
                  </w:r>
                </w:p>
              </w:tc>
              <w:tc>
                <w:tcPr>
                  <w:tcW w:w="3650" w:type="dxa"/>
                </w:tcPr>
                <w:p w14:paraId="60A57ED9" w14:textId="0A7B969D" w:rsidR="001B0B59" w:rsidRPr="00432419" w:rsidRDefault="00A17D30" w:rsidP="001B0B59">
                  <w:pPr>
                    <w:jc w:val="both"/>
                    <w:rPr>
                      <w:rFonts w:ascii="Arial" w:eastAsia="Times New Roman" w:hAnsi="Arial" w:cs="Arial"/>
                    </w:rPr>
                  </w:pPr>
                  <w:r w:rsidRPr="00432419">
                    <w:rPr>
                      <w:rFonts w:ascii="Arial" w:hAnsi="Arial" w:cs="Arial"/>
                    </w:rPr>
                    <w:t>SERVICIOS DE APOYO PARA LA CONSTRUCCIÓN</w:t>
                  </w:r>
                </w:p>
              </w:tc>
            </w:tr>
            <w:tr w:rsidR="001B0B59" w:rsidRPr="00432419" w14:paraId="251FD63A" w14:textId="77777777" w:rsidTr="00AA3F4D">
              <w:trPr>
                <w:jc w:val="center"/>
              </w:trPr>
              <w:tc>
                <w:tcPr>
                  <w:tcW w:w="2002" w:type="dxa"/>
                </w:tcPr>
                <w:p w14:paraId="3FBBFA41" w14:textId="079EEB53" w:rsidR="001B0B59" w:rsidRPr="00432419" w:rsidRDefault="001B0B59" w:rsidP="001B0B59">
                  <w:pPr>
                    <w:jc w:val="both"/>
                    <w:rPr>
                      <w:rFonts w:ascii="Arial" w:eastAsia="Times New Roman" w:hAnsi="Arial" w:cs="Arial"/>
                      <w:b/>
                      <w:bCs/>
                    </w:rPr>
                  </w:pPr>
                  <w:r w:rsidRPr="00432419">
                    <w:rPr>
                      <w:rFonts w:ascii="Arial" w:hAnsi="Arial" w:cs="Arial"/>
                      <w:b/>
                      <w:bCs/>
                    </w:rPr>
                    <w:t>81101500</w:t>
                  </w:r>
                </w:p>
              </w:tc>
              <w:tc>
                <w:tcPr>
                  <w:tcW w:w="3650" w:type="dxa"/>
                </w:tcPr>
                <w:p w14:paraId="297C6AF4" w14:textId="70AAD377" w:rsidR="001B0B59" w:rsidRPr="00432419" w:rsidRDefault="00A17D30" w:rsidP="001B0B59">
                  <w:pPr>
                    <w:jc w:val="both"/>
                    <w:rPr>
                      <w:rFonts w:ascii="Arial" w:eastAsia="Times New Roman" w:hAnsi="Arial" w:cs="Arial"/>
                    </w:rPr>
                  </w:pPr>
                  <w:r w:rsidRPr="00432419">
                    <w:rPr>
                      <w:rFonts w:ascii="Arial" w:hAnsi="Arial" w:cs="Arial"/>
                    </w:rPr>
                    <w:t>INGENIERÍA CIVIL Y ARQUITECTURA</w:t>
                  </w:r>
                </w:p>
              </w:tc>
            </w:tr>
            <w:tr w:rsidR="001B0B59" w:rsidRPr="00432419" w14:paraId="0F283FAF" w14:textId="77777777" w:rsidTr="00AA3F4D">
              <w:trPr>
                <w:jc w:val="center"/>
              </w:trPr>
              <w:tc>
                <w:tcPr>
                  <w:tcW w:w="2002" w:type="dxa"/>
                </w:tcPr>
                <w:p w14:paraId="2634691F" w14:textId="5530CFF7" w:rsidR="001B0B59" w:rsidRPr="00432419" w:rsidRDefault="001B0B59" w:rsidP="001B0B59">
                  <w:pPr>
                    <w:jc w:val="both"/>
                    <w:rPr>
                      <w:rFonts w:ascii="Arial" w:eastAsia="Times New Roman" w:hAnsi="Arial" w:cs="Arial"/>
                      <w:b/>
                      <w:bCs/>
                    </w:rPr>
                  </w:pPr>
                  <w:r w:rsidRPr="00432419">
                    <w:rPr>
                      <w:rFonts w:ascii="Arial" w:hAnsi="Arial" w:cs="Arial"/>
                      <w:b/>
                      <w:bCs/>
                    </w:rPr>
                    <w:t>83101500</w:t>
                  </w:r>
                </w:p>
              </w:tc>
              <w:tc>
                <w:tcPr>
                  <w:tcW w:w="3650" w:type="dxa"/>
                </w:tcPr>
                <w:p w14:paraId="43B19830" w14:textId="085A1125" w:rsidR="001B0B59" w:rsidRPr="00432419" w:rsidRDefault="00A17D30" w:rsidP="001B0B59">
                  <w:pPr>
                    <w:jc w:val="both"/>
                    <w:rPr>
                      <w:rFonts w:ascii="Arial" w:eastAsia="Times New Roman" w:hAnsi="Arial" w:cs="Arial"/>
                    </w:rPr>
                  </w:pPr>
                  <w:r w:rsidRPr="00432419">
                    <w:rPr>
                      <w:rFonts w:ascii="Arial" w:hAnsi="Arial" w:cs="Arial"/>
                    </w:rPr>
                    <w:t>SERVICIOS DE ACUEDUCTO Y ALCANTARILLADO</w:t>
                  </w:r>
                </w:p>
              </w:tc>
            </w:tr>
            <w:tr w:rsidR="00AA3F4D" w:rsidRPr="00432419" w14:paraId="03B4E2E5" w14:textId="77777777" w:rsidTr="00AA3F4D">
              <w:trPr>
                <w:jc w:val="center"/>
              </w:trPr>
              <w:tc>
                <w:tcPr>
                  <w:tcW w:w="2002" w:type="dxa"/>
                </w:tcPr>
                <w:p w14:paraId="59660313" w14:textId="6A2CEF30" w:rsidR="00AA3F4D" w:rsidRPr="00432419" w:rsidRDefault="00AA3F4D" w:rsidP="001B0B59">
                  <w:pPr>
                    <w:jc w:val="both"/>
                    <w:rPr>
                      <w:rFonts w:ascii="Arial" w:hAnsi="Arial" w:cs="Arial"/>
                      <w:b/>
                      <w:bCs/>
                    </w:rPr>
                  </w:pPr>
                  <w:r w:rsidRPr="00432419">
                    <w:rPr>
                      <w:rFonts w:ascii="Arial" w:hAnsi="Arial" w:cs="Arial"/>
                      <w:b/>
                      <w:bCs/>
                    </w:rPr>
                    <w:t>72141100</w:t>
                  </w:r>
                </w:p>
              </w:tc>
              <w:tc>
                <w:tcPr>
                  <w:tcW w:w="3650" w:type="dxa"/>
                </w:tcPr>
                <w:p w14:paraId="3990D129" w14:textId="47F821BB" w:rsidR="00AA3F4D" w:rsidRPr="00432419" w:rsidRDefault="00AA3F4D" w:rsidP="001B0B59">
                  <w:pPr>
                    <w:jc w:val="both"/>
                    <w:rPr>
                      <w:rFonts w:ascii="Arial" w:hAnsi="Arial" w:cs="Arial"/>
                      <w:sz w:val="24"/>
                      <w:szCs w:val="24"/>
                    </w:rPr>
                  </w:pPr>
                  <w:r w:rsidRPr="00432419">
                    <w:rPr>
                      <w:rFonts w:ascii="Arial" w:hAnsi="Arial" w:cs="Arial"/>
                      <w:sz w:val="24"/>
                      <w:szCs w:val="24"/>
                    </w:rPr>
                    <w:t>SERVICIOS DE CONSTRUCCIÓN Y REVESTIMIENTO Y PAVIMENTACIÓN DE INFRAESTRUCTURA</w:t>
                  </w:r>
                </w:p>
              </w:tc>
            </w:tr>
          </w:tbl>
          <w:p w14:paraId="06192038" w14:textId="77777777" w:rsidR="00B70F0B" w:rsidRPr="00432419" w:rsidRDefault="00B70F0B" w:rsidP="007C5239">
            <w:pPr>
              <w:jc w:val="both"/>
              <w:rPr>
                <w:rFonts w:ascii="Arial" w:eastAsia="Times New Roman" w:hAnsi="Arial" w:cs="Arial"/>
                <w:b/>
                <w:bCs/>
              </w:rPr>
            </w:pPr>
          </w:p>
          <w:p w14:paraId="320F2948" w14:textId="5E769403" w:rsidR="007C5239" w:rsidRPr="00432419" w:rsidRDefault="007C5239" w:rsidP="007C5239">
            <w:pPr>
              <w:jc w:val="both"/>
              <w:rPr>
                <w:rFonts w:ascii="Arial" w:eastAsia="Times New Roman" w:hAnsi="Arial" w:cs="Arial"/>
              </w:rPr>
            </w:pPr>
            <w:r w:rsidRPr="00432419">
              <w:rPr>
                <w:rFonts w:ascii="Arial" w:eastAsia="Times New Roman" w:hAnsi="Arial" w:cs="Arial"/>
                <w:b/>
                <w:bCs/>
              </w:rPr>
              <w:t>FORMA DE PAGO</w:t>
            </w:r>
          </w:p>
          <w:p w14:paraId="639AE627" w14:textId="4C7572ED" w:rsidR="00DC6151" w:rsidRPr="00432419" w:rsidRDefault="00B371D6" w:rsidP="00DC6151">
            <w:pPr>
              <w:jc w:val="both"/>
              <w:rPr>
                <w:rFonts w:ascii="Arial" w:eastAsia="Times New Roman" w:hAnsi="Arial" w:cs="Arial"/>
              </w:rPr>
            </w:pPr>
            <w:r>
              <w:rPr>
                <w:rFonts w:ascii="Arial" w:eastAsia="Times New Roman" w:hAnsi="Arial" w:cs="Arial"/>
                <w:sz w:val="24"/>
                <w:szCs w:val="24"/>
              </w:rPr>
              <w:t>El</w:t>
            </w:r>
            <w:r w:rsidR="00DC6151" w:rsidRPr="00B371D6">
              <w:rPr>
                <w:rFonts w:ascii="Arial" w:eastAsia="Times New Roman" w:hAnsi="Arial" w:cs="Arial"/>
                <w:sz w:val="24"/>
                <w:szCs w:val="24"/>
              </w:rPr>
              <w:t xml:space="preserve"> CONTRATANTE, realizará el pago al CONTRATISTA del valor por el cual fue adjudicado el contrato de la siguiente manera</w:t>
            </w:r>
            <w:r w:rsidR="00DC6151" w:rsidRPr="00432419">
              <w:rPr>
                <w:rFonts w:ascii="Arial" w:eastAsia="Times New Roman" w:hAnsi="Arial" w:cs="Arial"/>
              </w:rPr>
              <w:t>:</w:t>
            </w:r>
          </w:p>
          <w:p w14:paraId="637C49B4" w14:textId="2CDABC4D" w:rsidR="00DC6151" w:rsidRPr="00B371D6" w:rsidRDefault="00CE6B76" w:rsidP="00DC6151">
            <w:pPr>
              <w:jc w:val="both"/>
              <w:rPr>
                <w:rFonts w:ascii="Arial" w:eastAsia="Times New Roman" w:hAnsi="Arial" w:cs="Arial"/>
                <w:sz w:val="24"/>
                <w:szCs w:val="24"/>
              </w:rPr>
            </w:pPr>
            <w:r w:rsidRPr="00B371D6">
              <w:rPr>
                <w:rFonts w:ascii="Arial" w:eastAsia="Times New Roman" w:hAnsi="Arial" w:cs="Arial"/>
                <w:sz w:val="24"/>
                <w:szCs w:val="24"/>
              </w:rPr>
              <w:t xml:space="preserve">Un Primer </w:t>
            </w:r>
            <w:r w:rsidRPr="00B371D6">
              <w:rPr>
                <w:rFonts w:ascii="Arial" w:eastAsia="Arial Narrow" w:hAnsi="Arial" w:cs="Arial"/>
                <w:sz w:val="24"/>
                <w:szCs w:val="24"/>
                <w:lang w:eastAsia="en-US"/>
              </w:rPr>
              <w:t xml:space="preserve">Pago anticipado inicial correspondiente al veinticinco por ciento (25%) del valor total del contrato, el cual se amortizará porcentualmente en los pagos parciales. PREVIO CUMPLIMIENTO DE LAS HOJAS DE VIDA DEL PERSONAL MINIMO, </w:t>
            </w:r>
            <w:r w:rsidR="00B70F0B" w:rsidRPr="00B371D6">
              <w:rPr>
                <w:rFonts w:ascii="Arial" w:eastAsia="Arial Narrow" w:hAnsi="Arial" w:cs="Arial"/>
                <w:sz w:val="24"/>
                <w:szCs w:val="24"/>
                <w:lang w:eastAsia="en-US"/>
              </w:rPr>
              <w:t xml:space="preserve">EL </w:t>
            </w:r>
            <w:r w:rsidRPr="00B371D6">
              <w:rPr>
                <w:rFonts w:ascii="Arial" w:eastAsia="Arial Narrow" w:hAnsi="Arial" w:cs="Arial"/>
                <w:sz w:val="24"/>
                <w:szCs w:val="24"/>
                <w:lang w:eastAsia="en-US"/>
              </w:rPr>
              <w:t>PLAN DE CALIDAD UN CRONOGRAMA DE EJECUCION Y UN ANALISIS DE PRECIOS APU</w:t>
            </w:r>
            <w:r w:rsidR="00B70F0B" w:rsidRPr="00B371D6">
              <w:rPr>
                <w:rFonts w:ascii="Arial" w:eastAsia="Arial Narrow" w:hAnsi="Arial" w:cs="Arial"/>
                <w:sz w:val="24"/>
                <w:szCs w:val="24"/>
              </w:rPr>
              <w:t xml:space="preserve">, </w:t>
            </w:r>
            <w:r w:rsidR="00154671" w:rsidRPr="00B371D6">
              <w:rPr>
                <w:rFonts w:ascii="Arial" w:eastAsia="Times New Roman" w:hAnsi="Arial" w:cs="Arial"/>
                <w:sz w:val="24"/>
                <w:szCs w:val="24"/>
              </w:rPr>
              <w:t>el saldo será cancelado mediante Pagos parciales de acuerdo con los avances avalados por la interventoría en las “actas mensuales de recibo parcial de obra ejecutada”, los cuales deberán contar con el visto bueno de la Interventoría, e informe técnico de avance de obra recibida presentado por el contratista de obra, y avalado a satisfacción por la Interventoría</w:t>
            </w:r>
            <w:r w:rsidR="00DC6151" w:rsidRPr="00B371D6">
              <w:rPr>
                <w:rFonts w:ascii="Arial" w:eastAsia="Times New Roman" w:hAnsi="Arial" w:cs="Arial"/>
                <w:sz w:val="24"/>
                <w:szCs w:val="24"/>
              </w:rPr>
              <w:t>.</w:t>
            </w:r>
          </w:p>
          <w:p w14:paraId="3BF42C15" w14:textId="29539040" w:rsidR="00DC6151" w:rsidRPr="00B371D6" w:rsidRDefault="00DC6151" w:rsidP="00DC6151">
            <w:pPr>
              <w:jc w:val="both"/>
              <w:rPr>
                <w:rFonts w:ascii="Arial" w:eastAsia="Times New Roman" w:hAnsi="Arial" w:cs="Arial"/>
                <w:sz w:val="24"/>
                <w:szCs w:val="24"/>
              </w:rPr>
            </w:pPr>
            <w:r w:rsidRPr="00B371D6">
              <w:rPr>
                <w:rFonts w:ascii="Arial" w:eastAsia="Times New Roman" w:hAnsi="Arial" w:cs="Arial"/>
                <w:sz w:val="24"/>
                <w:szCs w:val="24"/>
              </w:rPr>
              <w:t xml:space="preserve">De cada uno de estos pagos, se efectuará una retención en garantía del </w:t>
            </w:r>
            <w:r w:rsidR="00154671" w:rsidRPr="00B371D6">
              <w:rPr>
                <w:rFonts w:ascii="Arial" w:eastAsia="Times New Roman" w:hAnsi="Arial" w:cs="Arial"/>
                <w:sz w:val="24"/>
                <w:szCs w:val="24"/>
              </w:rPr>
              <w:t>cinco</w:t>
            </w:r>
            <w:r w:rsidRPr="00B371D6">
              <w:rPr>
                <w:rFonts w:ascii="Arial" w:eastAsia="Times New Roman" w:hAnsi="Arial" w:cs="Arial"/>
                <w:sz w:val="24"/>
                <w:szCs w:val="24"/>
              </w:rPr>
              <w:t xml:space="preserve"> por ciento (</w:t>
            </w:r>
            <w:r w:rsidR="00154671" w:rsidRPr="00B371D6">
              <w:rPr>
                <w:rFonts w:ascii="Arial" w:eastAsia="Times New Roman" w:hAnsi="Arial" w:cs="Arial"/>
                <w:sz w:val="24"/>
                <w:szCs w:val="24"/>
              </w:rPr>
              <w:t>5</w:t>
            </w:r>
            <w:r w:rsidRPr="00B371D6">
              <w:rPr>
                <w:rFonts w:ascii="Arial" w:eastAsia="Times New Roman" w:hAnsi="Arial" w:cs="Arial"/>
                <w:sz w:val="24"/>
                <w:szCs w:val="24"/>
              </w:rPr>
              <w:t>%), la cual se devolverá al CONTRATISTA una vez cumplidos los siguientes requisitos:</w:t>
            </w:r>
          </w:p>
          <w:p w14:paraId="7AAA7FE2" w14:textId="77777777" w:rsidR="00DC6151" w:rsidRPr="00B371D6" w:rsidRDefault="00DC6151" w:rsidP="00DC6151">
            <w:pPr>
              <w:pStyle w:val="Prrafodelista"/>
              <w:numPr>
                <w:ilvl w:val="0"/>
                <w:numId w:val="64"/>
              </w:numPr>
              <w:jc w:val="both"/>
              <w:rPr>
                <w:rFonts w:ascii="Arial" w:eastAsia="Times New Roman" w:hAnsi="Arial" w:cs="Arial"/>
                <w:sz w:val="24"/>
                <w:szCs w:val="24"/>
              </w:rPr>
            </w:pPr>
            <w:r w:rsidRPr="00B371D6">
              <w:rPr>
                <w:rFonts w:ascii="Arial" w:eastAsia="Times New Roman" w:hAnsi="Arial" w:cs="Arial"/>
                <w:sz w:val="24"/>
                <w:szCs w:val="24"/>
              </w:rPr>
              <w:lastRenderedPageBreak/>
              <w:t>Entrega de los documentos requeridos para la entrega de obras y señalados en los términos de referencia, a la INTERVENTORÍA y al CONTRATANTE.</w:t>
            </w:r>
          </w:p>
          <w:p w14:paraId="60AE1F57" w14:textId="77777777" w:rsidR="00DC6151" w:rsidRPr="00B371D6" w:rsidRDefault="00DC6151" w:rsidP="00DC6151">
            <w:pPr>
              <w:pStyle w:val="Prrafodelista"/>
              <w:numPr>
                <w:ilvl w:val="0"/>
                <w:numId w:val="64"/>
              </w:numPr>
              <w:jc w:val="both"/>
              <w:rPr>
                <w:rFonts w:ascii="Arial" w:eastAsia="Times New Roman" w:hAnsi="Arial" w:cs="Arial"/>
                <w:sz w:val="24"/>
                <w:szCs w:val="24"/>
              </w:rPr>
            </w:pPr>
            <w:r w:rsidRPr="00B371D6">
              <w:rPr>
                <w:rFonts w:ascii="Arial" w:eastAsia="Times New Roman" w:hAnsi="Arial" w:cs="Arial"/>
                <w:sz w:val="24"/>
                <w:szCs w:val="24"/>
              </w:rPr>
              <w:t>Recibo a satisfacción de la obra por parte de la INTERVENTORÍA y el Ente Territorial.</w:t>
            </w:r>
          </w:p>
          <w:p w14:paraId="6409DB7A" w14:textId="77777777" w:rsidR="00DC6151" w:rsidRPr="00B371D6" w:rsidRDefault="00DC6151" w:rsidP="00DC6151">
            <w:pPr>
              <w:pStyle w:val="Prrafodelista"/>
              <w:numPr>
                <w:ilvl w:val="0"/>
                <w:numId w:val="64"/>
              </w:numPr>
              <w:jc w:val="both"/>
              <w:rPr>
                <w:rFonts w:ascii="Arial" w:eastAsia="Times New Roman" w:hAnsi="Arial" w:cs="Arial"/>
                <w:sz w:val="24"/>
                <w:szCs w:val="24"/>
              </w:rPr>
            </w:pPr>
            <w:r w:rsidRPr="00B371D6">
              <w:rPr>
                <w:rFonts w:ascii="Arial" w:eastAsia="Times New Roman" w:hAnsi="Arial" w:cs="Arial"/>
                <w:sz w:val="24"/>
                <w:szCs w:val="24"/>
              </w:rPr>
              <w:t>Suscripción del Acta de liquidación del contrato por todas las partes en ella intervinientes.</w:t>
            </w:r>
          </w:p>
          <w:p w14:paraId="4FFC13F9" w14:textId="77777777" w:rsidR="00DC6151" w:rsidRPr="00B371D6" w:rsidRDefault="00DC6151" w:rsidP="00DC6151">
            <w:pPr>
              <w:pStyle w:val="Prrafodelista"/>
              <w:numPr>
                <w:ilvl w:val="0"/>
                <w:numId w:val="64"/>
              </w:numPr>
              <w:jc w:val="both"/>
              <w:rPr>
                <w:rFonts w:ascii="Arial" w:eastAsia="Times New Roman" w:hAnsi="Arial" w:cs="Arial"/>
                <w:sz w:val="24"/>
                <w:szCs w:val="24"/>
              </w:rPr>
            </w:pPr>
            <w:r w:rsidRPr="00B371D6">
              <w:rPr>
                <w:rFonts w:ascii="Arial" w:eastAsia="Times New Roman" w:hAnsi="Arial" w:cs="Arial"/>
                <w:sz w:val="24"/>
                <w:szCs w:val="24"/>
              </w:rPr>
              <w:t>Aprobación de las garantías correspondientes, señaladas en el numeral de GARANTÍAS del presente documento.</w:t>
            </w:r>
          </w:p>
          <w:p w14:paraId="18094189" w14:textId="02D22F19" w:rsidR="00DC6151" w:rsidRPr="00B371D6" w:rsidRDefault="00DC6151" w:rsidP="00DC6151">
            <w:pPr>
              <w:jc w:val="both"/>
              <w:rPr>
                <w:rFonts w:ascii="Arial" w:eastAsia="Times New Roman" w:hAnsi="Arial" w:cs="Arial"/>
                <w:sz w:val="24"/>
                <w:szCs w:val="24"/>
              </w:rPr>
            </w:pPr>
            <w:r w:rsidRPr="00B371D6">
              <w:rPr>
                <w:rFonts w:ascii="Arial" w:eastAsia="Times New Roman" w:hAnsi="Arial" w:cs="Arial"/>
                <w:b/>
                <w:sz w:val="24"/>
                <w:szCs w:val="24"/>
              </w:rPr>
              <w:t xml:space="preserve">NOTA </w:t>
            </w:r>
            <w:r w:rsidR="00225160" w:rsidRPr="00B371D6">
              <w:rPr>
                <w:rFonts w:ascii="Arial" w:eastAsia="Times New Roman" w:hAnsi="Arial" w:cs="Arial"/>
                <w:b/>
                <w:sz w:val="24"/>
                <w:szCs w:val="24"/>
              </w:rPr>
              <w:t>1</w:t>
            </w:r>
            <w:r w:rsidRPr="00B371D6">
              <w:rPr>
                <w:rFonts w:ascii="Arial" w:eastAsia="Times New Roman" w:hAnsi="Arial" w:cs="Arial"/>
                <w:sz w:val="24"/>
                <w:szCs w:val="24"/>
              </w:rPr>
              <w:t>: Dada la naturaleza del contrato, los suministros de tuberías, accesorios, equipos y demás, solo se pagarán, cuando se encuentren debidamente instalados, probados y recibidos a satisfacción por parte de la interventoría.</w:t>
            </w:r>
          </w:p>
          <w:p w14:paraId="190BF079" w14:textId="04DAEDD0" w:rsidR="00DC6151" w:rsidRPr="00B371D6" w:rsidRDefault="00DC6151" w:rsidP="00DC6151">
            <w:pPr>
              <w:jc w:val="both"/>
              <w:rPr>
                <w:rFonts w:ascii="Arial" w:eastAsia="Times New Roman" w:hAnsi="Arial" w:cs="Arial"/>
                <w:sz w:val="24"/>
                <w:szCs w:val="24"/>
              </w:rPr>
            </w:pPr>
            <w:r w:rsidRPr="00B371D6">
              <w:rPr>
                <w:rFonts w:ascii="Arial" w:eastAsia="Times New Roman" w:hAnsi="Arial" w:cs="Arial"/>
                <w:b/>
                <w:sz w:val="24"/>
                <w:szCs w:val="24"/>
              </w:rPr>
              <w:t xml:space="preserve">NOTA </w:t>
            </w:r>
            <w:r w:rsidR="00225160" w:rsidRPr="00B371D6">
              <w:rPr>
                <w:rFonts w:ascii="Arial" w:eastAsia="Times New Roman" w:hAnsi="Arial" w:cs="Arial"/>
                <w:b/>
                <w:sz w:val="24"/>
                <w:szCs w:val="24"/>
              </w:rPr>
              <w:t>2</w:t>
            </w:r>
            <w:r w:rsidRPr="00B371D6">
              <w:rPr>
                <w:rFonts w:ascii="Arial" w:eastAsia="Times New Roman" w:hAnsi="Arial" w:cs="Arial"/>
                <w:b/>
                <w:sz w:val="24"/>
                <w:szCs w:val="24"/>
              </w:rPr>
              <w:t xml:space="preserve">: </w:t>
            </w:r>
            <w:r w:rsidRPr="00B371D6">
              <w:rPr>
                <w:rFonts w:ascii="Arial" w:eastAsia="Times New Roman" w:hAnsi="Arial" w:cs="Arial"/>
                <w:sz w:val="24"/>
                <w:szCs w:val="24"/>
              </w:rPr>
              <w:t>Para los pagos, se debe contar con el visto bueno de la interventoría y se efectuarán dentro de los TREINTA (30) DÍAS siguientes a la radicación en debida forma de la respectiva factura en la entidad contratante por parte de la Jefatura de Obras y Mantenimiento de Redes con el cumplimiento de los requisitos indicados.</w:t>
            </w:r>
          </w:p>
          <w:p w14:paraId="16FF1CA6" w14:textId="433FCEEC" w:rsidR="00DC6151" w:rsidRPr="00B371D6" w:rsidRDefault="00DC6151" w:rsidP="00DC6151">
            <w:pPr>
              <w:jc w:val="both"/>
              <w:rPr>
                <w:rFonts w:ascii="Arial" w:eastAsia="Times New Roman" w:hAnsi="Arial" w:cs="Arial"/>
                <w:sz w:val="24"/>
                <w:szCs w:val="24"/>
              </w:rPr>
            </w:pPr>
            <w:r w:rsidRPr="00B371D6">
              <w:rPr>
                <w:rFonts w:ascii="Arial" w:eastAsia="Times New Roman" w:hAnsi="Arial" w:cs="Arial"/>
                <w:b/>
                <w:sz w:val="24"/>
                <w:szCs w:val="24"/>
              </w:rPr>
              <w:t xml:space="preserve">NOTA </w:t>
            </w:r>
            <w:r w:rsidR="00225160" w:rsidRPr="00B371D6">
              <w:rPr>
                <w:rFonts w:ascii="Arial" w:eastAsia="Times New Roman" w:hAnsi="Arial" w:cs="Arial"/>
                <w:b/>
                <w:sz w:val="24"/>
                <w:szCs w:val="24"/>
              </w:rPr>
              <w:t>3</w:t>
            </w:r>
            <w:r w:rsidR="003F6432" w:rsidRPr="00B371D6">
              <w:rPr>
                <w:rFonts w:ascii="Arial" w:eastAsia="Times New Roman" w:hAnsi="Arial" w:cs="Arial"/>
                <w:b/>
                <w:sz w:val="24"/>
                <w:szCs w:val="24"/>
              </w:rPr>
              <w:t>:</w:t>
            </w:r>
            <w:r w:rsidR="003F6432" w:rsidRPr="00B371D6">
              <w:rPr>
                <w:rFonts w:ascii="Arial" w:eastAsia="Times New Roman" w:hAnsi="Arial" w:cs="Arial"/>
                <w:sz w:val="24"/>
                <w:szCs w:val="24"/>
              </w:rPr>
              <w:t xml:space="preserve"> El</w:t>
            </w:r>
            <w:r w:rsidRPr="00B371D6">
              <w:rPr>
                <w:rFonts w:ascii="Arial" w:eastAsia="Times New Roman" w:hAnsi="Arial" w:cs="Arial"/>
                <w:sz w:val="24"/>
                <w:szCs w:val="24"/>
              </w:rPr>
              <w:t xml:space="preserve"> reintegro por concepto de la Retención en Garantía, se realizará previa suscripción del Acta de liquidación del Contrato por todas las partes en ella intervinientes, la cual solo se podrá dar cuando se encuentren cumplidas todas las obligaciones de información del contrato. En caso en que, agotado el tiempo para la liquidación, no se cuente con los documentos requeridos para la misma presentados en debida forma y aprobados por la interventoría, se liquidará el contrato sin la devolución de la rete garantía, la cual se utilizará para costear las obras que queden pendientes por entregar, con su correspondiente revisión de interventoría.</w:t>
            </w:r>
          </w:p>
          <w:p w14:paraId="58598DC5" w14:textId="3E6CCD29" w:rsidR="00DC6151" w:rsidRPr="00B371D6" w:rsidRDefault="00DC6151" w:rsidP="00DC6151">
            <w:pPr>
              <w:jc w:val="both"/>
              <w:rPr>
                <w:rFonts w:ascii="Arial" w:eastAsia="Times New Roman" w:hAnsi="Arial" w:cs="Arial"/>
                <w:sz w:val="24"/>
                <w:szCs w:val="24"/>
              </w:rPr>
            </w:pPr>
            <w:r w:rsidRPr="00B371D6">
              <w:rPr>
                <w:rFonts w:ascii="Arial" w:eastAsia="Times New Roman" w:hAnsi="Arial" w:cs="Arial"/>
                <w:b/>
                <w:sz w:val="24"/>
                <w:szCs w:val="24"/>
              </w:rPr>
              <w:t xml:space="preserve">NOTA </w:t>
            </w:r>
            <w:r w:rsidR="00225160" w:rsidRPr="00B371D6">
              <w:rPr>
                <w:rFonts w:ascii="Arial" w:eastAsia="Times New Roman" w:hAnsi="Arial" w:cs="Arial"/>
                <w:b/>
                <w:sz w:val="24"/>
                <w:szCs w:val="24"/>
              </w:rPr>
              <w:t>4</w:t>
            </w:r>
            <w:r w:rsidRPr="00B371D6">
              <w:rPr>
                <w:rFonts w:ascii="Arial" w:eastAsia="Times New Roman" w:hAnsi="Arial" w:cs="Arial"/>
                <w:sz w:val="24"/>
                <w:szCs w:val="24"/>
              </w:rPr>
              <w:t xml:space="preserve">: Para todos los pagos, el CONTRATISTA deberá acreditar que se encuentra al día en el pago de aportes parafiscales relativos al Sistema de Seguridad Social Integral, </w:t>
            </w:r>
            <w:r w:rsidRPr="00B371D6">
              <w:rPr>
                <w:rFonts w:ascii="Arial" w:eastAsia="Times New Roman" w:hAnsi="Arial" w:cs="Arial"/>
                <w:sz w:val="24"/>
                <w:szCs w:val="24"/>
              </w:rPr>
              <w:lastRenderedPageBreak/>
              <w:t>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w:t>
            </w:r>
          </w:p>
          <w:p w14:paraId="13449BC2" w14:textId="6A5EF451" w:rsidR="007C5239" w:rsidRPr="00B371D6" w:rsidRDefault="00DC6151" w:rsidP="00DC6151">
            <w:pPr>
              <w:spacing w:line="240" w:lineRule="auto"/>
              <w:jc w:val="both"/>
              <w:rPr>
                <w:rFonts w:ascii="Arial" w:eastAsia="Times New Roman" w:hAnsi="Arial" w:cs="Arial"/>
                <w:sz w:val="24"/>
                <w:szCs w:val="24"/>
              </w:rPr>
            </w:pPr>
            <w:r w:rsidRPr="00B371D6">
              <w:rPr>
                <w:rFonts w:ascii="Arial" w:eastAsia="Times New Roman" w:hAnsi="Arial" w:cs="Arial"/>
                <w:b/>
                <w:sz w:val="24"/>
                <w:szCs w:val="24"/>
              </w:rPr>
              <w:t xml:space="preserve">NOTA </w:t>
            </w:r>
            <w:r w:rsidR="00225160" w:rsidRPr="00B371D6">
              <w:rPr>
                <w:rFonts w:ascii="Arial" w:eastAsia="Times New Roman" w:hAnsi="Arial" w:cs="Arial"/>
                <w:b/>
                <w:sz w:val="24"/>
                <w:szCs w:val="24"/>
              </w:rPr>
              <w:t>5</w:t>
            </w:r>
            <w:r w:rsidRPr="00B371D6">
              <w:rPr>
                <w:rFonts w:ascii="Arial" w:eastAsia="Times New Roman" w:hAnsi="Arial" w:cs="Arial"/>
                <w:sz w:val="24"/>
                <w:szCs w:val="24"/>
              </w:rPr>
              <w:t>: El CONTRATISTA debe responder por el pago de todos los impuestos, tasas, gravámenes y contribuciones establecidas por las diferentes autoridades nacionales, departamentales o municipales y dentro de estos mismos niveles territoriales, las contribuciones, tasas, derechos, tarifas, y multas establecidas por las diferentes autoridades ambientales, que afecten la celebración, ejecución y liquidación del contrato y las actividades que de él se deriven. Estos pagos deben soportarse con las certificaciones correspondientes</w:t>
            </w:r>
            <w:r w:rsidR="00154671" w:rsidRPr="00B371D6">
              <w:rPr>
                <w:rFonts w:ascii="Arial" w:eastAsia="Times New Roman" w:hAnsi="Arial" w:cs="Arial"/>
                <w:sz w:val="24"/>
                <w:szCs w:val="24"/>
              </w:rPr>
              <w:t>.</w:t>
            </w:r>
          </w:p>
          <w:p w14:paraId="4408F830" w14:textId="77777777" w:rsidR="00154671" w:rsidRPr="00B371D6" w:rsidRDefault="00154671" w:rsidP="00154671">
            <w:pPr>
              <w:spacing w:line="240" w:lineRule="auto"/>
              <w:jc w:val="both"/>
              <w:rPr>
                <w:rFonts w:ascii="Arial" w:eastAsia="Times New Roman" w:hAnsi="Arial" w:cs="Arial"/>
                <w:sz w:val="24"/>
                <w:szCs w:val="24"/>
              </w:rPr>
            </w:pPr>
            <w:r w:rsidRPr="00B371D6">
              <w:rPr>
                <w:rFonts w:ascii="Arial" w:eastAsia="Times New Roman" w:hAnsi="Arial" w:cs="Arial"/>
                <w:b/>
                <w:bCs/>
                <w:sz w:val="24"/>
                <w:szCs w:val="24"/>
              </w:rPr>
              <w:t>NOTA 6</w:t>
            </w:r>
            <w:r w:rsidRPr="00B371D6">
              <w:rPr>
                <w:rFonts w:ascii="Arial" w:eastAsia="Times New Roman" w:hAnsi="Arial" w:cs="Arial"/>
                <w:sz w:val="24"/>
                <w:szCs w:val="24"/>
              </w:rPr>
              <w:t>: El CONTRATISTA debe responder por el pago de todos los impuestos, tasas, gravámenes y contribuciones establecidas por las diferentes autoridades nacionales, departamentales o municipales y dentro de estos mismos niveles territoriales, las contribuciones, tasas, derechos, tarifas, y multas establecidas por las diferentes autoridades ambientales, que afecten la celebración, ejecución y liquidación del contrato y las actividades que de él se deriven. Estos pagos deben soportarse con las certificaciones correspondientes.</w:t>
            </w:r>
          </w:p>
          <w:p w14:paraId="09C0EBBD" w14:textId="03D00348" w:rsidR="00154671" w:rsidRPr="00432419" w:rsidRDefault="00154671" w:rsidP="00735A86">
            <w:pPr>
              <w:jc w:val="both"/>
              <w:rPr>
                <w:rFonts w:ascii="Arial" w:eastAsia="Times New Roman" w:hAnsi="Arial" w:cs="Arial"/>
              </w:rPr>
            </w:pPr>
            <w:r w:rsidRPr="00B371D6">
              <w:rPr>
                <w:rFonts w:ascii="Arial" w:eastAsia="Times New Roman" w:hAnsi="Arial" w:cs="Arial"/>
                <w:b/>
                <w:bCs/>
                <w:sz w:val="24"/>
                <w:szCs w:val="24"/>
              </w:rPr>
              <w:t>NOTA 7</w:t>
            </w:r>
            <w:r w:rsidRPr="00B371D6">
              <w:rPr>
                <w:rFonts w:ascii="Arial" w:eastAsia="Times New Roman" w:hAnsi="Arial" w:cs="Arial"/>
                <w:sz w:val="24"/>
                <w:szCs w:val="24"/>
              </w:rPr>
              <w:t>: El contratista deberá pasar las cuentas de cobro en el intervalo de 05 días posteriores al mes o días ejecutados según corresponda, las cuentas de cobro deberán presentarse de manera mensual, no serán acumulables y se deberá presentar una cuenta cobro por cada mes o días ejecutados.</w:t>
            </w:r>
          </w:p>
        </w:tc>
        <w:tc>
          <w:tcPr>
            <w:tcW w:w="4086" w:type="dxa"/>
            <w:gridSpan w:val="3"/>
          </w:tcPr>
          <w:p w14:paraId="44AF8C49" w14:textId="32D4B8F7" w:rsidR="00444E51" w:rsidRPr="00432419" w:rsidRDefault="0021544C" w:rsidP="002041F7">
            <w:pPr>
              <w:jc w:val="both"/>
              <w:rPr>
                <w:rFonts w:ascii="Arial" w:hAnsi="Arial" w:cs="Arial"/>
                <w:bCs/>
              </w:rPr>
            </w:pPr>
            <w:r w:rsidRPr="00432419">
              <w:rPr>
                <w:rFonts w:ascii="Arial" w:hAnsi="Arial" w:cs="Arial"/>
                <w:bCs/>
              </w:rPr>
              <w:lastRenderedPageBreak/>
              <w:t xml:space="preserve">Teniendo en cuenta que el régimen aplicable es el contenido en las normas del derecho privado, las establecidas en el Manual de contratación de la empresa, en las disposiciones que en materia de contratación expida la Comisión de Regulación de Agua </w:t>
            </w:r>
            <w:r w:rsidRPr="00432419">
              <w:rPr>
                <w:rFonts w:ascii="Arial" w:hAnsi="Arial" w:cs="Arial"/>
                <w:bCs/>
              </w:rPr>
              <w:lastRenderedPageBreak/>
              <w:t xml:space="preserve">Potable y Saneamiento Básico, o las normas especiales que según el caso, los regulen expresamente y las disposiciones del Código Civil, del Código de Comercio o las normas que le fueren aplicables, es decir, la Ley 142 y 689 de 2001, salvo en lo que las citadas normas dispongan otra cosa, entendiendo que la contratación de la empresa se adelantara con arreglo a las normas de derecho privado, se tiene que, el contrato resultante del presente proceso de contratación será un contrato de </w:t>
            </w:r>
            <w:r w:rsidR="009A0A76" w:rsidRPr="00432419">
              <w:rPr>
                <w:rFonts w:ascii="Arial" w:hAnsi="Arial" w:cs="Arial"/>
                <w:b/>
              </w:rPr>
              <w:t>OBRA</w:t>
            </w:r>
            <w:r w:rsidRPr="00432419">
              <w:rPr>
                <w:rFonts w:ascii="Arial" w:hAnsi="Arial" w:cs="Arial"/>
                <w:bCs/>
              </w:rPr>
              <w:t>, regido por las normas del derecho civil y comercial aplicable en la materia.</w:t>
            </w:r>
          </w:p>
        </w:tc>
      </w:tr>
      <w:tr w:rsidR="00095D03" w:rsidRPr="00432419" w14:paraId="252675B5" w14:textId="77777777" w:rsidTr="00C2369C">
        <w:trPr>
          <w:trHeight w:val="551"/>
        </w:trPr>
        <w:tc>
          <w:tcPr>
            <w:tcW w:w="3203" w:type="dxa"/>
            <w:shd w:val="clear" w:color="auto" w:fill="BFBFBF" w:themeFill="background1" w:themeFillShade="BF"/>
            <w:vAlign w:val="center"/>
          </w:tcPr>
          <w:p w14:paraId="43EE1C2C" w14:textId="77777777" w:rsidR="00B371D6" w:rsidRDefault="00B371D6" w:rsidP="002041F7">
            <w:pPr>
              <w:jc w:val="center"/>
              <w:rPr>
                <w:rFonts w:ascii="Arial" w:hAnsi="Arial" w:cs="Arial"/>
                <w:b/>
              </w:rPr>
            </w:pPr>
          </w:p>
          <w:p w14:paraId="791F4FBE" w14:textId="3C091818" w:rsidR="00444E51" w:rsidRPr="00432419" w:rsidRDefault="00444E51" w:rsidP="002041F7">
            <w:pPr>
              <w:jc w:val="center"/>
              <w:rPr>
                <w:rFonts w:ascii="Arial" w:hAnsi="Arial" w:cs="Arial"/>
                <w:b/>
              </w:rPr>
            </w:pPr>
            <w:r w:rsidRPr="00432419">
              <w:rPr>
                <w:rFonts w:ascii="Arial" w:hAnsi="Arial" w:cs="Arial"/>
                <w:b/>
              </w:rPr>
              <w:t>VALOR ESTIMADO ($)</w:t>
            </w:r>
          </w:p>
        </w:tc>
        <w:tc>
          <w:tcPr>
            <w:tcW w:w="3518" w:type="dxa"/>
            <w:gridSpan w:val="2"/>
            <w:vAlign w:val="center"/>
          </w:tcPr>
          <w:p w14:paraId="414329AE" w14:textId="32D38C31" w:rsidR="00444E51" w:rsidRPr="00B371D6" w:rsidRDefault="00B371D6" w:rsidP="003F6432">
            <w:pPr>
              <w:spacing w:line="240" w:lineRule="auto"/>
              <w:jc w:val="both"/>
              <w:rPr>
                <w:rFonts w:ascii="Arial" w:hAnsi="Arial" w:cs="Arial"/>
                <w:sz w:val="24"/>
                <w:szCs w:val="24"/>
              </w:rPr>
            </w:pPr>
            <w:r w:rsidRPr="00B371D6">
              <w:rPr>
                <w:rFonts w:ascii="Arial" w:eastAsia="Arial Narrow" w:hAnsi="Arial" w:cs="Arial"/>
                <w:bCs/>
                <w:sz w:val="24"/>
                <w:szCs w:val="24"/>
                <w:lang w:eastAsia="en-US"/>
              </w:rPr>
              <w:t xml:space="preserve">CINCO MIL DOSCIENTOS CUARENTA Y UN MILLONES OCHOCIENTOS VENTISEIS MIL OCHOCIENTOS </w:t>
            </w:r>
            <w:r w:rsidRPr="00B371D6">
              <w:rPr>
                <w:rFonts w:ascii="Arial" w:eastAsia="Arial Narrow" w:hAnsi="Arial" w:cs="Arial"/>
                <w:bCs/>
                <w:sz w:val="24"/>
                <w:szCs w:val="24"/>
                <w:lang w:eastAsia="en-US"/>
              </w:rPr>
              <w:lastRenderedPageBreak/>
              <w:t>CUARENTA Y UN PESOS ($5,241,826,841 M/CTE)</w:t>
            </w:r>
          </w:p>
        </w:tc>
        <w:tc>
          <w:tcPr>
            <w:tcW w:w="2586" w:type="dxa"/>
            <w:shd w:val="clear" w:color="auto" w:fill="BFBFBF" w:themeFill="background1" w:themeFillShade="BF"/>
            <w:vAlign w:val="center"/>
          </w:tcPr>
          <w:p w14:paraId="7059B1DB" w14:textId="77777777" w:rsidR="00B371D6" w:rsidRDefault="00B371D6" w:rsidP="002041F7">
            <w:pPr>
              <w:jc w:val="center"/>
              <w:rPr>
                <w:rFonts w:ascii="Arial" w:hAnsi="Arial" w:cs="Arial"/>
                <w:b/>
              </w:rPr>
            </w:pPr>
          </w:p>
          <w:p w14:paraId="48A2C337" w14:textId="33B2E075" w:rsidR="00444E51" w:rsidRPr="00432419" w:rsidRDefault="00444E51" w:rsidP="002041F7">
            <w:pPr>
              <w:jc w:val="center"/>
              <w:rPr>
                <w:rFonts w:ascii="Arial" w:hAnsi="Arial" w:cs="Arial"/>
                <w:b/>
              </w:rPr>
            </w:pPr>
            <w:r w:rsidRPr="00432419">
              <w:rPr>
                <w:rFonts w:ascii="Arial" w:hAnsi="Arial" w:cs="Arial"/>
                <w:b/>
              </w:rPr>
              <w:t>DURACIÓN:</w:t>
            </w:r>
          </w:p>
          <w:p w14:paraId="2727E801" w14:textId="77777777" w:rsidR="00444E51" w:rsidRPr="00432419" w:rsidRDefault="00444E51" w:rsidP="002041F7">
            <w:pPr>
              <w:jc w:val="center"/>
              <w:rPr>
                <w:rFonts w:ascii="Arial" w:hAnsi="Arial" w:cs="Arial"/>
                <w:b/>
              </w:rPr>
            </w:pPr>
          </w:p>
        </w:tc>
        <w:tc>
          <w:tcPr>
            <w:tcW w:w="1500" w:type="dxa"/>
            <w:gridSpan w:val="2"/>
            <w:vAlign w:val="center"/>
          </w:tcPr>
          <w:p w14:paraId="40FC2BBB" w14:textId="7AFC2D6D" w:rsidR="00444E51" w:rsidRPr="00432419" w:rsidRDefault="00CD01E3" w:rsidP="00C04E4F">
            <w:pPr>
              <w:jc w:val="center"/>
              <w:rPr>
                <w:rFonts w:ascii="Arial" w:hAnsi="Arial" w:cs="Arial"/>
                <w:b/>
              </w:rPr>
            </w:pPr>
            <w:r w:rsidRPr="00432419">
              <w:rPr>
                <w:rFonts w:ascii="Arial" w:hAnsi="Arial" w:cs="Arial"/>
                <w:b/>
              </w:rPr>
              <w:lastRenderedPageBreak/>
              <w:t>7</w:t>
            </w:r>
            <w:r w:rsidR="001B0B59" w:rsidRPr="00432419">
              <w:rPr>
                <w:rFonts w:ascii="Arial" w:hAnsi="Arial" w:cs="Arial"/>
                <w:b/>
              </w:rPr>
              <w:t xml:space="preserve"> MESES</w:t>
            </w:r>
          </w:p>
        </w:tc>
      </w:tr>
      <w:tr w:rsidR="004B4E4E" w:rsidRPr="00432419" w14:paraId="59187CEE" w14:textId="77777777" w:rsidTr="00C2369C">
        <w:trPr>
          <w:trHeight w:val="302"/>
        </w:trPr>
        <w:tc>
          <w:tcPr>
            <w:tcW w:w="6721" w:type="dxa"/>
            <w:gridSpan w:val="3"/>
            <w:shd w:val="clear" w:color="auto" w:fill="BFBFBF" w:themeFill="background1" w:themeFillShade="BF"/>
            <w:vAlign w:val="center"/>
          </w:tcPr>
          <w:p w14:paraId="4F7E7340" w14:textId="77777777" w:rsidR="00444E51" w:rsidRPr="00432419" w:rsidRDefault="00444E51" w:rsidP="002041F7">
            <w:pPr>
              <w:jc w:val="center"/>
              <w:rPr>
                <w:rFonts w:ascii="Arial" w:hAnsi="Arial" w:cs="Arial"/>
                <w:b/>
              </w:rPr>
            </w:pPr>
            <w:r w:rsidRPr="00432419">
              <w:rPr>
                <w:rFonts w:ascii="Arial" w:hAnsi="Arial" w:cs="Arial"/>
                <w:b/>
              </w:rPr>
              <w:t>GARANTÍAS REQUERIDAS:</w:t>
            </w:r>
          </w:p>
        </w:tc>
        <w:tc>
          <w:tcPr>
            <w:tcW w:w="4086" w:type="dxa"/>
            <w:gridSpan w:val="3"/>
            <w:shd w:val="clear" w:color="auto" w:fill="BFBFBF" w:themeFill="background1" w:themeFillShade="BF"/>
            <w:vAlign w:val="center"/>
          </w:tcPr>
          <w:p w14:paraId="41183791" w14:textId="77777777" w:rsidR="00444E51" w:rsidRPr="00432419" w:rsidRDefault="00444E51" w:rsidP="002041F7">
            <w:pPr>
              <w:jc w:val="center"/>
              <w:rPr>
                <w:rFonts w:ascii="Arial" w:hAnsi="Arial" w:cs="Arial"/>
                <w:b/>
              </w:rPr>
            </w:pPr>
            <w:r w:rsidRPr="00432419">
              <w:rPr>
                <w:rFonts w:ascii="Arial" w:hAnsi="Arial" w:cs="Arial"/>
                <w:b/>
              </w:rPr>
              <w:t>RUBROS AFECTADOS.</w:t>
            </w:r>
          </w:p>
        </w:tc>
      </w:tr>
      <w:tr w:rsidR="004B4E4E" w:rsidRPr="00432419" w14:paraId="2865A2BB" w14:textId="77777777" w:rsidTr="00C2369C">
        <w:trPr>
          <w:trHeight w:val="285"/>
        </w:trPr>
        <w:tc>
          <w:tcPr>
            <w:tcW w:w="6721" w:type="dxa"/>
            <w:gridSpan w:val="3"/>
          </w:tcPr>
          <w:p w14:paraId="1B7DACB3" w14:textId="77777777" w:rsidR="00444E51" w:rsidRPr="00E23C01" w:rsidRDefault="00444E51" w:rsidP="002041F7">
            <w:pPr>
              <w:jc w:val="both"/>
              <w:rPr>
                <w:rFonts w:ascii="Arial" w:hAnsi="Arial" w:cs="Arial"/>
                <w:sz w:val="24"/>
                <w:szCs w:val="24"/>
              </w:rPr>
            </w:pPr>
            <w:r w:rsidRPr="00E23C01">
              <w:rPr>
                <w:rFonts w:ascii="Arial" w:hAnsi="Arial" w:cs="Arial"/>
                <w:sz w:val="24"/>
                <w:szCs w:val="24"/>
              </w:rPr>
              <w:t>La empresa estableció en su manual de contratación que, serán exigible la expedición de garantías, para todo tipo de contrato DE MENOR Y MAYOR CUANTÍA y dependiendo de los riesgos que deban cubrirse y previa evaluación del tipo y naturaleza del contrato.</w:t>
            </w:r>
          </w:p>
          <w:p w14:paraId="3F571AA1" w14:textId="77777777" w:rsidR="00444E51" w:rsidRPr="00E23C01" w:rsidRDefault="00444E51" w:rsidP="002041F7">
            <w:pPr>
              <w:jc w:val="both"/>
              <w:rPr>
                <w:rFonts w:ascii="Arial" w:hAnsi="Arial" w:cs="Arial"/>
                <w:sz w:val="24"/>
                <w:szCs w:val="24"/>
              </w:rPr>
            </w:pPr>
            <w:r w:rsidRPr="00E23C01">
              <w:rPr>
                <w:rFonts w:ascii="Arial" w:hAnsi="Arial" w:cs="Arial"/>
                <w:sz w:val="24"/>
                <w:szCs w:val="24"/>
              </w:rPr>
              <w:t xml:space="preserve">conforme al ARTÍCULO DÉCIMO QUINTO del manual de contratación de la empresa, se establecieron las cuantías de Los procesos de contratación, teniendo como clasificación la siguiente: </w:t>
            </w:r>
          </w:p>
          <w:p w14:paraId="0BA576E5" w14:textId="77777777" w:rsidR="00444E51" w:rsidRPr="00E23C01" w:rsidRDefault="00444E51" w:rsidP="002041F7">
            <w:pPr>
              <w:jc w:val="both"/>
              <w:rPr>
                <w:rFonts w:ascii="Arial" w:hAnsi="Arial" w:cs="Arial"/>
                <w:sz w:val="24"/>
                <w:szCs w:val="24"/>
              </w:rPr>
            </w:pPr>
            <w:r w:rsidRPr="00E23C01">
              <w:rPr>
                <w:rFonts w:ascii="Arial" w:hAnsi="Arial" w:cs="Arial"/>
                <w:sz w:val="24"/>
                <w:szCs w:val="24"/>
              </w:rPr>
              <w:t>1. MÍNIMA CUANTÍA. Se consideran de mínima cuantía aquello cuyo valor no exceda los doscientos cincuenta salarios mínimos (250) salarios mínimos legales mensuales vigentes. En esta cuantía la contratación se hace directa sin requerir varias propuestas.</w:t>
            </w:r>
          </w:p>
          <w:p w14:paraId="65CEF1F3" w14:textId="77777777" w:rsidR="00444E51" w:rsidRPr="00E23C01" w:rsidRDefault="00444E51" w:rsidP="002041F7">
            <w:pPr>
              <w:jc w:val="both"/>
              <w:rPr>
                <w:rFonts w:ascii="Arial" w:hAnsi="Arial" w:cs="Arial"/>
                <w:sz w:val="24"/>
                <w:szCs w:val="24"/>
              </w:rPr>
            </w:pPr>
            <w:r w:rsidRPr="00E23C01">
              <w:rPr>
                <w:rFonts w:ascii="Arial" w:hAnsi="Arial" w:cs="Arial"/>
                <w:sz w:val="24"/>
                <w:szCs w:val="24"/>
              </w:rPr>
              <w:t xml:space="preserve">2. </w:t>
            </w:r>
            <w:r w:rsidRPr="00E23C01">
              <w:rPr>
                <w:rFonts w:ascii="Arial" w:hAnsi="Arial" w:cs="Arial"/>
                <w:sz w:val="24"/>
                <w:szCs w:val="24"/>
                <w:u w:val="single"/>
              </w:rPr>
              <w:t>MENOR CUANTIA</w:t>
            </w:r>
            <w:r w:rsidRPr="00E23C01">
              <w:rPr>
                <w:rFonts w:ascii="Arial" w:hAnsi="Arial" w:cs="Arial"/>
                <w:sz w:val="24"/>
                <w:szCs w:val="24"/>
              </w:rPr>
              <w:t>. Se consideran de menor cuantía aquellos cuyo valor sea superior a los doscientos (250) salarios mínimos legales mensuales vigentes hasta mil quinientos (1500) salarios mínimos legales mensuales vigentes. En esta cuantía la contratación se realiza a través de convocatoria privada a mínimo tres (3) oferentes.</w:t>
            </w:r>
          </w:p>
          <w:p w14:paraId="4F24F169" w14:textId="77777777" w:rsidR="00444E51" w:rsidRPr="00E23C01" w:rsidRDefault="00444E51" w:rsidP="002041F7">
            <w:pPr>
              <w:jc w:val="both"/>
              <w:rPr>
                <w:rFonts w:ascii="Arial" w:hAnsi="Arial" w:cs="Arial"/>
                <w:sz w:val="24"/>
                <w:szCs w:val="24"/>
              </w:rPr>
            </w:pPr>
            <w:r w:rsidRPr="00E23C01">
              <w:rPr>
                <w:rFonts w:ascii="Arial" w:hAnsi="Arial" w:cs="Arial"/>
                <w:sz w:val="24"/>
                <w:szCs w:val="24"/>
              </w:rPr>
              <w:t xml:space="preserve">3. </w:t>
            </w:r>
            <w:r w:rsidRPr="00E23C01">
              <w:rPr>
                <w:rFonts w:ascii="Arial" w:hAnsi="Arial" w:cs="Arial"/>
                <w:b/>
                <w:bCs/>
                <w:sz w:val="24"/>
                <w:szCs w:val="24"/>
              </w:rPr>
              <w:t>MAYOR CUANTÍA</w:t>
            </w:r>
            <w:r w:rsidRPr="00E23C01">
              <w:rPr>
                <w:rFonts w:ascii="Arial" w:hAnsi="Arial" w:cs="Arial"/>
                <w:sz w:val="24"/>
                <w:szCs w:val="24"/>
              </w:rPr>
              <w:t>. Se consideran de mayor cuantía aquellos cuyo valor sea superior a mil quinientos (1500) salarios mínimos legales mensuales vigentes, previa autorización de la Junta Directiva. En esta cuantía la contratación se realiza haciendo una convocatoria pública.</w:t>
            </w:r>
          </w:p>
          <w:p w14:paraId="69DA176D" w14:textId="1B978625" w:rsidR="00444E51" w:rsidRPr="00432419" w:rsidRDefault="00444E51" w:rsidP="002041F7">
            <w:pPr>
              <w:jc w:val="both"/>
              <w:rPr>
                <w:rFonts w:ascii="Arial" w:hAnsi="Arial" w:cs="Arial"/>
              </w:rPr>
            </w:pPr>
            <w:r w:rsidRPr="00E23C01">
              <w:rPr>
                <w:rFonts w:ascii="Arial" w:hAnsi="Arial" w:cs="Arial"/>
                <w:sz w:val="24"/>
                <w:szCs w:val="24"/>
              </w:rPr>
              <w:t>Así las cosas, teniendo en cuenta la cuantía</w:t>
            </w:r>
            <w:r w:rsidR="001A4903" w:rsidRPr="00E23C01">
              <w:rPr>
                <w:rFonts w:ascii="Arial" w:hAnsi="Arial" w:cs="Arial"/>
                <w:sz w:val="24"/>
                <w:szCs w:val="24"/>
              </w:rPr>
              <w:t xml:space="preserve"> se solicitarán las siguientes garantías:</w:t>
            </w:r>
            <w:r w:rsidRPr="00E23C01">
              <w:rPr>
                <w:rFonts w:ascii="Arial" w:hAnsi="Arial" w:cs="Arial"/>
                <w:sz w:val="24"/>
                <w:szCs w:val="24"/>
              </w:rPr>
              <w:t xml:space="preserve"> </w:t>
            </w:r>
          </w:p>
          <w:p w14:paraId="62394749" w14:textId="77777777" w:rsidR="006404FC" w:rsidRPr="00432419" w:rsidRDefault="006404FC" w:rsidP="006404FC">
            <w:pPr>
              <w:widowControl w:val="0"/>
              <w:tabs>
                <w:tab w:val="left" w:pos="1197"/>
              </w:tabs>
              <w:autoSpaceDE w:val="0"/>
              <w:autoSpaceDN w:val="0"/>
              <w:spacing w:after="0" w:line="240" w:lineRule="auto"/>
              <w:outlineLvl w:val="0"/>
              <w:rPr>
                <w:rFonts w:ascii="Arial" w:eastAsia="Arial Narrow" w:hAnsi="Arial" w:cs="Arial"/>
                <w:bCs/>
                <w:lang w:eastAsia="en-US"/>
              </w:rPr>
            </w:pPr>
            <w:r w:rsidRPr="00432419">
              <w:rPr>
                <w:rFonts w:ascii="Arial" w:eastAsia="Arial Narrow" w:hAnsi="Arial" w:cs="Arial"/>
                <w:b/>
                <w:bCs/>
                <w:lang w:eastAsia="en-US"/>
              </w:rPr>
              <w:t>GARANTÍA</w:t>
            </w:r>
            <w:r w:rsidRPr="00432419">
              <w:rPr>
                <w:rFonts w:ascii="Arial" w:eastAsia="Arial Narrow" w:hAnsi="Arial" w:cs="Arial"/>
                <w:b/>
                <w:bCs/>
                <w:spacing w:val="1"/>
                <w:lang w:eastAsia="en-US"/>
              </w:rPr>
              <w:t xml:space="preserve"> </w:t>
            </w:r>
            <w:r w:rsidRPr="00432419">
              <w:rPr>
                <w:rFonts w:ascii="Arial" w:eastAsia="Arial Narrow" w:hAnsi="Arial" w:cs="Arial"/>
                <w:b/>
                <w:bCs/>
                <w:lang w:eastAsia="en-US"/>
              </w:rPr>
              <w:t>DE</w:t>
            </w:r>
            <w:r w:rsidRPr="00432419">
              <w:rPr>
                <w:rFonts w:ascii="Arial" w:eastAsia="Arial Narrow" w:hAnsi="Arial" w:cs="Arial"/>
                <w:b/>
                <w:bCs/>
                <w:spacing w:val="-5"/>
                <w:lang w:eastAsia="en-US"/>
              </w:rPr>
              <w:t xml:space="preserve"> </w:t>
            </w:r>
            <w:r w:rsidRPr="00432419">
              <w:rPr>
                <w:rFonts w:ascii="Arial" w:eastAsia="Arial Narrow" w:hAnsi="Arial" w:cs="Arial"/>
                <w:b/>
                <w:bCs/>
                <w:lang w:eastAsia="en-US"/>
              </w:rPr>
              <w:t>CUMPLIMIENTO</w:t>
            </w:r>
            <w:r w:rsidRPr="00432419">
              <w:rPr>
                <w:rFonts w:ascii="Arial" w:eastAsia="Arial Narrow" w:hAnsi="Arial" w:cs="Arial"/>
                <w:bCs/>
                <w:lang w:eastAsia="en-US"/>
              </w:rPr>
              <w:t>:</w:t>
            </w:r>
          </w:p>
          <w:p w14:paraId="4A70A671" w14:textId="77777777" w:rsidR="006404FC" w:rsidRPr="00432419" w:rsidRDefault="006404FC" w:rsidP="006404FC">
            <w:pPr>
              <w:widowControl w:val="0"/>
              <w:autoSpaceDE w:val="0"/>
              <w:autoSpaceDN w:val="0"/>
              <w:spacing w:before="6" w:after="0" w:line="240" w:lineRule="auto"/>
              <w:rPr>
                <w:rFonts w:ascii="Arial" w:eastAsia="Arial Narrow" w:hAnsi="Arial" w:cs="Arial"/>
                <w:sz w:val="20"/>
                <w:lang w:eastAsia="en-US"/>
              </w:rPr>
            </w:pPr>
          </w:p>
          <w:p w14:paraId="5EAE1E9B" w14:textId="77777777" w:rsidR="006404FC" w:rsidRPr="00E23C01" w:rsidRDefault="006404FC" w:rsidP="006404FC">
            <w:pPr>
              <w:widowControl w:val="0"/>
              <w:autoSpaceDE w:val="0"/>
              <w:autoSpaceDN w:val="0"/>
              <w:spacing w:after="0" w:line="242" w:lineRule="auto"/>
              <w:jc w:val="both"/>
              <w:rPr>
                <w:rFonts w:ascii="Arial" w:eastAsia="Arial Narrow" w:hAnsi="Arial" w:cs="Arial"/>
                <w:sz w:val="24"/>
                <w:szCs w:val="24"/>
                <w:lang w:eastAsia="en-US"/>
              </w:rPr>
            </w:pPr>
            <w:r w:rsidRPr="00E23C01">
              <w:rPr>
                <w:rFonts w:ascii="Arial" w:eastAsia="Arial Narrow" w:hAnsi="Arial" w:cs="Arial"/>
                <w:sz w:val="24"/>
                <w:szCs w:val="24"/>
                <w:lang w:eastAsia="en-US"/>
              </w:rPr>
              <w:t>El CONTRATISTA deberá́ constituir una garantía o póliza expedida por una compañía de seguros legalmente</w:t>
            </w:r>
            <w:r w:rsidRPr="00E23C01">
              <w:rPr>
                <w:rFonts w:ascii="Arial" w:eastAsia="Arial Narrow" w:hAnsi="Arial" w:cs="Arial"/>
                <w:spacing w:val="1"/>
                <w:sz w:val="24"/>
                <w:szCs w:val="24"/>
                <w:lang w:eastAsia="en-US"/>
              </w:rPr>
              <w:t xml:space="preserve"> </w:t>
            </w:r>
            <w:r w:rsidRPr="00E23C01">
              <w:rPr>
                <w:rFonts w:ascii="Arial" w:eastAsia="Arial Narrow" w:hAnsi="Arial" w:cs="Arial"/>
                <w:sz w:val="24"/>
                <w:szCs w:val="24"/>
                <w:lang w:eastAsia="en-US"/>
              </w:rPr>
              <w:lastRenderedPageBreak/>
              <w:t>constituida</w:t>
            </w:r>
            <w:r w:rsidRPr="00E23C01">
              <w:rPr>
                <w:rFonts w:ascii="Arial" w:eastAsia="Arial Narrow" w:hAnsi="Arial" w:cs="Arial"/>
                <w:spacing w:val="-5"/>
                <w:sz w:val="24"/>
                <w:szCs w:val="24"/>
                <w:lang w:eastAsia="en-US"/>
              </w:rPr>
              <w:t xml:space="preserve"> </w:t>
            </w:r>
            <w:r w:rsidRPr="00E23C01">
              <w:rPr>
                <w:rFonts w:ascii="Arial" w:eastAsia="Arial Narrow" w:hAnsi="Arial" w:cs="Arial"/>
                <w:sz w:val="24"/>
                <w:szCs w:val="24"/>
                <w:lang w:eastAsia="en-US"/>
              </w:rPr>
              <w:t>en</w:t>
            </w:r>
            <w:r w:rsidRPr="00E23C01">
              <w:rPr>
                <w:rFonts w:ascii="Arial" w:eastAsia="Arial Narrow" w:hAnsi="Arial" w:cs="Arial"/>
                <w:spacing w:val="-9"/>
                <w:sz w:val="24"/>
                <w:szCs w:val="24"/>
                <w:lang w:eastAsia="en-US"/>
              </w:rPr>
              <w:t xml:space="preserve"> </w:t>
            </w:r>
            <w:r w:rsidRPr="00E23C01">
              <w:rPr>
                <w:rFonts w:ascii="Arial" w:eastAsia="Arial Narrow" w:hAnsi="Arial" w:cs="Arial"/>
                <w:sz w:val="24"/>
                <w:szCs w:val="24"/>
                <w:lang w:eastAsia="en-US"/>
              </w:rPr>
              <w:t>Colombia,</w:t>
            </w:r>
            <w:r w:rsidRPr="00E23C01">
              <w:rPr>
                <w:rFonts w:ascii="Arial" w:eastAsia="Arial Narrow" w:hAnsi="Arial" w:cs="Arial"/>
                <w:spacing w:val="-7"/>
                <w:sz w:val="24"/>
                <w:szCs w:val="24"/>
                <w:lang w:eastAsia="en-US"/>
              </w:rPr>
              <w:t xml:space="preserve"> </w:t>
            </w:r>
            <w:r w:rsidRPr="00E23C01">
              <w:rPr>
                <w:rFonts w:ascii="Arial" w:eastAsia="Arial Narrow" w:hAnsi="Arial" w:cs="Arial"/>
                <w:sz w:val="24"/>
                <w:szCs w:val="24"/>
                <w:lang w:eastAsia="en-US"/>
              </w:rPr>
              <w:t>con</w:t>
            </w:r>
            <w:r w:rsidRPr="00E23C01">
              <w:rPr>
                <w:rFonts w:ascii="Arial" w:eastAsia="Arial Narrow" w:hAnsi="Arial" w:cs="Arial"/>
                <w:spacing w:val="-5"/>
                <w:sz w:val="24"/>
                <w:szCs w:val="24"/>
                <w:lang w:eastAsia="en-US"/>
              </w:rPr>
              <w:t xml:space="preserve"> </w:t>
            </w:r>
            <w:r w:rsidRPr="00E23C01">
              <w:rPr>
                <w:rFonts w:ascii="Arial" w:eastAsia="Arial Narrow" w:hAnsi="Arial" w:cs="Arial"/>
                <w:sz w:val="24"/>
                <w:szCs w:val="24"/>
                <w:lang w:eastAsia="en-US"/>
              </w:rPr>
              <w:t>los</w:t>
            </w:r>
            <w:r w:rsidRPr="00E23C01">
              <w:rPr>
                <w:rFonts w:ascii="Arial" w:eastAsia="Arial Narrow" w:hAnsi="Arial" w:cs="Arial"/>
                <w:spacing w:val="-7"/>
                <w:sz w:val="24"/>
                <w:szCs w:val="24"/>
                <w:lang w:eastAsia="en-US"/>
              </w:rPr>
              <w:t xml:space="preserve"> </w:t>
            </w:r>
            <w:r w:rsidRPr="00E23C01">
              <w:rPr>
                <w:rFonts w:ascii="Arial" w:eastAsia="Arial Narrow" w:hAnsi="Arial" w:cs="Arial"/>
                <w:sz w:val="24"/>
                <w:szCs w:val="24"/>
                <w:lang w:eastAsia="en-US"/>
              </w:rPr>
              <w:t>siguientes</w:t>
            </w:r>
            <w:r w:rsidRPr="00E23C01">
              <w:rPr>
                <w:rFonts w:ascii="Arial" w:eastAsia="Arial Narrow" w:hAnsi="Arial" w:cs="Arial"/>
                <w:spacing w:val="-7"/>
                <w:sz w:val="24"/>
                <w:szCs w:val="24"/>
                <w:lang w:eastAsia="en-US"/>
              </w:rPr>
              <w:t xml:space="preserve"> </w:t>
            </w:r>
            <w:r w:rsidRPr="00E23C01">
              <w:rPr>
                <w:rFonts w:ascii="Arial" w:eastAsia="Arial Narrow" w:hAnsi="Arial" w:cs="Arial"/>
                <w:sz w:val="24"/>
                <w:szCs w:val="24"/>
                <w:lang w:eastAsia="en-US"/>
              </w:rPr>
              <w:t>amparos,</w:t>
            </w:r>
            <w:r w:rsidRPr="00E23C01">
              <w:rPr>
                <w:rFonts w:ascii="Arial" w:eastAsia="Arial Narrow" w:hAnsi="Arial" w:cs="Arial"/>
                <w:spacing w:val="-6"/>
                <w:sz w:val="24"/>
                <w:szCs w:val="24"/>
                <w:lang w:eastAsia="en-US"/>
              </w:rPr>
              <w:t xml:space="preserve"> </w:t>
            </w:r>
            <w:r w:rsidRPr="00E23C01">
              <w:rPr>
                <w:rFonts w:ascii="Arial" w:eastAsia="Arial Narrow" w:hAnsi="Arial" w:cs="Arial"/>
                <w:sz w:val="24"/>
                <w:szCs w:val="24"/>
                <w:lang w:eastAsia="en-US"/>
              </w:rPr>
              <w:t>cobertura</w:t>
            </w:r>
            <w:r w:rsidRPr="00E23C01">
              <w:rPr>
                <w:rFonts w:ascii="Arial" w:eastAsia="Arial Narrow" w:hAnsi="Arial" w:cs="Arial"/>
                <w:spacing w:val="-9"/>
                <w:sz w:val="24"/>
                <w:szCs w:val="24"/>
                <w:lang w:eastAsia="en-US"/>
              </w:rPr>
              <w:t xml:space="preserve"> </w:t>
            </w:r>
            <w:r w:rsidRPr="00E23C01">
              <w:rPr>
                <w:rFonts w:ascii="Arial" w:eastAsia="Arial Narrow" w:hAnsi="Arial" w:cs="Arial"/>
                <w:sz w:val="24"/>
                <w:szCs w:val="24"/>
                <w:lang w:eastAsia="en-US"/>
              </w:rPr>
              <w:t>y</w:t>
            </w:r>
            <w:r w:rsidRPr="00E23C01">
              <w:rPr>
                <w:rFonts w:ascii="Arial" w:eastAsia="Arial Narrow" w:hAnsi="Arial" w:cs="Arial"/>
                <w:spacing w:val="-7"/>
                <w:sz w:val="24"/>
                <w:szCs w:val="24"/>
                <w:lang w:eastAsia="en-US"/>
              </w:rPr>
              <w:t xml:space="preserve"> </w:t>
            </w:r>
            <w:r w:rsidRPr="00E23C01">
              <w:rPr>
                <w:rFonts w:ascii="Arial" w:eastAsia="Arial Narrow" w:hAnsi="Arial" w:cs="Arial"/>
                <w:sz w:val="24"/>
                <w:szCs w:val="24"/>
                <w:lang w:eastAsia="en-US"/>
              </w:rPr>
              <w:t>vigencia:</w:t>
            </w:r>
          </w:p>
          <w:tbl>
            <w:tblPr>
              <w:tblStyle w:val="Tablaconcuadrcula"/>
              <w:tblW w:w="0" w:type="auto"/>
              <w:jc w:val="center"/>
              <w:tblLook w:val="04A0" w:firstRow="1" w:lastRow="0" w:firstColumn="1" w:lastColumn="0" w:noHBand="0" w:noVBand="1"/>
            </w:tblPr>
            <w:tblGrid>
              <w:gridCol w:w="2874"/>
              <w:gridCol w:w="1194"/>
              <w:gridCol w:w="2054"/>
            </w:tblGrid>
            <w:tr w:rsidR="006404FC" w:rsidRPr="00432419" w14:paraId="05ADC74B" w14:textId="77777777" w:rsidTr="00D3103B">
              <w:trPr>
                <w:jc w:val="center"/>
              </w:trPr>
              <w:tc>
                <w:tcPr>
                  <w:tcW w:w="2874" w:type="dxa"/>
                </w:tcPr>
                <w:p w14:paraId="56F78234" w14:textId="40F564D3" w:rsidR="006404FC" w:rsidRPr="00432419" w:rsidRDefault="006404FC" w:rsidP="006404FC">
                  <w:pPr>
                    <w:jc w:val="both"/>
                    <w:rPr>
                      <w:rFonts w:ascii="Arial" w:hAnsi="Arial" w:cs="Arial"/>
                      <w:b/>
                      <w:bCs/>
                    </w:rPr>
                  </w:pPr>
                  <w:r w:rsidRPr="00432419">
                    <w:rPr>
                      <w:rFonts w:ascii="Arial" w:hAnsi="Arial" w:cs="Arial"/>
                      <w:b/>
                    </w:rPr>
                    <w:t>AMPARO</w:t>
                  </w:r>
                </w:p>
              </w:tc>
              <w:tc>
                <w:tcPr>
                  <w:tcW w:w="1062" w:type="dxa"/>
                </w:tcPr>
                <w:p w14:paraId="704AE805" w14:textId="779ADB41" w:rsidR="006404FC" w:rsidRPr="00432419" w:rsidRDefault="006404FC" w:rsidP="006404FC">
                  <w:pPr>
                    <w:jc w:val="both"/>
                    <w:rPr>
                      <w:rFonts w:ascii="Arial" w:hAnsi="Arial" w:cs="Arial"/>
                      <w:b/>
                      <w:bCs/>
                    </w:rPr>
                  </w:pPr>
                  <w:r w:rsidRPr="00432419">
                    <w:rPr>
                      <w:rFonts w:ascii="Arial" w:hAnsi="Arial" w:cs="Arial"/>
                      <w:b/>
                    </w:rPr>
                    <w:t>MONTO DEL AMPARO</w:t>
                  </w:r>
                </w:p>
              </w:tc>
              <w:tc>
                <w:tcPr>
                  <w:tcW w:w="2054" w:type="dxa"/>
                </w:tcPr>
                <w:p w14:paraId="04B3ED93" w14:textId="441F5DB2" w:rsidR="006404FC" w:rsidRPr="00432419" w:rsidRDefault="006404FC" w:rsidP="006404FC">
                  <w:pPr>
                    <w:jc w:val="both"/>
                    <w:rPr>
                      <w:rFonts w:ascii="Arial" w:hAnsi="Arial" w:cs="Arial"/>
                      <w:b/>
                      <w:bCs/>
                    </w:rPr>
                  </w:pPr>
                  <w:r w:rsidRPr="00432419">
                    <w:rPr>
                      <w:rFonts w:ascii="Arial" w:hAnsi="Arial" w:cs="Arial"/>
                      <w:b/>
                    </w:rPr>
                    <w:t>VIGENCIA</w:t>
                  </w:r>
                </w:p>
              </w:tc>
            </w:tr>
            <w:tr w:rsidR="006404FC" w:rsidRPr="00432419" w14:paraId="5E935A44" w14:textId="77777777" w:rsidTr="00D3103B">
              <w:trPr>
                <w:jc w:val="center"/>
              </w:trPr>
              <w:tc>
                <w:tcPr>
                  <w:tcW w:w="2874" w:type="dxa"/>
                </w:tcPr>
                <w:p w14:paraId="76C34622" w14:textId="77777777" w:rsidR="006404FC" w:rsidRPr="00432419" w:rsidRDefault="006404FC" w:rsidP="006404FC">
                  <w:pPr>
                    <w:jc w:val="both"/>
                    <w:rPr>
                      <w:rFonts w:ascii="Arial" w:hAnsi="Arial" w:cs="Arial"/>
                    </w:rPr>
                  </w:pPr>
                  <w:r w:rsidRPr="00432419">
                    <w:rPr>
                      <w:rFonts w:ascii="Arial" w:hAnsi="Arial" w:cs="Arial"/>
                    </w:rPr>
                    <w:t>Cumplimiento</w:t>
                  </w:r>
                </w:p>
              </w:tc>
              <w:tc>
                <w:tcPr>
                  <w:tcW w:w="1062" w:type="dxa"/>
                </w:tcPr>
                <w:p w14:paraId="3C6687E7" w14:textId="6A5EA5DF" w:rsidR="006404FC" w:rsidRPr="00432419" w:rsidRDefault="00CD01E3" w:rsidP="006404FC">
                  <w:pPr>
                    <w:jc w:val="both"/>
                    <w:rPr>
                      <w:rFonts w:ascii="Arial" w:hAnsi="Arial" w:cs="Arial"/>
                    </w:rPr>
                  </w:pPr>
                  <w:r w:rsidRPr="00432419">
                    <w:rPr>
                      <w:rFonts w:ascii="Arial" w:hAnsi="Arial" w:cs="Arial"/>
                    </w:rPr>
                    <w:t>1</w:t>
                  </w:r>
                  <w:r w:rsidR="006404FC" w:rsidRPr="00432419">
                    <w:rPr>
                      <w:rFonts w:ascii="Arial" w:hAnsi="Arial" w:cs="Arial"/>
                    </w:rPr>
                    <w:t>0%</w:t>
                  </w:r>
                </w:p>
              </w:tc>
              <w:tc>
                <w:tcPr>
                  <w:tcW w:w="2054" w:type="dxa"/>
                </w:tcPr>
                <w:p w14:paraId="44788501" w14:textId="77777777" w:rsidR="006404FC" w:rsidRPr="00432419" w:rsidRDefault="006404FC" w:rsidP="006404FC">
                  <w:pPr>
                    <w:jc w:val="both"/>
                    <w:rPr>
                      <w:rFonts w:ascii="Arial" w:hAnsi="Arial" w:cs="Arial"/>
                    </w:rPr>
                  </w:pPr>
                  <w:r w:rsidRPr="00432419">
                    <w:rPr>
                      <w:rFonts w:ascii="Arial" w:hAnsi="Arial" w:cs="Arial"/>
                    </w:rPr>
                    <w:t>Plazo del contrato y seis (6) meses más</w:t>
                  </w:r>
                  <w:r w:rsidRPr="00432419">
                    <w:rPr>
                      <w:rFonts w:ascii="Arial" w:eastAsia="Times New Roman" w:hAnsi="Arial" w:cs="Arial"/>
                      <w:b/>
                      <w:bCs/>
                      <w:lang w:eastAsia="es-ES"/>
                    </w:rPr>
                    <w:t>.</w:t>
                  </w:r>
                </w:p>
              </w:tc>
            </w:tr>
            <w:tr w:rsidR="006404FC" w:rsidRPr="00432419" w14:paraId="5ECB51CC" w14:textId="77777777" w:rsidTr="00D3103B">
              <w:trPr>
                <w:jc w:val="center"/>
              </w:trPr>
              <w:tc>
                <w:tcPr>
                  <w:tcW w:w="2874" w:type="dxa"/>
                </w:tcPr>
                <w:p w14:paraId="55FAD9EA" w14:textId="77777777" w:rsidR="006404FC" w:rsidRPr="00432419" w:rsidRDefault="006404FC" w:rsidP="006404FC">
                  <w:pPr>
                    <w:jc w:val="both"/>
                    <w:rPr>
                      <w:rFonts w:ascii="Arial" w:hAnsi="Arial" w:cs="Arial"/>
                    </w:rPr>
                  </w:pPr>
                  <w:r w:rsidRPr="00432419">
                    <w:rPr>
                      <w:rFonts w:ascii="Arial" w:hAnsi="Arial" w:cs="Arial"/>
                    </w:rPr>
                    <w:t>De salarios, prestaciones sociales e indemnizaciones laborales</w:t>
                  </w:r>
                </w:p>
              </w:tc>
              <w:tc>
                <w:tcPr>
                  <w:tcW w:w="1062" w:type="dxa"/>
                </w:tcPr>
                <w:p w14:paraId="1386BF7A" w14:textId="77777777" w:rsidR="006404FC" w:rsidRPr="00432419" w:rsidRDefault="006404FC" w:rsidP="006404FC">
                  <w:pPr>
                    <w:jc w:val="both"/>
                    <w:rPr>
                      <w:rFonts w:ascii="Arial" w:hAnsi="Arial" w:cs="Arial"/>
                    </w:rPr>
                  </w:pPr>
                  <w:r w:rsidRPr="00432419">
                    <w:rPr>
                      <w:rFonts w:ascii="Arial" w:hAnsi="Arial" w:cs="Arial"/>
                    </w:rPr>
                    <w:t>10%</w:t>
                  </w:r>
                </w:p>
              </w:tc>
              <w:tc>
                <w:tcPr>
                  <w:tcW w:w="2054" w:type="dxa"/>
                </w:tcPr>
                <w:p w14:paraId="336C5A27" w14:textId="77777777" w:rsidR="006404FC" w:rsidRPr="00432419" w:rsidRDefault="006404FC" w:rsidP="006404FC">
                  <w:pPr>
                    <w:jc w:val="both"/>
                    <w:rPr>
                      <w:rFonts w:ascii="Arial" w:hAnsi="Arial" w:cs="Arial"/>
                    </w:rPr>
                  </w:pPr>
                  <w:r w:rsidRPr="00432419">
                    <w:rPr>
                      <w:rFonts w:ascii="Arial" w:hAnsi="Arial" w:cs="Arial"/>
                    </w:rPr>
                    <w:t>Vigente por el plazo de ejecución del contrato y tres (3) años más</w:t>
                  </w:r>
                </w:p>
              </w:tc>
            </w:tr>
            <w:tr w:rsidR="006404FC" w:rsidRPr="00432419" w14:paraId="403153AA" w14:textId="77777777" w:rsidTr="00D3103B">
              <w:trPr>
                <w:jc w:val="center"/>
              </w:trPr>
              <w:tc>
                <w:tcPr>
                  <w:tcW w:w="2874" w:type="dxa"/>
                </w:tcPr>
                <w:p w14:paraId="390DF1D3" w14:textId="77777777" w:rsidR="006404FC" w:rsidRPr="00432419" w:rsidRDefault="006404FC" w:rsidP="006404FC">
                  <w:pPr>
                    <w:jc w:val="both"/>
                    <w:rPr>
                      <w:rFonts w:ascii="Arial" w:hAnsi="Arial" w:cs="Arial"/>
                    </w:rPr>
                  </w:pPr>
                  <w:r w:rsidRPr="00432419">
                    <w:rPr>
                      <w:rFonts w:ascii="Arial" w:hAnsi="Arial" w:cs="Arial"/>
                    </w:rPr>
                    <w:t>Estabilidad y calidad de obra</w:t>
                  </w:r>
                </w:p>
              </w:tc>
              <w:tc>
                <w:tcPr>
                  <w:tcW w:w="1062" w:type="dxa"/>
                </w:tcPr>
                <w:p w14:paraId="67030903" w14:textId="5B201C3E" w:rsidR="006404FC" w:rsidRPr="00432419" w:rsidRDefault="00CD01E3" w:rsidP="006404FC">
                  <w:pPr>
                    <w:jc w:val="both"/>
                    <w:rPr>
                      <w:rFonts w:ascii="Arial" w:hAnsi="Arial" w:cs="Arial"/>
                    </w:rPr>
                  </w:pPr>
                  <w:r w:rsidRPr="00432419">
                    <w:rPr>
                      <w:rFonts w:ascii="Arial" w:hAnsi="Arial" w:cs="Arial"/>
                    </w:rPr>
                    <w:t>2</w:t>
                  </w:r>
                  <w:r w:rsidR="006404FC" w:rsidRPr="00432419">
                    <w:rPr>
                      <w:rFonts w:ascii="Arial" w:hAnsi="Arial" w:cs="Arial"/>
                    </w:rPr>
                    <w:t>0%</w:t>
                  </w:r>
                </w:p>
              </w:tc>
              <w:tc>
                <w:tcPr>
                  <w:tcW w:w="2054" w:type="dxa"/>
                </w:tcPr>
                <w:p w14:paraId="7A7D9E5D" w14:textId="77777777" w:rsidR="006404FC" w:rsidRPr="00432419" w:rsidRDefault="006404FC" w:rsidP="006404FC">
                  <w:pPr>
                    <w:jc w:val="both"/>
                    <w:rPr>
                      <w:rFonts w:ascii="Arial" w:hAnsi="Arial" w:cs="Arial"/>
                    </w:rPr>
                  </w:pPr>
                  <w:r w:rsidRPr="00432419">
                    <w:rPr>
                      <w:rFonts w:ascii="Arial" w:hAnsi="Arial" w:cs="Arial"/>
                    </w:rPr>
                    <w:t>Vigente por Cinco (5) años contados a partir del acta de entrega y recibo final del contrato</w:t>
                  </w:r>
                </w:p>
              </w:tc>
            </w:tr>
          </w:tbl>
          <w:p w14:paraId="191FDDD3" w14:textId="77777777" w:rsidR="00031FC9" w:rsidRPr="00432419" w:rsidRDefault="00031FC9" w:rsidP="00031FC9">
            <w:pPr>
              <w:jc w:val="both"/>
              <w:rPr>
                <w:rFonts w:ascii="Arial" w:hAnsi="Arial" w:cs="Arial"/>
                <w:b/>
                <w:bCs/>
                <w:sz w:val="24"/>
                <w:szCs w:val="24"/>
              </w:rPr>
            </w:pPr>
            <w:r w:rsidRPr="00432419">
              <w:rPr>
                <w:rFonts w:ascii="Arial" w:hAnsi="Arial" w:cs="Arial"/>
                <w:b/>
                <w:bCs/>
                <w:sz w:val="24"/>
                <w:szCs w:val="24"/>
              </w:rPr>
              <w:t>GARANTÍA DE RESPONSABILIDAD CIVIL EXTRACONTRACTUAL</w:t>
            </w:r>
          </w:p>
          <w:tbl>
            <w:tblPr>
              <w:tblW w:w="5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1208"/>
              <w:gridCol w:w="2208"/>
            </w:tblGrid>
            <w:tr w:rsidR="006404FC" w:rsidRPr="00432419" w14:paraId="5572215F" w14:textId="77777777" w:rsidTr="00246F55">
              <w:trPr>
                <w:trHeight w:val="506"/>
                <w:jc w:val="center"/>
              </w:trPr>
              <w:tc>
                <w:tcPr>
                  <w:tcW w:w="1988" w:type="dxa"/>
                  <w:shd w:val="clear" w:color="auto" w:fill="DBE4F0"/>
                  <w:vAlign w:val="center"/>
                </w:tcPr>
                <w:p w14:paraId="32C4244E" w14:textId="77777777" w:rsidR="006404FC" w:rsidRPr="00432419" w:rsidRDefault="006404FC" w:rsidP="00031FC9">
                  <w:pPr>
                    <w:jc w:val="both"/>
                    <w:rPr>
                      <w:rFonts w:ascii="Arial" w:hAnsi="Arial" w:cs="Arial"/>
                      <w:b/>
                    </w:rPr>
                  </w:pPr>
                  <w:r w:rsidRPr="00432419">
                    <w:rPr>
                      <w:rFonts w:ascii="Arial" w:hAnsi="Arial" w:cs="Arial"/>
                      <w:b/>
                    </w:rPr>
                    <w:t>AMPARO</w:t>
                  </w:r>
                </w:p>
              </w:tc>
              <w:tc>
                <w:tcPr>
                  <w:tcW w:w="1208" w:type="dxa"/>
                  <w:shd w:val="clear" w:color="auto" w:fill="DBE4F0"/>
                  <w:vAlign w:val="center"/>
                </w:tcPr>
                <w:p w14:paraId="29B1A0B9" w14:textId="77777777" w:rsidR="006404FC" w:rsidRPr="00432419" w:rsidRDefault="006404FC" w:rsidP="00031FC9">
                  <w:pPr>
                    <w:jc w:val="both"/>
                    <w:rPr>
                      <w:rFonts w:ascii="Arial" w:hAnsi="Arial" w:cs="Arial"/>
                      <w:b/>
                    </w:rPr>
                  </w:pPr>
                  <w:r w:rsidRPr="00432419">
                    <w:rPr>
                      <w:rFonts w:ascii="Arial" w:hAnsi="Arial" w:cs="Arial"/>
                      <w:b/>
                    </w:rPr>
                    <w:t>MONTO DEL AMPARO</w:t>
                  </w:r>
                </w:p>
              </w:tc>
              <w:tc>
                <w:tcPr>
                  <w:tcW w:w="2208" w:type="dxa"/>
                  <w:shd w:val="clear" w:color="auto" w:fill="DBE4F0"/>
                  <w:vAlign w:val="center"/>
                </w:tcPr>
                <w:p w14:paraId="1E6FB1A0" w14:textId="77777777" w:rsidR="006404FC" w:rsidRPr="00432419" w:rsidRDefault="006404FC" w:rsidP="00031FC9">
                  <w:pPr>
                    <w:jc w:val="both"/>
                    <w:rPr>
                      <w:rFonts w:ascii="Arial" w:hAnsi="Arial" w:cs="Arial"/>
                      <w:b/>
                    </w:rPr>
                  </w:pPr>
                  <w:r w:rsidRPr="00432419">
                    <w:rPr>
                      <w:rFonts w:ascii="Arial" w:hAnsi="Arial" w:cs="Arial"/>
                      <w:b/>
                    </w:rPr>
                    <w:t>VIGENCIA</w:t>
                  </w:r>
                </w:p>
              </w:tc>
            </w:tr>
            <w:tr w:rsidR="006404FC" w:rsidRPr="00432419" w14:paraId="31339BCC" w14:textId="77777777" w:rsidTr="00246F55">
              <w:trPr>
                <w:trHeight w:val="558"/>
                <w:jc w:val="center"/>
              </w:trPr>
              <w:tc>
                <w:tcPr>
                  <w:tcW w:w="1988" w:type="dxa"/>
                  <w:vAlign w:val="center"/>
                </w:tcPr>
                <w:p w14:paraId="167726FC" w14:textId="77777777" w:rsidR="006404FC" w:rsidRPr="00432419" w:rsidRDefault="006404FC" w:rsidP="00031FC9">
                  <w:pPr>
                    <w:jc w:val="both"/>
                    <w:rPr>
                      <w:rFonts w:ascii="Arial" w:hAnsi="Arial" w:cs="Arial"/>
                    </w:rPr>
                  </w:pPr>
                  <w:r w:rsidRPr="00432419">
                    <w:rPr>
                      <w:rFonts w:ascii="Arial" w:hAnsi="Arial" w:cs="Arial"/>
                    </w:rPr>
                    <w:t>Responsabilidad Civil Extracontractual</w:t>
                  </w:r>
                </w:p>
              </w:tc>
              <w:tc>
                <w:tcPr>
                  <w:tcW w:w="1208" w:type="dxa"/>
                  <w:vAlign w:val="center"/>
                </w:tcPr>
                <w:p w14:paraId="741F537B" w14:textId="60B60D93" w:rsidR="006404FC" w:rsidRPr="00432419" w:rsidRDefault="00CD01E3" w:rsidP="00031FC9">
                  <w:pPr>
                    <w:jc w:val="both"/>
                    <w:rPr>
                      <w:rFonts w:ascii="Arial" w:hAnsi="Arial" w:cs="Arial"/>
                    </w:rPr>
                  </w:pPr>
                  <w:r w:rsidRPr="00432419">
                    <w:rPr>
                      <w:rFonts w:ascii="Arial" w:hAnsi="Arial" w:cs="Arial"/>
                    </w:rPr>
                    <w:t>1</w:t>
                  </w:r>
                  <w:r w:rsidR="006404FC" w:rsidRPr="00432419">
                    <w:rPr>
                      <w:rFonts w:ascii="Arial" w:hAnsi="Arial" w:cs="Arial"/>
                    </w:rPr>
                    <w:t>0% del valor del contrato.</w:t>
                  </w:r>
                </w:p>
              </w:tc>
              <w:tc>
                <w:tcPr>
                  <w:tcW w:w="2208" w:type="dxa"/>
                  <w:vAlign w:val="center"/>
                </w:tcPr>
                <w:p w14:paraId="70D28FE4" w14:textId="77777777" w:rsidR="006404FC" w:rsidRPr="00432419" w:rsidRDefault="006404FC" w:rsidP="00031FC9">
                  <w:pPr>
                    <w:jc w:val="both"/>
                    <w:rPr>
                      <w:rFonts w:ascii="Arial" w:hAnsi="Arial" w:cs="Arial"/>
                    </w:rPr>
                  </w:pPr>
                  <w:r w:rsidRPr="00432419">
                    <w:rPr>
                      <w:rFonts w:ascii="Arial" w:hAnsi="Arial" w:cs="Arial"/>
                    </w:rPr>
                    <w:t>Vigente por el plazo de ejecución del contrato</w:t>
                  </w:r>
                </w:p>
              </w:tc>
            </w:tr>
          </w:tbl>
          <w:p w14:paraId="50B15466" w14:textId="68C9961D" w:rsidR="006404FC" w:rsidRPr="00432419" w:rsidRDefault="006404FC" w:rsidP="006404FC">
            <w:pPr>
              <w:jc w:val="both"/>
              <w:rPr>
                <w:rFonts w:ascii="Arial" w:hAnsi="Arial" w:cs="Arial"/>
                <w:sz w:val="24"/>
                <w:szCs w:val="24"/>
              </w:rPr>
            </w:pPr>
            <w:r w:rsidRPr="00432419">
              <w:rPr>
                <w:rFonts w:ascii="Arial" w:hAnsi="Arial" w:cs="Arial"/>
                <w:sz w:val="24"/>
                <w:szCs w:val="24"/>
              </w:rPr>
              <w:t>La aprobación de las garantías por parte de la EMPRESA DE SERVICIOS PUBLICOS DE PAMPLONA – EMPOPAMPLONA SA ESP requisito previo para el inicio de la ejecución del contrato, razón por la cual, no podrá iniciar su ejecución sin la respectiva aprobación de estas.</w:t>
            </w:r>
          </w:p>
          <w:p w14:paraId="6C0E2A4D" w14:textId="5D99F91A" w:rsidR="001A4903" w:rsidRPr="00432419" w:rsidRDefault="006404FC" w:rsidP="00225160">
            <w:pPr>
              <w:jc w:val="both"/>
              <w:rPr>
                <w:rFonts w:ascii="Arial" w:hAnsi="Arial" w:cs="Arial"/>
              </w:rPr>
            </w:pPr>
            <w:r w:rsidRPr="00432419">
              <w:rPr>
                <w:rFonts w:ascii="Arial" w:hAnsi="Arial" w:cs="Arial"/>
                <w:sz w:val="24"/>
                <w:szCs w:val="24"/>
              </w:rPr>
              <w:t>Las garantías deberán aportarse para su aprobación acompañadas de los respectivos anexos y soportes de la misma y el soporte de pago de la prima correspondiente. No es de recibo la certificación de No expiración por falta de pago</w:t>
            </w:r>
          </w:p>
        </w:tc>
        <w:tc>
          <w:tcPr>
            <w:tcW w:w="4086" w:type="dxa"/>
            <w:gridSpan w:val="3"/>
          </w:tcPr>
          <w:p w14:paraId="7679C893" w14:textId="77777777" w:rsidR="00444E51" w:rsidRPr="00432419" w:rsidRDefault="00444E51" w:rsidP="002041F7">
            <w:pPr>
              <w:jc w:val="center"/>
              <w:rPr>
                <w:rFonts w:ascii="Arial" w:hAnsi="Arial" w:cs="Arial"/>
              </w:rPr>
            </w:pPr>
          </w:p>
          <w:p w14:paraId="58C8858E" w14:textId="77777777" w:rsidR="005E3D2D" w:rsidRPr="00432419" w:rsidRDefault="005E3D2D" w:rsidP="00444E51">
            <w:pPr>
              <w:jc w:val="center"/>
              <w:rPr>
                <w:rFonts w:ascii="Arial" w:hAnsi="Arial" w:cs="Arial"/>
                <w:highlight w:val="yellow"/>
              </w:rPr>
            </w:pPr>
          </w:p>
          <w:p w14:paraId="05016F22" w14:textId="77777777" w:rsidR="005E3D2D" w:rsidRPr="00432419" w:rsidRDefault="005E3D2D" w:rsidP="00444E51">
            <w:pPr>
              <w:jc w:val="center"/>
              <w:rPr>
                <w:rFonts w:ascii="Arial" w:hAnsi="Arial" w:cs="Arial"/>
                <w:highlight w:val="yellow"/>
              </w:rPr>
            </w:pPr>
          </w:p>
          <w:p w14:paraId="60B65542" w14:textId="77777777" w:rsidR="005E3D2D" w:rsidRPr="00432419" w:rsidRDefault="005E3D2D" w:rsidP="00444E51">
            <w:pPr>
              <w:jc w:val="center"/>
              <w:rPr>
                <w:rFonts w:ascii="Arial" w:hAnsi="Arial" w:cs="Arial"/>
                <w:highlight w:val="yellow"/>
              </w:rPr>
            </w:pPr>
          </w:p>
          <w:p w14:paraId="6F08E9C0" w14:textId="77777777" w:rsidR="005E3D2D" w:rsidRPr="00432419" w:rsidRDefault="005E3D2D" w:rsidP="00444E51">
            <w:pPr>
              <w:jc w:val="center"/>
              <w:rPr>
                <w:rFonts w:ascii="Arial" w:hAnsi="Arial" w:cs="Arial"/>
                <w:highlight w:val="yellow"/>
              </w:rPr>
            </w:pPr>
          </w:p>
          <w:p w14:paraId="45E7C114" w14:textId="77777777" w:rsidR="005E3D2D" w:rsidRPr="00432419" w:rsidRDefault="005E3D2D" w:rsidP="00444E51">
            <w:pPr>
              <w:jc w:val="center"/>
              <w:rPr>
                <w:rFonts w:ascii="Arial" w:hAnsi="Arial" w:cs="Arial"/>
                <w:highlight w:val="yellow"/>
              </w:rPr>
            </w:pPr>
          </w:p>
          <w:p w14:paraId="3910B24E" w14:textId="2D68B7CB" w:rsidR="00444E51" w:rsidRPr="00432419" w:rsidRDefault="00444E51" w:rsidP="00444E51">
            <w:pPr>
              <w:jc w:val="center"/>
              <w:rPr>
                <w:rFonts w:ascii="Arial" w:hAnsi="Arial" w:cs="Arial"/>
                <w:highlight w:val="yellow"/>
              </w:rPr>
            </w:pPr>
            <w:r w:rsidRPr="00432419">
              <w:rPr>
                <w:rFonts w:ascii="Arial" w:hAnsi="Arial" w:cs="Arial"/>
                <w:highlight w:val="yellow"/>
              </w:rPr>
              <w:t>A</w:t>
            </w:r>
            <w:r w:rsidR="001A4903" w:rsidRPr="00432419">
              <w:rPr>
                <w:rFonts w:ascii="Arial" w:hAnsi="Arial" w:cs="Arial"/>
                <w:highlight w:val="yellow"/>
              </w:rPr>
              <w:t>L</w:t>
            </w:r>
            <w:r w:rsidRPr="00432419">
              <w:rPr>
                <w:rFonts w:ascii="Arial" w:hAnsi="Arial" w:cs="Arial"/>
                <w:highlight w:val="yellow"/>
              </w:rPr>
              <w:t>N -2.</w:t>
            </w:r>
            <w:r w:rsidR="001A4903" w:rsidRPr="00432419">
              <w:rPr>
                <w:rFonts w:ascii="Arial" w:hAnsi="Arial" w:cs="Arial"/>
                <w:highlight w:val="yellow"/>
              </w:rPr>
              <w:t>3</w:t>
            </w:r>
            <w:r w:rsidRPr="00432419">
              <w:rPr>
                <w:rFonts w:ascii="Arial" w:hAnsi="Arial" w:cs="Arial"/>
                <w:highlight w:val="yellow"/>
              </w:rPr>
              <w:t>.</w:t>
            </w:r>
            <w:r w:rsidR="001A4903" w:rsidRPr="00432419">
              <w:rPr>
                <w:rFonts w:ascii="Arial" w:hAnsi="Arial" w:cs="Arial"/>
                <w:highlight w:val="yellow"/>
              </w:rPr>
              <w:t>2</w:t>
            </w:r>
            <w:r w:rsidRPr="00432419">
              <w:rPr>
                <w:rFonts w:ascii="Arial" w:hAnsi="Arial" w:cs="Arial"/>
                <w:highlight w:val="yellow"/>
              </w:rPr>
              <w:t>.0</w:t>
            </w:r>
            <w:r w:rsidR="001A4903" w:rsidRPr="00432419">
              <w:rPr>
                <w:rFonts w:ascii="Arial" w:hAnsi="Arial" w:cs="Arial"/>
                <w:highlight w:val="yellow"/>
              </w:rPr>
              <w:t>1.01</w:t>
            </w:r>
            <w:r w:rsidRPr="00432419">
              <w:rPr>
                <w:rFonts w:ascii="Arial" w:hAnsi="Arial" w:cs="Arial"/>
                <w:highlight w:val="yellow"/>
              </w:rPr>
              <w:t>.0</w:t>
            </w:r>
            <w:r w:rsidR="001A4903" w:rsidRPr="00432419">
              <w:rPr>
                <w:rFonts w:ascii="Arial" w:hAnsi="Arial" w:cs="Arial"/>
                <w:highlight w:val="yellow"/>
              </w:rPr>
              <w:t>01</w:t>
            </w:r>
            <w:r w:rsidRPr="00432419">
              <w:rPr>
                <w:rFonts w:ascii="Arial" w:hAnsi="Arial" w:cs="Arial"/>
                <w:highlight w:val="yellow"/>
              </w:rPr>
              <w:t>.</w:t>
            </w:r>
            <w:r w:rsidR="001A4903" w:rsidRPr="00432419">
              <w:rPr>
                <w:rFonts w:ascii="Arial" w:hAnsi="Arial" w:cs="Arial"/>
                <w:highlight w:val="yellow"/>
              </w:rPr>
              <w:t>03.16.2</w:t>
            </w:r>
          </w:p>
          <w:p w14:paraId="618F38A7" w14:textId="52E63FF5" w:rsidR="001A4903" w:rsidRPr="00432419" w:rsidRDefault="001A4903" w:rsidP="00444E51">
            <w:pPr>
              <w:jc w:val="center"/>
              <w:rPr>
                <w:rFonts w:ascii="Arial" w:hAnsi="Arial" w:cs="Arial"/>
                <w:highlight w:val="yellow"/>
              </w:rPr>
            </w:pPr>
            <w:r w:rsidRPr="00432419">
              <w:rPr>
                <w:rFonts w:ascii="Arial" w:hAnsi="Arial" w:cs="Arial"/>
                <w:highlight w:val="yellow"/>
              </w:rPr>
              <w:t>Otras inversiones</w:t>
            </w:r>
          </w:p>
          <w:p w14:paraId="4203BE07" w14:textId="580F6DF5" w:rsidR="001A4903" w:rsidRPr="00432419" w:rsidRDefault="001A4903" w:rsidP="001A4903">
            <w:pPr>
              <w:jc w:val="center"/>
              <w:rPr>
                <w:rFonts w:ascii="Arial" w:hAnsi="Arial" w:cs="Arial"/>
                <w:highlight w:val="yellow"/>
              </w:rPr>
            </w:pPr>
            <w:r w:rsidRPr="00432419">
              <w:rPr>
                <w:rFonts w:ascii="Arial" w:hAnsi="Arial" w:cs="Arial"/>
                <w:highlight w:val="yellow"/>
              </w:rPr>
              <w:t>ALN -2.3.2.01.01.001.03.16.3</w:t>
            </w:r>
          </w:p>
          <w:p w14:paraId="50951A66" w14:textId="6D4CED76" w:rsidR="00444E51" w:rsidRPr="00432419" w:rsidRDefault="001A4903" w:rsidP="00444E51">
            <w:pPr>
              <w:jc w:val="center"/>
              <w:rPr>
                <w:rFonts w:ascii="Arial" w:hAnsi="Arial" w:cs="Arial"/>
                <w:highlight w:val="yellow"/>
              </w:rPr>
            </w:pPr>
            <w:proofErr w:type="gramStart"/>
            <w:r w:rsidRPr="00432419">
              <w:rPr>
                <w:rFonts w:ascii="Arial" w:hAnsi="Arial" w:cs="Arial"/>
                <w:highlight w:val="yellow"/>
              </w:rPr>
              <w:t>Colectores  y</w:t>
            </w:r>
            <w:proofErr w:type="gramEnd"/>
            <w:r w:rsidRPr="00432419">
              <w:rPr>
                <w:rFonts w:ascii="Arial" w:hAnsi="Arial" w:cs="Arial"/>
                <w:highlight w:val="yellow"/>
              </w:rPr>
              <w:t xml:space="preserve"> canales</w:t>
            </w:r>
          </w:p>
          <w:p w14:paraId="0322A083" w14:textId="77777777" w:rsidR="00444E51" w:rsidRPr="00432419" w:rsidRDefault="00444E51" w:rsidP="00444E51">
            <w:pPr>
              <w:jc w:val="center"/>
              <w:rPr>
                <w:rFonts w:ascii="Arial" w:hAnsi="Arial" w:cs="Arial"/>
                <w:highlight w:val="yellow"/>
              </w:rPr>
            </w:pPr>
          </w:p>
          <w:p w14:paraId="627472D1" w14:textId="1CCCC120" w:rsidR="00444E51" w:rsidRPr="00432419" w:rsidRDefault="00444E51" w:rsidP="00444E51">
            <w:pPr>
              <w:jc w:val="center"/>
              <w:rPr>
                <w:rFonts w:ascii="Arial" w:hAnsi="Arial" w:cs="Arial"/>
              </w:rPr>
            </w:pPr>
            <w:r w:rsidRPr="00432419">
              <w:rPr>
                <w:rFonts w:ascii="Arial" w:hAnsi="Arial" w:cs="Arial"/>
                <w:highlight w:val="yellow"/>
              </w:rPr>
              <w:t>Amparado por el certificado de disponibilidad presupuestal N°00000</w:t>
            </w:r>
            <w:r w:rsidR="001A4903" w:rsidRPr="00432419">
              <w:rPr>
                <w:rFonts w:ascii="Arial" w:hAnsi="Arial" w:cs="Arial"/>
                <w:highlight w:val="yellow"/>
              </w:rPr>
              <w:t>831</w:t>
            </w:r>
            <w:r w:rsidRPr="00432419">
              <w:rPr>
                <w:rFonts w:ascii="Arial" w:hAnsi="Arial" w:cs="Arial"/>
                <w:highlight w:val="yellow"/>
              </w:rPr>
              <w:t xml:space="preserve"> del </w:t>
            </w:r>
            <w:r w:rsidR="001A4903" w:rsidRPr="00432419">
              <w:rPr>
                <w:rFonts w:ascii="Arial" w:hAnsi="Arial" w:cs="Arial"/>
                <w:highlight w:val="yellow"/>
              </w:rPr>
              <w:t>29</w:t>
            </w:r>
            <w:r w:rsidRPr="00432419">
              <w:rPr>
                <w:rFonts w:ascii="Arial" w:hAnsi="Arial" w:cs="Arial"/>
                <w:highlight w:val="yellow"/>
              </w:rPr>
              <w:t xml:space="preserve"> de </w:t>
            </w:r>
            <w:r w:rsidR="001A4903" w:rsidRPr="00432419">
              <w:rPr>
                <w:rFonts w:ascii="Arial" w:hAnsi="Arial" w:cs="Arial"/>
                <w:highlight w:val="yellow"/>
              </w:rPr>
              <w:t>octubre</w:t>
            </w:r>
            <w:r w:rsidRPr="00432419">
              <w:rPr>
                <w:rFonts w:ascii="Arial" w:hAnsi="Arial" w:cs="Arial"/>
                <w:highlight w:val="yellow"/>
              </w:rPr>
              <w:t xml:space="preserve"> de 202</w:t>
            </w:r>
            <w:r w:rsidR="00CD01E3" w:rsidRPr="00432419">
              <w:rPr>
                <w:rFonts w:ascii="Arial" w:hAnsi="Arial" w:cs="Arial"/>
              </w:rPr>
              <w:t>5</w:t>
            </w:r>
          </w:p>
        </w:tc>
      </w:tr>
      <w:tr w:rsidR="00444E51" w:rsidRPr="00432419" w14:paraId="276CDF26" w14:textId="77777777" w:rsidTr="00C2369C">
        <w:tc>
          <w:tcPr>
            <w:tcW w:w="10807" w:type="dxa"/>
            <w:gridSpan w:val="6"/>
            <w:shd w:val="clear" w:color="auto" w:fill="BFBFBF" w:themeFill="background1" w:themeFillShade="BF"/>
          </w:tcPr>
          <w:p w14:paraId="5E20B281" w14:textId="77777777" w:rsidR="00444E51" w:rsidRPr="00432419" w:rsidRDefault="00444E51" w:rsidP="002041F7">
            <w:pPr>
              <w:jc w:val="center"/>
              <w:rPr>
                <w:rFonts w:ascii="Arial" w:hAnsi="Arial" w:cs="Arial"/>
                <w:b/>
              </w:rPr>
            </w:pPr>
            <w:r w:rsidRPr="00432419">
              <w:rPr>
                <w:rFonts w:ascii="Arial" w:hAnsi="Arial" w:cs="Arial"/>
                <w:b/>
              </w:rPr>
              <w:lastRenderedPageBreak/>
              <w:t>FUNDAMENTOS JURÍDICOS QUE AFECTAN LA MODALIDAD DE CONTRATACIÓN</w:t>
            </w:r>
          </w:p>
        </w:tc>
      </w:tr>
      <w:tr w:rsidR="00444E51" w:rsidRPr="00432419" w14:paraId="1CF73D9A"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59"/>
        </w:trPr>
        <w:tc>
          <w:tcPr>
            <w:tcW w:w="10807" w:type="dxa"/>
            <w:gridSpan w:val="6"/>
          </w:tcPr>
          <w:p w14:paraId="16B977F1" w14:textId="77777777" w:rsidR="00444E51" w:rsidRPr="00432419" w:rsidRDefault="00444E51" w:rsidP="002041F7">
            <w:pPr>
              <w:autoSpaceDE w:val="0"/>
              <w:autoSpaceDN w:val="0"/>
              <w:adjustRightInd w:val="0"/>
              <w:jc w:val="both"/>
              <w:rPr>
                <w:rFonts w:ascii="Arial" w:hAnsi="Arial" w:cs="Arial"/>
                <w:sz w:val="24"/>
                <w:szCs w:val="24"/>
              </w:rPr>
            </w:pPr>
            <w:r w:rsidRPr="00432419">
              <w:rPr>
                <w:rFonts w:ascii="Arial" w:hAnsi="Arial" w:cs="Arial"/>
                <w:sz w:val="24"/>
                <w:szCs w:val="24"/>
              </w:rPr>
              <w:t>Teniendo en cuenta que el régimen aplicable es el contenido en las normas del derecho privado, las establecidas en el Manual de contratación de la empresa, en las disposiciones que en materia de contratación expida la Comisión de Regulación de Agua Potable y Saneamiento Básico, o las normas especiales que según el caso, los regulen expresamente y en los aspectos no contenidos en el presente Manual se seguirán las disposiciones del Código Civil, del Código de Comercio o las normas que le fueren aplicables, es decir, la Ley 142 y 689 de 2001, salvo en lo que las citadas normas dispongan otra cosa, entendiendo que el presente manual deberá ser interpretado de manera integral y sistemática, en concordancia con las normas de derecho privado.</w:t>
            </w:r>
          </w:p>
          <w:p w14:paraId="643B28CC" w14:textId="77777777" w:rsidR="00444E51" w:rsidRPr="00432419" w:rsidRDefault="00444E51" w:rsidP="002041F7">
            <w:pPr>
              <w:autoSpaceDE w:val="0"/>
              <w:autoSpaceDN w:val="0"/>
              <w:adjustRightInd w:val="0"/>
              <w:jc w:val="both"/>
              <w:rPr>
                <w:rFonts w:ascii="Arial" w:hAnsi="Arial" w:cs="Arial"/>
                <w:sz w:val="24"/>
                <w:szCs w:val="24"/>
              </w:rPr>
            </w:pPr>
            <w:r w:rsidRPr="00432419">
              <w:rPr>
                <w:rFonts w:ascii="Arial" w:hAnsi="Arial" w:cs="Arial"/>
                <w:sz w:val="24"/>
                <w:szCs w:val="24"/>
              </w:rPr>
              <w:t xml:space="preserve">Cabe precisar que, conforme al ARTÍCULO DÉCIMO QUINTO del manual de contratación de la empresa, se establecieron las cuantías de Los procesos de contratación, teniendo como clasificación aplicable al presente proceso, la siguiente: </w:t>
            </w:r>
          </w:p>
          <w:p w14:paraId="25E9FF63" w14:textId="7E1BC048" w:rsidR="00444E51" w:rsidRPr="00432419" w:rsidRDefault="00133CF6" w:rsidP="002041F7">
            <w:pPr>
              <w:autoSpaceDE w:val="0"/>
              <w:autoSpaceDN w:val="0"/>
              <w:adjustRightInd w:val="0"/>
              <w:jc w:val="both"/>
              <w:rPr>
                <w:rFonts w:ascii="Arial" w:hAnsi="Arial" w:cs="Arial"/>
                <w:sz w:val="24"/>
                <w:szCs w:val="24"/>
              </w:rPr>
            </w:pPr>
            <w:r w:rsidRPr="00A268D7">
              <w:rPr>
                <w:rFonts w:ascii="Arial" w:hAnsi="Arial" w:cs="Arial"/>
                <w:b/>
                <w:bCs/>
                <w:sz w:val="24"/>
                <w:szCs w:val="24"/>
              </w:rPr>
              <w:t>MAYOR CUANTÍA</w:t>
            </w:r>
            <w:r w:rsidRPr="00432419">
              <w:rPr>
                <w:rFonts w:ascii="Arial" w:hAnsi="Arial" w:cs="Arial"/>
                <w:sz w:val="24"/>
                <w:szCs w:val="24"/>
              </w:rPr>
              <w:t xml:space="preserve">. Se consideran de mayor cuantía aquellos cuyo valor sea superior a mil quinientos (1500) salarios mínimos legales mensuales vigentes, previa autorización de la Junta Directiva. En esta cuantía la contratación se realiza haciendo una </w:t>
            </w:r>
            <w:r w:rsidRPr="00432419">
              <w:rPr>
                <w:rFonts w:ascii="Arial" w:hAnsi="Arial" w:cs="Arial"/>
                <w:b/>
                <w:bCs/>
                <w:sz w:val="24"/>
                <w:szCs w:val="24"/>
              </w:rPr>
              <w:t>CONVOCATORIA PÚBLICA.</w:t>
            </w:r>
          </w:p>
        </w:tc>
      </w:tr>
      <w:tr w:rsidR="00D30951" w:rsidRPr="00432419" w14:paraId="705EC362"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5"/>
        </w:trPr>
        <w:tc>
          <w:tcPr>
            <w:tcW w:w="5632" w:type="dxa"/>
            <w:gridSpan w:val="2"/>
            <w:shd w:val="clear" w:color="auto" w:fill="BFBFBF" w:themeFill="background1" w:themeFillShade="BF"/>
            <w:vAlign w:val="center"/>
          </w:tcPr>
          <w:p w14:paraId="300CEBDF" w14:textId="77777777" w:rsidR="00D30951" w:rsidRPr="00432419" w:rsidRDefault="00D30951" w:rsidP="00A46A7B">
            <w:pPr>
              <w:jc w:val="center"/>
              <w:rPr>
                <w:rFonts w:ascii="Arial" w:hAnsi="Arial" w:cs="Arial"/>
                <w:b/>
                <w:sz w:val="18"/>
                <w:szCs w:val="18"/>
              </w:rPr>
            </w:pPr>
            <w:r w:rsidRPr="00432419">
              <w:rPr>
                <w:rFonts w:ascii="Arial" w:hAnsi="Arial" w:cs="Arial"/>
                <w:b/>
                <w:sz w:val="18"/>
                <w:szCs w:val="18"/>
              </w:rPr>
              <w:t>CRONOGRAMA</w:t>
            </w:r>
          </w:p>
        </w:tc>
        <w:tc>
          <w:tcPr>
            <w:tcW w:w="5175" w:type="dxa"/>
            <w:gridSpan w:val="4"/>
            <w:shd w:val="clear" w:color="auto" w:fill="BFBFBF" w:themeFill="background1" w:themeFillShade="BF"/>
            <w:vAlign w:val="center"/>
          </w:tcPr>
          <w:p w14:paraId="7AC19ADB" w14:textId="77777777" w:rsidR="00D30951" w:rsidRPr="00432419" w:rsidRDefault="00D30951" w:rsidP="00A46A7B">
            <w:pPr>
              <w:jc w:val="center"/>
              <w:rPr>
                <w:rFonts w:ascii="Arial" w:hAnsi="Arial" w:cs="Arial"/>
                <w:b/>
                <w:sz w:val="18"/>
                <w:szCs w:val="18"/>
              </w:rPr>
            </w:pPr>
            <w:r w:rsidRPr="00432419">
              <w:rPr>
                <w:rFonts w:ascii="Arial" w:hAnsi="Arial" w:cs="Arial"/>
                <w:b/>
                <w:sz w:val="18"/>
                <w:szCs w:val="18"/>
              </w:rPr>
              <w:t>FECHA</w:t>
            </w:r>
          </w:p>
        </w:tc>
      </w:tr>
      <w:tr w:rsidR="00D30951" w:rsidRPr="00432419" w14:paraId="5AC2891F"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50"/>
        </w:trPr>
        <w:tc>
          <w:tcPr>
            <w:tcW w:w="5632" w:type="dxa"/>
            <w:gridSpan w:val="2"/>
          </w:tcPr>
          <w:p w14:paraId="7E7A824E" w14:textId="77777777" w:rsidR="00D30951" w:rsidRPr="00432419" w:rsidRDefault="00D30951" w:rsidP="00A46A7B">
            <w:pPr>
              <w:pStyle w:val="Prrafodelista"/>
              <w:numPr>
                <w:ilvl w:val="0"/>
                <w:numId w:val="1"/>
              </w:numPr>
              <w:spacing w:after="0" w:line="240" w:lineRule="auto"/>
              <w:rPr>
                <w:rFonts w:ascii="Arial" w:hAnsi="Arial" w:cs="Arial"/>
                <w:sz w:val="18"/>
                <w:szCs w:val="18"/>
              </w:rPr>
            </w:pPr>
            <w:r w:rsidRPr="00432419">
              <w:rPr>
                <w:rFonts w:ascii="Arial" w:hAnsi="Arial" w:cs="Arial"/>
                <w:sz w:val="18"/>
                <w:szCs w:val="18"/>
              </w:rPr>
              <w:t>Invitación a presentar propuestas</w:t>
            </w:r>
          </w:p>
        </w:tc>
        <w:tc>
          <w:tcPr>
            <w:tcW w:w="5175" w:type="dxa"/>
            <w:gridSpan w:val="4"/>
          </w:tcPr>
          <w:p w14:paraId="3CE5E658" w14:textId="77777777" w:rsidR="00D30951" w:rsidRPr="00432419" w:rsidRDefault="00D30951" w:rsidP="00A46A7B">
            <w:pPr>
              <w:spacing w:line="240" w:lineRule="auto"/>
              <w:jc w:val="center"/>
              <w:rPr>
                <w:rFonts w:ascii="Arial" w:hAnsi="Arial" w:cs="Arial"/>
                <w:sz w:val="18"/>
                <w:szCs w:val="18"/>
              </w:rPr>
            </w:pPr>
            <w:r w:rsidRPr="00432419">
              <w:rPr>
                <w:rFonts w:ascii="Arial" w:hAnsi="Arial" w:cs="Arial"/>
                <w:sz w:val="18"/>
                <w:szCs w:val="18"/>
              </w:rPr>
              <w:t>SE ADJUNTA DOCUMENTO POR NOMBRE “CRONOGRAMA”</w:t>
            </w:r>
          </w:p>
        </w:tc>
      </w:tr>
      <w:tr w:rsidR="00D30951" w:rsidRPr="00432419" w14:paraId="6FC382F9"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54"/>
        </w:trPr>
        <w:tc>
          <w:tcPr>
            <w:tcW w:w="5632" w:type="dxa"/>
            <w:gridSpan w:val="2"/>
          </w:tcPr>
          <w:p w14:paraId="74134B37" w14:textId="77777777" w:rsidR="00D30951" w:rsidRPr="00432419" w:rsidRDefault="00D30951" w:rsidP="00A46A7B">
            <w:pPr>
              <w:pStyle w:val="Prrafodelista"/>
              <w:numPr>
                <w:ilvl w:val="0"/>
                <w:numId w:val="1"/>
              </w:numPr>
              <w:spacing w:after="0" w:line="240" w:lineRule="auto"/>
              <w:rPr>
                <w:rFonts w:ascii="Arial" w:hAnsi="Arial" w:cs="Arial"/>
                <w:sz w:val="18"/>
                <w:szCs w:val="18"/>
              </w:rPr>
            </w:pPr>
            <w:r w:rsidRPr="00432419">
              <w:rPr>
                <w:rFonts w:ascii="Arial" w:hAnsi="Arial" w:cs="Arial"/>
                <w:sz w:val="18"/>
                <w:szCs w:val="18"/>
              </w:rPr>
              <w:t>Recepción de propuestas</w:t>
            </w:r>
          </w:p>
        </w:tc>
        <w:tc>
          <w:tcPr>
            <w:tcW w:w="5175" w:type="dxa"/>
            <w:gridSpan w:val="4"/>
          </w:tcPr>
          <w:p w14:paraId="23397ED5" w14:textId="77777777" w:rsidR="00D30951" w:rsidRPr="00432419" w:rsidRDefault="00D30951" w:rsidP="00A46A7B">
            <w:pPr>
              <w:spacing w:line="240" w:lineRule="auto"/>
              <w:jc w:val="center"/>
              <w:rPr>
                <w:rFonts w:ascii="Arial" w:hAnsi="Arial" w:cs="Arial"/>
                <w:sz w:val="18"/>
                <w:szCs w:val="18"/>
              </w:rPr>
            </w:pPr>
            <w:r w:rsidRPr="00432419">
              <w:rPr>
                <w:rFonts w:ascii="Arial" w:hAnsi="Arial" w:cs="Arial"/>
                <w:sz w:val="18"/>
                <w:szCs w:val="18"/>
              </w:rPr>
              <w:t>SE ADJUNTA DOCUMENTO POR NOMBRE “CRONOGRAMA”</w:t>
            </w:r>
          </w:p>
        </w:tc>
      </w:tr>
      <w:tr w:rsidR="00D30951" w:rsidRPr="00432419" w14:paraId="3E203D64"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73"/>
        </w:trPr>
        <w:tc>
          <w:tcPr>
            <w:tcW w:w="5632" w:type="dxa"/>
            <w:gridSpan w:val="2"/>
          </w:tcPr>
          <w:p w14:paraId="3A84833E" w14:textId="77777777" w:rsidR="00D30951" w:rsidRPr="00432419" w:rsidRDefault="00D30951" w:rsidP="00A46A7B">
            <w:pPr>
              <w:pStyle w:val="Prrafodelista"/>
              <w:numPr>
                <w:ilvl w:val="0"/>
                <w:numId w:val="1"/>
              </w:numPr>
              <w:spacing w:after="0" w:line="240" w:lineRule="auto"/>
              <w:rPr>
                <w:rFonts w:ascii="Arial" w:hAnsi="Arial" w:cs="Arial"/>
                <w:sz w:val="18"/>
                <w:szCs w:val="18"/>
              </w:rPr>
            </w:pPr>
            <w:r w:rsidRPr="00432419">
              <w:rPr>
                <w:rFonts w:ascii="Arial" w:hAnsi="Arial" w:cs="Arial"/>
                <w:sz w:val="18"/>
                <w:szCs w:val="18"/>
              </w:rPr>
              <w:t>Verificación de propuestas</w:t>
            </w:r>
          </w:p>
        </w:tc>
        <w:tc>
          <w:tcPr>
            <w:tcW w:w="5175" w:type="dxa"/>
            <w:gridSpan w:val="4"/>
          </w:tcPr>
          <w:p w14:paraId="08ABB3E0" w14:textId="77777777" w:rsidR="00D30951" w:rsidRPr="00432419" w:rsidRDefault="00D30951" w:rsidP="00A46A7B">
            <w:pPr>
              <w:spacing w:line="240" w:lineRule="auto"/>
              <w:jc w:val="center"/>
              <w:rPr>
                <w:rFonts w:ascii="Arial" w:hAnsi="Arial" w:cs="Arial"/>
                <w:sz w:val="18"/>
                <w:szCs w:val="18"/>
              </w:rPr>
            </w:pPr>
            <w:r w:rsidRPr="00432419">
              <w:rPr>
                <w:rFonts w:ascii="Arial" w:hAnsi="Arial" w:cs="Arial"/>
                <w:sz w:val="18"/>
                <w:szCs w:val="18"/>
              </w:rPr>
              <w:t>SE ADJUNTA DOCUMENTO POR NOMBRE “CRONOGRAMA”</w:t>
            </w:r>
          </w:p>
        </w:tc>
      </w:tr>
      <w:tr w:rsidR="00D30951" w:rsidRPr="00432419" w14:paraId="08368FBA"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76"/>
        </w:trPr>
        <w:tc>
          <w:tcPr>
            <w:tcW w:w="5632" w:type="dxa"/>
            <w:gridSpan w:val="2"/>
          </w:tcPr>
          <w:p w14:paraId="75DFF4D3" w14:textId="77777777" w:rsidR="00D30951" w:rsidRPr="00432419" w:rsidRDefault="00D30951" w:rsidP="00A46A7B">
            <w:pPr>
              <w:pStyle w:val="Prrafodelista"/>
              <w:numPr>
                <w:ilvl w:val="0"/>
                <w:numId w:val="1"/>
              </w:numPr>
              <w:spacing w:after="0" w:line="240" w:lineRule="auto"/>
              <w:rPr>
                <w:rFonts w:ascii="Arial" w:hAnsi="Arial" w:cs="Arial"/>
                <w:sz w:val="18"/>
                <w:szCs w:val="18"/>
              </w:rPr>
            </w:pPr>
            <w:r w:rsidRPr="00432419">
              <w:rPr>
                <w:rFonts w:ascii="Arial" w:hAnsi="Arial" w:cs="Arial"/>
                <w:sz w:val="18"/>
                <w:szCs w:val="18"/>
              </w:rPr>
              <w:t>Aceptación de propuesta</w:t>
            </w:r>
          </w:p>
        </w:tc>
        <w:tc>
          <w:tcPr>
            <w:tcW w:w="5175" w:type="dxa"/>
            <w:gridSpan w:val="4"/>
          </w:tcPr>
          <w:p w14:paraId="2BC03824" w14:textId="77777777" w:rsidR="00D30951" w:rsidRPr="00432419" w:rsidRDefault="00D30951" w:rsidP="00A46A7B">
            <w:pPr>
              <w:spacing w:line="240" w:lineRule="auto"/>
              <w:jc w:val="center"/>
              <w:rPr>
                <w:rFonts w:ascii="Arial" w:hAnsi="Arial" w:cs="Arial"/>
                <w:sz w:val="18"/>
                <w:szCs w:val="18"/>
              </w:rPr>
            </w:pPr>
            <w:r w:rsidRPr="00432419">
              <w:rPr>
                <w:rFonts w:ascii="Arial" w:hAnsi="Arial" w:cs="Arial"/>
                <w:sz w:val="18"/>
                <w:szCs w:val="18"/>
              </w:rPr>
              <w:t>SE ADJUNTA DOCUMENTO POR NOMBRE “CRONOGRAMA”</w:t>
            </w:r>
          </w:p>
        </w:tc>
      </w:tr>
      <w:tr w:rsidR="00D30951" w:rsidRPr="00432419" w14:paraId="5038B2B9"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0"/>
        </w:trPr>
        <w:tc>
          <w:tcPr>
            <w:tcW w:w="5632" w:type="dxa"/>
            <w:gridSpan w:val="2"/>
          </w:tcPr>
          <w:p w14:paraId="30349376" w14:textId="77777777" w:rsidR="00D30951" w:rsidRPr="00432419" w:rsidRDefault="00D30951" w:rsidP="00A46A7B">
            <w:pPr>
              <w:pStyle w:val="Prrafodelista"/>
              <w:numPr>
                <w:ilvl w:val="0"/>
                <w:numId w:val="1"/>
              </w:numPr>
              <w:spacing w:after="0" w:line="240" w:lineRule="auto"/>
              <w:rPr>
                <w:rFonts w:ascii="Arial" w:hAnsi="Arial" w:cs="Arial"/>
                <w:sz w:val="18"/>
                <w:szCs w:val="18"/>
              </w:rPr>
            </w:pPr>
            <w:r w:rsidRPr="00432419">
              <w:rPr>
                <w:rFonts w:ascii="Arial" w:hAnsi="Arial" w:cs="Arial"/>
                <w:sz w:val="18"/>
                <w:szCs w:val="18"/>
              </w:rPr>
              <w:t xml:space="preserve">Elaboración de contrato. </w:t>
            </w:r>
          </w:p>
        </w:tc>
        <w:tc>
          <w:tcPr>
            <w:tcW w:w="5175" w:type="dxa"/>
            <w:gridSpan w:val="4"/>
          </w:tcPr>
          <w:p w14:paraId="6C09D4E1" w14:textId="77777777" w:rsidR="00D30951" w:rsidRPr="00432419" w:rsidRDefault="00D30951" w:rsidP="00A46A7B">
            <w:pPr>
              <w:spacing w:line="240" w:lineRule="auto"/>
              <w:jc w:val="center"/>
              <w:rPr>
                <w:rFonts w:ascii="Arial" w:hAnsi="Arial" w:cs="Arial"/>
                <w:sz w:val="18"/>
                <w:szCs w:val="18"/>
              </w:rPr>
            </w:pPr>
            <w:r w:rsidRPr="00432419">
              <w:rPr>
                <w:rFonts w:ascii="Arial" w:hAnsi="Arial" w:cs="Arial"/>
                <w:sz w:val="18"/>
                <w:szCs w:val="18"/>
              </w:rPr>
              <w:t>SE ADJUNTA DOCUMENTO POR NOMBRE “CRONOGRAMA”</w:t>
            </w:r>
          </w:p>
        </w:tc>
      </w:tr>
      <w:tr w:rsidR="00D30951" w:rsidRPr="00432419" w14:paraId="5815A65E"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81"/>
        </w:trPr>
        <w:tc>
          <w:tcPr>
            <w:tcW w:w="5632" w:type="dxa"/>
            <w:gridSpan w:val="2"/>
            <w:shd w:val="clear" w:color="auto" w:fill="A6A6A6" w:themeFill="background1" w:themeFillShade="A6"/>
          </w:tcPr>
          <w:p w14:paraId="2A2D4E22" w14:textId="77777777" w:rsidR="00D30951" w:rsidRPr="00432419" w:rsidRDefault="00D30951" w:rsidP="00A46A7B">
            <w:pPr>
              <w:spacing w:line="240" w:lineRule="auto"/>
              <w:jc w:val="center"/>
              <w:rPr>
                <w:rFonts w:ascii="Arial" w:hAnsi="Arial" w:cs="Arial"/>
                <w:b/>
                <w:sz w:val="18"/>
                <w:szCs w:val="18"/>
              </w:rPr>
            </w:pPr>
            <w:r w:rsidRPr="00432419">
              <w:rPr>
                <w:rFonts w:ascii="Arial" w:hAnsi="Arial" w:cs="Arial"/>
                <w:b/>
                <w:sz w:val="18"/>
                <w:szCs w:val="18"/>
              </w:rPr>
              <w:t>RESPONSABLE</w:t>
            </w:r>
          </w:p>
        </w:tc>
        <w:tc>
          <w:tcPr>
            <w:tcW w:w="5175" w:type="dxa"/>
            <w:gridSpan w:val="4"/>
            <w:shd w:val="clear" w:color="auto" w:fill="A6A6A6" w:themeFill="background1" w:themeFillShade="A6"/>
          </w:tcPr>
          <w:p w14:paraId="271B298C" w14:textId="77777777" w:rsidR="00D30951" w:rsidRPr="00432419" w:rsidRDefault="00D30951" w:rsidP="00A46A7B">
            <w:pPr>
              <w:spacing w:line="240" w:lineRule="auto"/>
              <w:jc w:val="center"/>
              <w:rPr>
                <w:rFonts w:ascii="Arial" w:hAnsi="Arial" w:cs="Arial"/>
                <w:b/>
                <w:sz w:val="18"/>
                <w:szCs w:val="18"/>
              </w:rPr>
            </w:pPr>
            <w:r w:rsidRPr="00432419">
              <w:rPr>
                <w:rFonts w:ascii="Arial" w:hAnsi="Arial" w:cs="Arial"/>
                <w:b/>
                <w:sz w:val="18"/>
                <w:szCs w:val="18"/>
              </w:rPr>
              <w:t xml:space="preserve">APRUEBA. </w:t>
            </w:r>
          </w:p>
        </w:tc>
      </w:tr>
      <w:tr w:rsidR="00D30951" w:rsidRPr="00432419" w14:paraId="26CE5CA4" w14:textId="77777777" w:rsidTr="00C2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703"/>
        </w:trPr>
        <w:tc>
          <w:tcPr>
            <w:tcW w:w="5632" w:type="dxa"/>
            <w:gridSpan w:val="2"/>
          </w:tcPr>
          <w:p w14:paraId="519C3B11" w14:textId="77777777" w:rsidR="00D30951" w:rsidRPr="00432419" w:rsidRDefault="00D30951" w:rsidP="00A46A7B">
            <w:pPr>
              <w:spacing w:line="240" w:lineRule="auto"/>
              <w:jc w:val="both"/>
              <w:rPr>
                <w:rFonts w:ascii="Arial" w:hAnsi="Arial" w:cs="Arial"/>
                <w:b/>
                <w:sz w:val="18"/>
                <w:szCs w:val="18"/>
              </w:rPr>
            </w:pPr>
          </w:p>
          <w:p w14:paraId="7192C99F" w14:textId="77777777" w:rsidR="00D30951" w:rsidRPr="00432419" w:rsidRDefault="00D30951" w:rsidP="00A46A7B">
            <w:pPr>
              <w:spacing w:line="240" w:lineRule="auto"/>
              <w:jc w:val="both"/>
              <w:rPr>
                <w:rFonts w:ascii="Arial" w:hAnsi="Arial" w:cs="Arial"/>
                <w:b/>
                <w:sz w:val="18"/>
                <w:szCs w:val="18"/>
              </w:rPr>
            </w:pPr>
          </w:p>
          <w:p w14:paraId="274DDFC9" w14:textId="77777777" w:rsidR="00D30951" w:rsidRPr="00432419" w:rsidRDefault="00D30951" w:rsidP="00A46A7B">
            <w:pPr>
              <w:pBdr>
                <w:bottom w:val="single" w:sz="12" w:space="1" w:color="auto"/>
              </w:pBdr>
              <w:spacing w:line="240" w:lineRule="auto"/>
              <w:rPr>
                <w:rFonts w:ascii="Arial" w:hAnsi="Arial" w:cs="Arial"/>
                <w:b/>
                <w:sz w:val="18"/>
                <w:szCs w:val="18"/>
              </w:rPr>
            </w:pPr>
          </w:p>
          <w:p w14:paraId="718EE1C8" w14:textId="77777777" w:rsidR="00D30951" w:rsidRPr="00432419" w:rsidRDefault="00D30951" w:rsidP="00A46A7B">
            <w:pPr>
              <w:spacing w:line="240" w:lineRule="auto"/>
              <w:jc w:val="center"/>
              <w:rPr>
                <w:rFonts w:ascii="Arial" w:hAnsi="Arial" w:cs="Arial"/>
                <w:b/>
                <w:sz w:val="18"/>
                <w:szCs w:val="18"/>
              </w:rPr>
            </w:pPr>
            <w:r w:rsidRPr="00432419">
              <w:rPr>
                <w:rFonts w:ascii="Arial" w:hAnsi="Arial" w:cs="Arial"/>
                <w:b/>
                <w:sz w:val="18"/>
                <w:szCs w:val="18"/>
              </w:rPr>
              <w:t>Líder del proceso.</w:t>
            </w:r>
          </w:p>
        </w:tc>
        <w:tc>
          <w:tcPr>
            <w:tcW w:w="5175" w:type="dxa"/>
            <w:gridSpan w:val="4"/>
          </w:tcPr>
          <w:p w14:paraId="1178A59A" w14:textId="77777777" w:rsidR="00D30951" w:rsidRPr="00432419" w:rsidRDefault="00D30951" w:rsidP="00A46A7B">
            <w:pPr>
              <w:pBdr>
                <w:bottom w:val="single" w:sz="12" w:space="1" w:color="auto"/>
              </w:pBdr>
              <w:spacing w:line="240" w:lineRule="auto"/>
              <w:jc w:val="both"/>
              <w:rPr>
                <w:rFonts w:ascii="Arial" w:hAnsi="Arial" w:cs="Arial"/>
                <w:b/>
                <w:sz w:val="18"/>
                <w:szCs w:val="18"/>
              </w:rPr>
            </w:pPr>
          </w:p>
          <w:p w14:paraId="5C75C6CE" w14:textId="77777777" w:rsidR="00D30951" w:rsidRPr="00432419" w:rsidRDefault="00D30951" w:rsidP="00A46A7B">
            <w:pPr>
              <w:pBdr>
                <w:bottom w:val="single" w:sz="12" w:space="1" w:color="auto"/>
              </w:pBdr>
              <w:spacing w:line="240" w:lineRule="auto"/>
              <w:jc w:val="both"/>
              <w:rPr>
                <w:rFonts w:ascii="Arial" w:hAnsi="Arial" w:cs="Arial"/>
                <w:b/>
                <w:sz w:val="18"/>
                <w:szCs w:val="18"/>
              </w:rPr>
            </w:pPr>
          </w:p>
          <w:p w14:paraId="2D58C014" w14:textId="77777777" w:rsidR="00D30951" w:rsidRPr="00432419" w:rsidRDefault="00D30951" w:rsidP="00A46A7B">
            <w:pPr>
              <w:pBdr>
                <w:bottom w:val="single" w:sz="12" w:space="1" w:color="auto"/>
              </w:pBdr>
              <w:spacing w:line="240" w:lineRule="auto"/>
              <w:jc w:val="both"/>
              <w:rPr>
                <w:rFonts w:ascii="Arial" w:hAnsi="Arial" w:cs="Arial"/>
                <w:b/>
                <w:sz w:val="18"/>
                <w:szCs w:val="18"/>
              </w:rPr>
            </w:pPr>
          </w:p>
          <w:p w14:paraId="40CD80AE" w14:textId="77777777" w:rsidR="00D30951" w:rsidRPr="00432419" w:rsidRDefault="00D30951" w:rsidP="00A46A7B">
            <w:pPr>
              <w:spacing w:line="240" w:lineRule="auto"/>
              <w:jc w:val="center"/>
              <w:rPr>
                <w:rFonts w:ascii="Arial" w:hAnsi="Arial" w:cs="Arial"/>
                <w:b/>
                <w:sz w:val="18"/>
                <w:szCs w:val="18"/>
              </w:rPr>
            </w:pPr>
            <w:r w:rsidRPr="00432419">
              <w:rPr>
                <w:rFonts w:ascii="Arial" w:hAnsi="Arial" w:cs="Arial"/>
                <w:b/>
                <w:sz w:val="18"/>
                <w:szCs w:val="18"/>
              </w:rPr>
              <w:t>Gerente.</w:t>
            </w:r>
          </w:p>
        </w:tc>
      </w:tr>
    </w:tbl>
    <w:tbl>
      <w:tblPr>
        <w:tblStyle w:val="Tablaconcuadrcula1"/>
        <w:tblW w:w="10745" w:type="dxa"/>
        <w:tblInd w:w="-998" w:type="dxa"/>
        <w:tblLook w:val="04A0" w:firstRow="1" w:lastRow="0" w:firstColumn="1" w:lastColumn="0" w:noHBand="0" w:noVBand="1"/>
      </w:tblPr>
      <w:tblGrid>
        <w:gridCol w:w="1735"/>
        <w:gridCol w:w="3801"/>
        <w:gridCol w:w="2558"/>
        <w:gridCol w:w="2651"/>
      </w:tblGrid>
      <w:tr w:rsidR="00D30951" w:rsidRPr="00432419" w14:paraId="11435394" w14:textId="77777777" w:rsidTr="00133CF6">
        <w:trPr>
          <w:trHeight w:val="196"/>
        </w:trPr>
        <w:tc>
          <w:tcPr>
            <w:tcW w:w="5536" w:type="dxa"/>
            <w:gridSpan w:val="2"/>
          </w:tcPr>
          <w:p w14:paraId="55C4D9B7"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t xml:space="preserve">                    nombres y Apellidos</w:t>
            </w:r>
          </w:p>
        </w:tc>
        <w:tc>
          <w:tcPr>
            <w:tcW w:w="2558" w:type="dxa"/>
          </w:tcPr>
          <w:p w14:paraId="7BE12F06"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t>Cargo</w:t>
            </w:r>
          </w:p>
        </w:tc>
        <w:tc>
          <w:tcPr>
            <w:tcW w:w="2651" w:type="dxa"/>
          </w:tcPr>
          <w:p w14:paraId="08D5E874"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t>Firma</w:t>
            </w:r>
          </w:p>
        </w:tc>
      </w:tr>
      <w:tr w:rsidR="00D30951" w:rsidRPr="00432419" w14:paraId="2B56A2D1" w14:textId="77777777" w:rsidTr="00133CF6">
        <w:trPr>
          <w:trHeight w:val="196"/>
        </w:trPr>
        <w:tc>
          <w:tcPr>
            <w:tcW w:w="1735" w:type="dxa"/>
          </w:tcPr>
          <w:p w14:paraId="5EEA1966" w14:textId="77777777" w:rsidR="00D30951" w:rsidRPr="00432419" w:rsidRDefault="00D30951" w:rsidP="00A46A7B">
            <w:pPr>
              <w:spacing w:after="0" w:line="240" w:lineRule="auto"/>
              <w:rPr>
                <w:rFonts w:ascii="Arial" w:hAnsi="Arial" w:cs="Arial"/>
                <w:sz w:val="11"/>
                <w:szCs w:val="11"/>
                <w:lang w:val="es-CO"/>
              </w:rPr>
            </w:pPr>
            <w:r w:rsidRPr="00432419">
              <w:rPr>
                <w:rFonts w:ascii="Arial" w:hAnsi="Arial" w:cs="Arial"/>
                <w:sz w:val="11"/>
                <w:szCs w:val="11"/>
                <w:lang w:val="es-CO"/>
              </w:rPr>
              <w:t>Revisó:</w:t>
            </w:r>
          </w:p>
        </w:tc>
        <w:tc>
          <w:tcPr>
            <w:tcW w:w="3801" w:type="dxa"/>
          </w:tcPr>
          <w:p w14:paraId="55DD4694"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t xml:space="preserve">JAIR MAQUIR TEODORO CONTRERAS PAEZ </w:t>
            </w:r>
          </w:p>
        </w:tc>
        <w:tc>
          <w:tcPr>
            <w:tcW w:w="2558" w:type="dxa"/>
          </w:tcPr>
          <w:p w14:paraId="24E98484"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t>ASESOR JURIDICO</w:t>
            </w:r>
          </w:p>
        </w:tc>
        <w:tc>
          <w:tcPr>
            <w:tcW w:w="2651" w:type="dxa"/>
          </w:tcPr>
          <w:p w14:paraId="2D8D933F" w14:textId="77777777" w:rsidR="00D30951" w:rsidRPr="00432419" w:rsidRDefault="00D30951" w:rsidP="00A46A7B">
            <w:pPr>
              <w:spacing w:after="0" w:line="240" w:lineRule="auto"/>
              <w:rPr>
                <w:rFonts w:ascii="Arial" w:hAnsi="Arial" w:cs="Arial"/>
                <w:sz w:val="11"/>
                <w:szCs w:val="11"/>
                <w:lang w:val="es-CO"/>
              </w:rPr>
            </w:pPr>
          </w:p>
        </w:tc>
      </w:tr>
      <w:tr w:rsidR="00D30951" w:rsidRPr="00432419" w14:paraId="716B8DE7" w14:textId="77777777" w:rsidTr="00133CF6">
        <w:trPr>
          <w:trHeight w:val="196"/>
        </w:trPr>
        <w:tc>
          <w:tcPr>
            <w:tcW w:w="1735" w:type="dxa"/>
          </w:tcPr>
          <w:p w14:paraId="383224AC" w14:textId="77777777" w:rsidR="00D30951" w:rsidRPr="00432419" w:rsidRDefault="00D30951" w:rsidP="00A46A7B">
            <w:pPr>
              <w:spacing w:after="0" w:line="240" w:lineRule="auto"/>
              <w:rPr>
                <w:rFonts w:ascii="Arial" w:hAnsi="Arial" w:cs="Arial"/>
                <w:sz w:val="11"/>
                <w:szCs w:val="11"/>
                <w:lang w:val="es-CO"/>
              </w:rPr>
            </w:pPr>
            <w:r w:rsidRPr="00432419">
              <w:rPr>
                <w:rFonts w:ascii="Arial" w:hAnsi="Arial" w:cs="Arial"/>
                <w:sz w:val="11"/>
                <w:szCs w:val="11"/>
                <w:lang w:val="es-CO"/>
              </w:rPr>
              <w:t>Elaboró:</w:t>
            </w:r>
          </w:p>
        </w:tc>
        <w:tc>
          <w:tcPr>
            <w:tcW w:w="3801" w:type="dxa"/>
          </w:tcPr>
          <w:p w14:paraId="76B5BBF7"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t xml:space="preserve">DANIELA ANDREA VELANDIA ORTEGA </w:t>
            </w:r>
          </w:p>
        </w:tc>
        <w:tc>
          <w:tcPr>
            <w:tcW w:w="2558" w:type="dxa"/>
          </w:tcPr>
          <w:p w14:paraId="34F8D8A2"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t xml:space="preserve">ASESORA JURIDICO  </w:t>
            </w:r>
          </w:p>
        </w:tc>
        <w:tc>
          <w:tcPr>
            <w:tcW w:w="2651" w:type="dxa"/>
          </w:tcPr>
          <w:p w14:paraId="499B99E4" w14:textId="77777777" w:rsidR="00D30951" w:rsidRPr="00432419" w:rsidRDefault="00D30951" w:rsidP="00A46A7B">
            <w:pPr>
              <w:spacing w:after="0" w:line="240" w:lineRule="auto"/>
              <w:rPr>
                <w:rFonts w:ascii="Arial" w:hAnsi="Arial" w:cs="Arial"/>
                <w:sz w:val="11"/>
                <w:szCs w:val="11"/>
                <w:lang w:val="es-CO"/>
              </w:rPr>
            </w:pPr>
            <w:r w:rsidRPr="00432419">
              <w:rPr>
                <w:rFonts w:ascii="Arial" w:hAnsi="Arial" w:cs="Arial"/>
                <w:noProof/>
                <w14:ligatures w14:val="standardContextual"/>
              </w:rPr>
              <w:drawing>
                <wp:anchor distT="0" distB="0" distL="114300" distR="114300" simplePos="0" relativeHeight="251659264" behindDoc="1" locked="0" layoutInCell="1" allowOverlap="1" wp14:anchorId="437B83FA" wp14:editId="7482E542">
                  <wp:simplePos x="0" y="0"/>
                  <wp:positionH relativeFrom="column">
                    <wp:posOffset>561340</wp:posOffset>
                  </wp:positionH>
                  <wp:positionV relativeFrom="paragraph">
                    <wp:posOffset>-57150</wp:posOffset>
                  </wp:positionV>
                  <wp:extent cx="444301" cy="219075"/>
                  <wp:effectExtent l="0" t="0" r="0" b="0"/>
                  <wp:wrapNone/>
                  <wp:docPr id="161131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1027" name="Imagen 161131027"/>
                          <pic:cNvPicPr/>
                        </pic:nvPicPr>
                        <pic:blipFill rotWithShape="1">
                          <a:blip r:embed="rId29" cstate="print">
                            <a:extLst>
                              <a:ext uri="{28A0092B-C50C-407E-A947-70E740481C1C}">
                                <a14:useLocalDpi xmlns:a14="http://schemas.microsoft.com/office/drawing/2010/main" val="0"/>
                              </a:ext>
                            </a:extLst>
                          </a:blip>
                          <a:srcRect l="4487" t="2321" r="32994" b="73778"/>
                          <a:stretch/>
                        </pic:blipFill>
                        <pic:spPr bwMode="auto">
                          <a:xfrm>
                            <a:off x="0" y="0"/>
                            <a:ext cx="444301" cy="219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30951" w:rsidRPr="00432419" w14:paraId="30298261" w14:textId="77777777" w:rsidTr="00133CF6">
        <w:trPr>
          <w:trHeight w:val="392"/>
        </w:trPr>
        <w:tc>
          <w:tcPr>
            <w:tcW w:w="10745" w:type="dxa"/>
            <w:gridSpan w:val="4"/>
          </w:tcPr>
          <w:p w14:paraId="462FBB19" w14:textId="77777777" w:rsidR="00D30951" w:rsidRPr="00432419" w:rsidRDefault="00D30951" w:rsidP="00A46A7B">
            <w:pPr>
              <w:spacing w:after="0" w:line="240" w:lineRule="auto"/>
              <w:jc w:val="center"/>
              <w:rPr>
                <w:rFonts w:ascii="Arial" w:hAnsi="Arial" w:cs="Arial"/>
                <w:sz w:val="11"/>
                <w:szCs w:val="11"/>
                <w:lang w:val="es-CO"/>
              </w:rPr>
            </w:pPr>
            <w:r w:rsidRPr="00432419">
              <w:rPr>
                <w:rFonts w:ascii="Arial" w:hAnsi="Arial" w:cs="Arial"/>
                <w:sz w:val="11"/>
                <w:szCs w:val="11"/>
                <w:lang w:val="es-CO"/>
              </w:rPr>
              <w:lastRenderedPageBreak/>
              <w:t xml:space="preserve">Los arriba firmantes declaramos que hemos revisado el presente documento y lo encontramos ajustado a las disposiciones legales y/o técnicas vigentes </w:t>
            </w:r>
            <w:proofErr w:type="gramStart"/>
            <w:r w:rsidRPr="00432419">
              <w:rPr>
                <w:rFonts w:ascii="Arial" w:hAnsi="Arial" w:cs="Arial"/>
                <w:sz w:val="11"/>
                <w:szCs w:val="11"/>
                <w:lang w:val="es-CO"/>
              </w:rPr>
              <w:t>y</w:t>
            </w:r>
            <w:proofErr w:type="gramEnd"/>
            <w:r w:rsidRPr="00432419">
              <w:rPr>
                <w:rFonts w:ascii="Arial" w:hAnsi="Arial" w:cs="Arial"/>
                <w:sz w:val="11"/>
                <w:szCs w:val="11"/>
                <w:lang w:val="es-CO"/>
              </w:rPr>
              <w:t xml:space="preserve"> por lo tanto, bajo nuestra responsabilidad lo presentamos para la firma de Remitente.</w:t>
            </w:r>
          </w:p>
        </w:tc>
      </w:tr>
    </w:tbl>
    <w:p w14:paraId="61E577CD" w14:textId="17933EC1" w:rsidR="00444E51" w:rsidRPr="00432419" w:rsidRDefault="00444E51" w:rsidP="000277A2">
      <w:pPr>
        <w:rPr>
          <w:rFonts w:ascii="Arial" w:hAnsi="Arial" w:cs="Arial"/>
        </w:rPr>
      </w:pPr>
    </w:p>
    <w:sectPr w:rsidR="00444E51" w:rsidRPr="00432419" w:rsidSect="00444E51">
      <w:head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6AAA" w14:textId="77777777" w:rsidR="003A0789" w:rsidRDefault="003A0789">
      <w:pPr>
        <w:spacing w:after="0" w:line="240" w:lineRule="auto"/>
      </w:pPr>
      <w:r>
        <w:separator/>
      </w:r>
    </w:p>
  </w:endnote>
  <w:endnote w:type="continuationSeparator" w:id="0">
    <w:p w14:paraId="3AACF1B2" w14:textId="77777777" w:rsidR="003A0789" w:rsidRDefault="003A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8934" w14:textId="77777777" w:rsidR="003A0789" w:rsidRDefault="003A0789">
      <w:pPr>
        <w:spacing w:after="0" w:line="240" w:lineRule="auto"/>
      </w:pPr>
      <w:r>
        <w:separator/>
      </w:r>
    </w:p>
  </w:footnote>
  <w:footnote w:type="continuationSeparator" w:id="0">
    <w:p w14:paraId="10B6A156" w14:textId="77777777" w:rsidR="003A0789" w:rsidRDefault="003A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8"/>
      <w:gridCol w:w="4678"/>
      <w:gridCol w:w="1417"/>
      <w:gridCol w:w="1550"/>
    </w:tblGrid>
    <w:tr w:rsidR="00FD7B62" w14:paraId="53A616A2" w14:textId="77777777" w:rsidTr="00F73B3B">
      <w:trPr>
        <w:cantSplit/>
        <w:trHeight w:val="557"/>
        <w:jc w:val="center"/>
      </w:trPr>
      <w:tc>
        <w:tcPr>
          <w:tcW w:w="1358" w:type="dxa"/>
          <w:vMerge w:val="restart"/>
          <w:vAlign w:val="center"/>
        </w:tcPr>
        <w:p w14:paraId="64E7A696" w14:textId="77777777" w:rsidR="00736E69" w:rsidRDefault="00000000" w:rsidP="00F73B3B">
          <w:pPr>
            <w:pStyle w:val="Encabezado"/>
            <w:jc w:val="center"/>
            <w:rPr>
              <w:rFonts w:ascii="Arial" w:hAnsi="Arial"/>
              <w:b/>
            </w:rPr>
          </w:pPr>
          <w:r>
            <w:rPr>
              <w:rFonts w:ascii="Arial" w:hAnsi="Arial" w:cs="Arial"/>
              <w:noProof/>
            </w:rPr>
            <w:drawing>
              <wp:inline distT="0" distB="0" distL="0" distR="0" wp14:anchorId="34A11851" wp14:editId="232EA096">
                <wp:extent cx="762000" cy="76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tc>
      <w:tc>
        <w:tcPr>
          <w:tcW w:w="4678" w:type="dxa"/>
          <w:vMerge w:val="restart"/>
          <w:vAlign w:val="center"/>
        </w:tcPr>
        <w:p w14:paraId="25EEBCB5" w14:textId="77777777" w:rsidR="00736E69" w:rsidRDefault="00000000" w:rsidP="00F73B3B">
          <w:pPr>
            <w:pStyle w:val="Encabezado"/>
            <w:jc w:val="center"/>
            <w:rPr>
              <w:rFonts w:ascii="Arial" w:hAnsi="Arial"/>
              <w:b/>
            </w:rPr>
          </w:pPr>
          <w:r>
            <w:rPr>
              <w:rFonts w:ascii="Arial" w:hAnsi="Arial"/>
              <w:b/>
            </w:rPr>
            <w:t>Estudio de Conveniencia</w:t>
          </w:r>
        </w:p>
      </w:tc>
      <w:tc>
        <w:tcPr>
          <w:tcW w:w="1417" w:type="dxa"/>
          <w:shd w:val="clear" w:color="auto" w:fill="FFFFFF"/>
          <w:vAlign w:val="center"/>
        </w:tcPr>
        <w:p w14:paraId="52CA3B07" w14:textId="77777777" w:rsidR="00736E69" w:rsidRDefault="00000000" w:rsidP="00F73B3B">
          <w:pPr>
            <w:pStyle w:val="Encabezado"/>
            <w:rPr>
              <w:rFonts w:ascii="Arial" w:hAnsi="Arial"/>
              <w:b/>
            </w:rPr>
          </w:pPr>
          <w:r>
            <w:rPr>
              <w:rFonts w:ascii="Arial" w:hAnsi="Arial"/>
              <w:b/>
            </w:rPr>
            <w:t>Código</w:t>
          </w:r>
        </w:p>
      </w:tc>
      <w:tc>
        <w:tcPr>
          <w:tcW w:w="1550" w:type="dxa"/>
          <w:vAlign w:val="center"/>
        </w:tcPr>
        <w:p w14:paraId="33475C20" w14:textId="77777777" w:rsidR="00736E69" w:rsidRPr="002D5204" w:rsidRDefault="00000000" w:rsidP="002D5204">
          <w:pPr>
            <w:pStyle w:val="Encabezado"/>
            <w:jc w:val="center"/>
            <w:rPr>
              <w:rFonts w:ascii="Arial" w:hAnsi="Arial"/>
            </w:rPr>
          </w:pPr>
          <w:r w:rsidRPr="002D5204">
            <w:rPr>
              <w:rFonts w:ascii="Arial" w:hAnsi="Arial"/>
            </w:rPr>
            <w:t xml:space="preserve">FPL- </w:t>
          </w:r>
          <w:proofErr w:type="gramStart"/>
          <w:r w:rsidRPr="002D5204">
            <w:rPr>
              <w:rFonts w:ascii="Arial" w:hAnsi="Arial"/>
            </w:rPr>
            <w:t>04  v.</w:t>
          </w:r>
          <w:proofErr w:type="gramEnd"/>
          <w:r w:rsidRPr="002D5204">
            <w:rPr>
              <w:rFonts w:ascii="Arial" w:hAnsi="Arial"/>
            </w:rPr>
            <w:t>00</w:t>
          </w:r>
        </w:p>
      </w:tc>
    </w:tr>
    <w:tr w:rsidR="00FD7B62" w14:paraId="5C5F8CB7" w14:textId="77777777" w:rsidTr="00F73B3B">
      <w:trPr>
        <w:cantSplit/>
        <w:trHeight w:val="550"/>
        <w:jc w:val="center"/>
      </w:trPr>
      <w:tc>
        <w:tcPr>
          <w:tcW w:w="1358" w:type="dxa"/>
          <w:vMerge/>
        </w:tcPr>
        <w:p w14:paraId="25BF2AFB" w14:textId="77777777" w:rsidR="00736E69" w:rsidRDefault="00736E69" w:rsidP="00F73B3B">
          <w:pPr>
            <w:pStyle w:val="Encabezado"/>
            <w:jc w:val="center"/>
            <w:rPr>
              <w:rFonts w:ascii="Arial" w:hAnsi="Arial"/>
              <w:b/>
            </w:rPr>
          </w:pPr>
        </w:p>
      </w:tc>
      <w:tc>
        <w:tcPr>
          <w:tcW w:w="4678" w:type="dxa"/>
          <w:vMerge/>
        </w:tcPr>
        <w:p w14:paraId="31E0A8C4" w14:textId="77777777" w:rsidR="00736E69" w:rsidRDefault="00736E69" w:rsidP="00F73B3B">
          <w:pPr>
            <w:pStyle w:val="Encabezado"/>
            <w:rPr>
              <w:rFonts w:ascii="Arial" w:hAnsi="Arial"/>
              <w:b/>
            </w:rPr>
          </w:pPr>
        </w:p>
      </w:tc>
      <w:tc>
        <w:tcPr>
          <w:tcW w:w="1417" w:type="dxa"/>
          <w:shd w:val="clear" w:color="auto" w:fill="FFFFFF"/>
          <w:vAlign w:val="center"/>
        </w:tcPr>
        <w:p w14:paraId="12B728EB" w14:textId="77777777" w:rsidR="00736E69" w:rsidRDefault="00000000" w:rsidP="00F73B3B">
          <w:pPr>
            <w:pStyle w:val="Encabezado"/>
            <w:rPr>
              <w:rFonts w:ascii="Arial" w:hAnsi="Arial"/>
              <w:b/>
            </w:rPr>
          </w:pPr>
          <w:r>
            <w:rPr>
              <w:rFonts w:ascii="Arial" w:hAnsi="Arial"/>
              <w:b/>
            </w:rPr>
            <w:t>Página</w:t>
          </w:r>
        </w:p>
      </w:tc>
      <w:tc>
        <w:tcPr>
          <w:tcW w:w="1550" w:type="dxa"/>
          <w:vAlign w:val="center"/>
        </w:tcPr>
        <w:p w14:paraId="17A97E50" w14:textId="77777777" w:rsidR="00736E69" w:rsidRPr="00BA2F35" w:rsidRDefault="00000000" w:rsidP="008457D5">
          <w:pPr>
            <w:pStyle w:val="Encabezado"/>
            <w:jc w:val="center"/>
            <w:rPr>
              <w:rFonts w:ascii="Arial" w:hAnsi="Arial" w:cs="Arial"/>
            </w:rPr>
          </w:pPr>
          <w:r w:rsidRPr="00BA2F35">
            <w:rPr>
              <w:rStyle w:val="Nmerodepgina"/>
              <w:rFonts w:ascii="Arial" w:hAnsi="Arial" w:cs="Arial"/>
            </w:rPr>
            <w:fldChar w:fldCharType="begin"/>
          </w:r>
          <w:r w:rsidRPr="00BA2F35">
            <w:rPr>
              <w:rStyle w:val="Nmerodepgina"/>
              <w:rFonts w:ascii="Arial" w:hAnsi="Arial" w:cs="Arial"/>
            </w:rPr>
            <w:instrText xml:space="preserve"> PAGE </w:instrText>
          </w:r>
          <w:r w:rsidRPr="00BA2F35">
            <w:rPr>
              <w:rStyle w:val="Nmerodepgina"/>
              <w:rFonts w:ascii="Arial" w:hAnsi="Arial" w:cs="Arial"/>
            </w:rPr>
            <w:fldChar w:fldCharType="separate"/>
          </w:r>
          <w:r>
            <w:rPr>
              <w:rStyle w:val="Nmerodepgina"/>
              <w:rFonts w:ascii="Arial" w:hAnsi="Arial" w:cs="Arial"/>
              <w:noProof/>
            </w:rPr>
            <w:t>7</w:t>
          </w:r>
          <w:r w:rsidRPr="00BA2F35">
            <w:rPr>
              <w:rStyle w:val="Nmerodepgina"/>
              <w:rFonts w:ascii="Arial" w:hAnsi="Arial" w:cs="Arial"/>
            </w:rPr>
            <w:fldChar w:fldCharType="end"/>
          </w:r>
          <w:r w:rsidRPr="00BA2F35">
            <w:rPr>
              <w:rFonts w:ascii="Arial" w:hAnsi="Arial" w:cs="Arial"/>
            </w:rPr>
            <w:t xml:space="preserve"> de </w:t>
          </w:r>
          <w:r>
            <w:rPr>
              <w:rFonts w:ascii="Arial" w:hAnsi="Arial" w:cs="Arial"/>
            </w:rPr>
            <w:t>4</w:t>
          </w:r>
        </w:p>
      </w:tc>
    </w:tr>
  </w:tbl>
  <w:p w14:paraId="58A63786" w14:textId="77777777" w:rsidR="00736E69" w:rsidRDefault="00736E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BC9"/>
    <w:multiLevelType w:val="hybridMultilevel"/>
    <w:tmpl w:val="012689AA"/>
    <w:lvl w:ilvl="0" w:tplc="240A0001">
      <w:start w:val="1"/>
      <w:numFmt w:val="bullet"/>
      <w:lvlText w:val=""/>
      <w:lvlJc w:val="left"/>
      <w:pPr>
        <w:ind w:left="4907" w:hanging="360"/>
      </w:pPr>
      <w:rPr>
        <w:rFonts w:ascii="Symbol" w:hAnsi="Symbol" w:hint="default"/>
      </w:rPr>
    </w:lvl>
    <w:lvl w:ilvl="1" w:tplc="240A0003" w:tentative="1">
      <w:start w:val="1"/>
      <w:numFmt w:val="bullet"/>
      <w:lvlText w:val="o"/>
      <w:lvlJc w:val="left"/>
      <w:pPr>
        <w:ind w:left="5627" w:hanging="360"/>
      </w:pPr>
      <w:rPr>
        <w:rFonts w:ascii="Courier New" w:hAnsi="Courier New" w:cs="Courier New" w:hint="default"/>
      </w:rPr>
    </w:lvl>
    <w:lvl w:ilvl="2" w:tplc="240A0005" w:tentative="1">
      <w:start w:val="1"/>
      <w:numFmt w:val="bullet"/>
      <w:lvlText w:val=""/>
      <w:lvlJc w:val="left"/>
      <w:pPr>
        <w:ind w:left="6347" w:hanging="360"/>
      </w:pPr>
      <w:rPr>
        <w:rFonts w:ascii="Wingdings" w:hAnsi="Wingdings" w:hint="default"/>
      </w:rPr>
    </w:lvl>
    <w:lvl w:ilvl="3" w:tplc="240A0001" w:tentative="1">
      <w:start w:val="1"/>
      <w:numFmt w:val="bullet"/>
      <w:lvlText w:val=""/>
      <w:lvlJc w:val="left"/>
      <w:pPr>
        <w:ind w:left="7067" w:hanging="360"/>
      </w:pPr>
      <w:rPr>
        <w:rFonts w:ascii="Symbol" w:hAnsi="Symbol" w:hint="default"/>
      </w:rPr>
    </w:lvl>
    <w:lvl w:ilvl="4" w:tplc="240A0003" w:tentative="1">
      <w:start w:val="1"/>
      <w:numFmt w:val="bullet"/>
      <w:lvlText w:val="o"/>
      <w:lvlJc w:val="left"/>
      <w:pPr>
        <w:ind w:left="7787" w:hanging="360"/>
      </w:pPr>
      <w:rPr>
        <w:rFonts w:ascii="Courier New" w:hAnsi="Courier New" w:cs="Courier New" w:hint="default"/>
      </w:rPr>
    </w:lvl>
    <w:lvl w:ilvl="5" w:tplc="240A0005" w:tentative="1">
      <w:start w:val="1"/>
      <w:numFmt w:val="bullet"/>
      <w:lvlText w:val=""/>
      <w:lvlJc w:val="left"/>
      <w:pPr>
        <w:ind w:left="8507" w:hanging="360"/>
      </w:pPr>
      <w:rPr>
        <w:rFonts w:ascii="Wingdings" w:hAnsi="Wingdings" w:hint="default"/>
      </w:rPr>
    </w:lvl>
    <w:lvl w:ilvl="6" w:tplc="240A0001" w:tentative="1">
      <w:start w:val="1"/>
      <w:numFmt w:val="bullet"/>
      <w:lvlText w:val=""/>
      <w:lvlJc w:val="left"/>
      <w:pPr>
        <w:ind w:left="9227" w:hanging="360"/>
      </w:pPr>
      <w:rPr>
        <w:rFonts w:ascii="Symbol" w:hAnsi="Symbol" w:hint="default"/>
      </w:rPr>
    </w:lvl>
    <w:lvl w:ilvl="7" w:tplc="240A0003" w:tentative="1">
      <w:start w:val="1"/>
      <w:numFmt w:val="bullet"/>
      <w:lvlText w:val="o"/>
      <w:lvlJc w:val="left"/>
      <w:pPr>
        <w:ind w:left="9947" w:hanging="360"/>
      </w:pPr>
      <w:rPr>
        <w:rFonts w:ascii="Courier New" w:hAnsi="Courier New" w:cs="Courier New" w:hint="default"/>
      </w:rPr>
    </w:lvl>
    <w:lvl w:ilvl="8" w:tplc="240A0005" w:tentative="1">
      <w:start w:val="1"/>
      <w:numFmt w:val="bullet"/>
      <w:lvlText w:val=""/>
      <w:lvlJc w:val="left"/>
      <w:pPr>
        <w:ind w:left="10667" w:hanging="360"/>
      </w:pPr>
      <w:rPr>
        <w:rFonts w:ascii="Wingdings" w:hAnsi="Wingdings" w:hint="default"/>
      </w:rPr>
    </w:lvl>
  </w:abstractNum>
  <w:abstractNum w:abstractNumId="1" w15:restartNumberingAfterBreak="0">
    <w:nsid w:val="02231817"/>
    <w:multiLevelType w:val="hybridMultilevel"/>
    <w:tmpl w:val="D40423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3422625"/>
    <w:multiLevelType w:val="hybridMultilevel"/>
    <w:tmpl w:val="0E5881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35A499F"/>
    <w:multiLevelType w:val="hybridMultilevel"/>
    <w:tmpl w:val="128CEE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0D17A1"/>
    <w:multiLevelType w:val="hybridMultilevel"/>
    <w:tmpl w:val="7AD0E7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43357E1"/>
    <w:multiLevelType w:val="multilevel"/>
    <w:tmpl w:val="451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9661A"/>
    <w:multiLevelType w:val="hybridMultilevel"/>
    <w:tmpl w:val="9B0EF0C2"/>
    <w:lvl w:ilvl="0" w:tplc="061CD088">
      <w:start w:val="1"/>
      <w:numFmt w:val="lowerLetter"/>
      <w:lvlText w:val="%1."/>
      <w:lvlJc w:val="left"/>
      <w:pPr>
        <w:ind w:left="1024" w:hanging="284"/>
        <w:jc w:val="right"/>
      </w:pPr>
      <w:rPr>
        <w:rFonts w:ascii="Arial Narrow" w:eastAsia="Arial Narrow" w:hAnsi="Arial Narrow" w:cs="Arial Narrow" w:hint="default"/>
        <w:spacing w:val="-1"/>
        <w:w w:val="100"/>
        <w:sz w:val="22"/>
        <w:szCs w:val="22"/>
        <w:lang w:val="es-CO" w:eastAsia="en-US" w:bidi="ar-SA"/>
      </w:rPr>
    </w:lvl>
    <w:lvl w:ilvl="1" w:tplc="A7BA0BF6">
      <w:numFmt w:val="bullet"/>
      <w:lvlText w:val="•"/>
      <w:lvlJc w:val="left"/>
      <w:pPr>
        <w:ind w:left="1960" w:hanging="284"/>
      </w:pPr>
      <w:rPr>
        <w:rFonts w:hint="default"/>
        <w:lang w:val="es-CO" w:eastAsia="en-US" w:bidi="ar-SA"/>
      </w:rPr>
    </w:lvl>
    <w:lvl w:ilvl="2" w:tplc="406A81D6">
      <w:numFmt w:val="bullet"/>
      <w:lvlText w:val="•"/>
      <w:lvlJc w:val="left"/>
      <w:pPr>
        <w:ind w:left="2900" w:hanging="284"/>
      </w:pPr>
      <w:rPr>
        <w:rFonts w:hint="default"/>
        <w:lang w:val="es-CO" w:eastAsia="en-US" w:bidi="ar-SA"/>
      </w:rPr>
    </w:lvl>
    <w:lvl w:ilvl="3" w:tplc="536821EA">
      <w:numFmt w:val="bullet"/>
      <w:lvlText w:val="•"/>
      <w:lvlJc w:val="left"/>
      <w:pPr>
        <w:ind w:left="3840" w:hanging="284"/>
      </w:pPr>
      <w:rPr>
        <w:rFonts w:hint="default"/>
        <w:lang w:val="es-CO" w:eastAsia="en-US" w:bidi="ar-SA"/>
      </w:rPr>
    </w:lvl>
    <w:lvl w:ilvl="4" w:tplc="870ECC7E">
      <w:numFmt w:val="bullet"/>
      <w:lvlText w:val="•"/>
      <w:lvlJc w:val="left"/>
      <w:pPr>
        <w:ind w:left="4780" w:hanging="284"/>
      </w:pPr>
      <w:rPr>
        <w:rFonts w:hint="default"/>
        <w:lang w:val="es-CO" w:eastAsia="en-US" w:bidi="ar-SA"/>
      </w:rPr>
    </w:lvl>
    <w:lvl w:ilvl="5" w:tplc="7FA212BA">
      <w:numFmt w:val="bullet"/>
      <w:lvlText w:val="•"/>
      <w:lvlJc w:val="left"/>
      <w:pPr>
        <w:ind w:left="5720" w:hanging="284"/>
      </w:pPr>
      <w:rPr>
        <w:rFonts w:hint="default"/>
        <w:lang w:val="es-CO" w:eastAsia="en-US" w:bidi="ar-SA"/>
      </w:rPr>
    </w:lvl>
    <w:lvl w:ilvl="6" w:tplc="DD602EE4">
      <w:numFmt w:val="bullet"/>
      <w:lvlText w:val="•"/>
      <w:lvlJc w:val="left"/>
      <w:pPr>
        <w:ind w:left="6660" w:hanging="284"/>
      </w:pPr>
      <w:rPr>
        <w:rFonts w:hint="default"/>
        <w:lang w:val="es-CO" w:eastAsia="en-US" w:bidi="ar-SA"/>
      </w:rPr>
    </w:lvl>
    <w:lvl w:ilvl="7" w:tplc="3B1CFDAC">
      <w:numFmt w:val="bullet"/>
      <w:lvlText w:val="•"/>
      <w:lvlJc w:val="left"/>
      <w:pPr>
        <w:ind w:left="7600" w:hanging="284"/>
      </w:pPr>
      <w:rPr>
        <w:rFonts w:hint="default"/>
        <w:lang w:val="es-CO" w:eastAsia="en-US" w:bidi="ar-SA"/>
      </w:rPr>
    </w:lvl>
    <w:lvl w:ilvl="8" w:tplc="654A523A">
      <w:numFmt w:val="bullet"/>
      <w:lvlText w:val="•"/>
      <w:lvlJc w:val="left"/>
      <w:pPr>
        <w:ind w:left="8540" w:hanging="284"/>
      </w:pPr>
      <w:rPr>
        <w:rFonts w:hint="default"/>
        <w:lang w:val="es-CO" w:eastAsia="en-US" w:bidi="ar-SA"/>
      </w:rPr>
    </w:lvl>
  </w:abstractNum>
  <w:abstractNum w:abstractNumId="7" w15:restartNumberingAfterBreak="0">
    <w:nsid w:val="06DE2C8E"/>
    <w:multiLevelType w:val="hybridMultilevel"/>
    <w:tmpl w:val="516AD5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06EB0B26"/>
    <w:multiLevelType w:val="multilevel"/>
    <w:tmpl w:val="C5783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F635F1"/>
    <w:multiLevelType w:val="hybridMultilevel"/>
    <w:tmpl w:val="C352D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7061516"/>
    <w:multiLevelType w:val="hybridMultilevel"/>
    <w:tmpl w:val="2E4EEB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076C6A89"/>
    <w:multiLevelType w:val="hybridMultilevel"/>
    <w:tmpl w:val="2D58F0FE"/>
    <w:lvl w:ilvl="0" w:tplc="240A0003">
      <w:start w:val="1"/>
      <w:numFmt w:val="bullet"/>
      <w:lvlText w:val="o"/>
      <w:lvlJc w:val="left"/>
      <w:pPr>
        <w:ind w:left="2160" w:hanging="360"/>
      </w:pPr>
      <w:rPr>
        <w:rFonts w:ascii="Courier New" w:hAnsi="Courier New" w:cs="Courier New"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2" w15:restartNumberingAfterBreak="0">
    <w:nsid w:val="07E474A8"/>
    <w:multiLevelType w:val="hybridMultilevel"/>
    <w:tmpl w:val="56E29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7E750D3"/>
    <w:multiLevelType w:val="hybridMultilevel"/>
    <w:tmpl w:val="5BA41576"/>
    <w:lvl w:ilvl="0" w:tplc="AF9EC79C">
      <w:start w:val="1"/>
      <w:numFmt w:val="upperLetter"/>
      <w:lvlText w:val="%1."/>
      <w:lvlJc w:val="left"/>
      <w:pPr>
        <w:ind w:left="1211" w:hanging="36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090815BD"/>
    <w:multiLevelType w:val="hybridMultilevel"/>
    <w:tmpl w:val="730C18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96476E3"/>
    <w:multiLevelType w:val="hybridMultilevel"/>
    <w:tmpl w:val="77509E50"/>
    <w:lvl w:ilvl="0" w:tplc="240A0015">
      <w:start w:val="1"/>
      <w:numFmt w:val="upperLetter"/>
      <w:lvlText w:val="%1."/>
      <w:lvlJc w:val="left"/>
      <w:pPr>
        <w:ind w:left="1024" w:hanging="284"/>
      </w:pPr>
      <w:rPr>
        <w:rFonts w:hint="default"/>
        <w:spacing w:val="-1"/>
        <w:w w:val="100"/>
        <w:sz w:val="22"/>
        <w:szCs w:val="22"/>
        <w:lang w:val="es-CO" w:eastAsia="en-US" w:bidi="ar-SA"/>
      </w:rPr>
    </w:lvl>
    <w:lvl w:ilvl="1" w:tplc="CFC683EC">
      <w:numFmt w:val="bullet"/>
      <w:lvlText w:val="•"/>
      <w:lvlJc w:val="left"/>
      <w:pPr>
        <w:ind w:left="1960" w:hanging="284"/>
      </w:pPr>
      <w:rPr>
        <w:rFonts w:hint="default"/>
        <w:lang w:val="es-CO" w:eastAsia="en-US" w:bidi="ar-SA"/>
      </w:rPr>
    </w:lvl>
    <w:lvl w:ilvl="2" w:tplc="7E0AC5A6">
      <w:numFmt w:val="bullet"/>
      <w:lvlText w:val="•"/>
      <w:lvlJc w:val="left"/>
      <w:pPr>
        <w:ind w:left="2900" w:hanging="284"/>
      </w:pPr>
      <w:rPr>
        <w:rFonts w:hint="default"/>
        <w:lang w:val="es-CO" w:eastAsia="en-US" w:bidi="ar-SA"/>
      </w:rPr>
    </w:lvl>
    <w:lvl w:ilvl="3" w:tplc="2BBC3A80">
      <w:numFmt w:val="bullet"/>
      <w:lvlText w:val="•"/>
      <w:lvlJc w:val="left"/>
      <w:pPr>
        <w:ind w:left="3840" w:hanging="284"/>
      </w:pPr>
      <w:rPr>
        <w:rFonts w:hint="default"/>
        <w:lang w:val="es-CO" w:eastAsia="en-US" w:bidi="ar-SA"/>
      </w:rPr>
    </w:lvl>
    <w:lvl w:ilvl="4" w:tplc="B38EF34C">
      <w:numFmt w:val="bullet"/>
      <w:lvlText w:val="•"/>
      <w:lvlJc w:val="left"/>
      <w:pPr>
        <w:ind w:left="4780" w:hanging="284"/>
      </w:pPr>
      <w:rPr>
        <w:rFonts w:hint="default"/>
        <w:lang w:val="es-CO" w:eastAsia="en-US" w:bidi="ar-SA"/>
      </w:rPr>
    </w:lvl>
    <w:lvl w:ilvl="5" w:tplc="300C93F0">
      <w:numFmt w:val="bullet"/>
      <w:lvlText w:val="•"/>
      <w:lvlJc w:val="left"/>
      <w:pPr>
        <w:ind w:left="5720" w:hanging="284"/>
      </w:pPr>
      <w:rPr>
        <w:rFonts w:hint="default"/>
        <w:lang w:val="es-CO" w:eastAsia="en-US" w:bidi="ar-SA"/>
      </w:rPr>
    </w:lvl>
    <w:lvl w:ilvl="6" w:tplc="F45ACE9C">
      <w:numFmt w:val="bullet"/>
      <w:lvlText w:val="•"/>
      <w:lvlJc w:val="left"/>
      <w:pPr>
        <w:ind w:left="6660" w:hanging="284"/>
      </w:pPr>
      <w:rPr>
        <w:rFonts w:hint="default"/>
        <w:lang w:val="es-CO" w:eastAsia="en-US" w:bidi="ar-SA"/>
      </w:rPr>
    </w:lvl>
    <w:lvl w:ilvl="7" w:tplc="EF80AF22">
      <w:numFmt w:val="bullet"/>
      <w:lvlText w:val="•"/>
      <w:lvlJc w:val="left"/>
      <w:pPr>
        <w:ind w:left="7600" w:hanging="284"/>
      </w:pPr>
      <w:rPr>
        <w:rFonts w:hint="default"/>
        <w:lang w:val="es-CO" w:eastAsia="en-US" w:bidi="ar-SA"/>
      </w:rPr>
    </w:lvl>
    <w:lvl w:ilvl="8" w:tplc="356602FC">
      <w:numFmt w:val="bullet"/>
      <w:lvlText w:val="•"/>
      <w:lvlJc w:val="left"/>
      <w:pPr>
        <w:ind w:left="8540" w:hanging="284"/>
      </w:pPr>
      <w:rPr>
        <w:rFonts w:hint="default"/>
        <w:lang w:val="es-CO" w:eastAsia="en-US" w:bidi="ar-SA"/>
      </w:rPr>
    </w:lvl>
  </w:abstractNum>
  <w:abstractNum w:abstractNumId="16" w15:restartNumberingAfterBreak="0">
    <w:nsid w:val="09802FA6"/>
    <w:multiLevelType w:val="hybridMultilevel"/>
    <w:tmpl w:val="933CC85C"/>
    <w:lvl w:ilvl="0" w:tplc="F87AF464">
      <w:start w:val="1"/>
      <w:numFmt w:val="upperLetter"/>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1A523A54">
      <w:numFmt w:val="bullet"/>
      <w:lvlText w:val="•"/>
      <w:lvlJc w:val="left"/>
      <w:pPr>
        <w:ind w:left="2156" w:hanging="360"/>
      </w:pPr>
      <w:rPr>
        <w:rFonts w:hint="default"/>
        <w:lang w:val="es-CO" w:eastAsia="en-US" w:bidi="ar-SA"/>
      </w:rPr>
    </w:lvl>
    <w:lvl w:ilvl="2" w:tplc="15D25E26">
      <w:numFmt w:val="bullet"/>
      <w:lvlText w:val="•"/>
      <w:lvlJc w:val="left"/>
      <w:pPr>
        <w:ind w:left="3072" w:hanging="360"/>
      </w:pPr>
      <w:rPr>
        <w:rFonts w:hint="default"/>
        <w:lang w:val="es-CO" w:eastAsia="en-US" w:bidi="ar-SA"/>
      </w:rPr>
    </w:lvl>
    <w:lvl w:ilvl="3" w:tplc="6F8E1E40">
      <w:numFmt w:val="bullet"/>
      <w:lvlText w:val="•"/>
      <w:lvlJc w:val="left"/>
      <w:pPr>
        <w:ind w:left="3988" w:hanging="360"/>
      </w:pPr>
      <w:rPr>
        <w:rFonts w:hint="default"/>
        <w:lang w:val="es-CO" w:eastAsia="en-US" w:bidi="ar-SA"/>
      </w:rPr>
    </w:lvl>
    <w:lvl w:ilvl="4" w:tplc="C8A4CDEA">
      <w:numFmt w:val="bullet"/>
      <w:lvlText w:val="•"/>
      <w:lvlJc w:val="left"/>
      <w:pPr>
        <w:ind w:left="4904" w:hanging="360"/>
      </w:pPr>
      <w:rPr>
        <w:rFonts w:hint="default"/>
        <w:lang w:val="es-CO" w:eastAsia="en-US" w:bidi="ar-SA"/>
      </w:rPr>
    </w:lvl>
    <w:lvl w:ilvl="5" w:tplc="38FEB4D6">
      <w:numFmt w:val="bullet"/>
      <w:lvlText w:val="•"/>
      <w:lvlJc w:val="left"/>
      <w:pPr>
        <w:ind w:left="5820" w:hanging="360"/>
      </w:pPr>
      <w:rPr>
        <w:rFonts w:hint="default"/>
        <w:lang w:val="es-CO" w:eastAsia="en-US" w:bidi="ar-SA"/>
      </w:rPr>
    </w:lvl>
    <w:lvl w:ilvl="6" w:tplc="F16C43BC">
      <w:numFmt w:val="bullet"/>
      <w:lvlText w:val="•"/>
      <w:lvlJc w:val="left"/>
      <w:pPr>
        <w:ind w:left="6736" w:hanging="360"/>
      </w:pPr>
      <w:rPr>
        <w:rFonts w:hint="default"/>
        <w:lang w:val="es-CO" w:eastAsia="en-US" w:bidi="ar-SA"/>
      </w:rPr>
    </w:lvl>
    <w:lvl w:ilvl="7" w:tplc="01B28052">
      <w:numFmt w:val="bullet"/>
      <w:lvlText w:val="•"/>
      <w:lvlJc w:val="left"/>
      <w:pPr>
        <w:ind w:left="7652" w:hanging="360"/>
      </w:pPr>
      <w:rPr>
        <w:rFonts w:hint="default"/>
        <w:lang w:val="es-CO" w:eastAsia="en-US" w:bidi="ar-SA"/>
      </w:rPr>
    </w:lvl>
    <w:lvl w:ilvl="8" w:tplc="639E0828">
      <w:numFmt w:val="bullet"/>
      <w:lvlText w:val="•"/>
      <w:lvlJc w:val="left"/>
      <w:pPr>
        <w:ind w:left="8568" w:hanging="360"/>
      </w:pPr>
      <w:rPr>
        <w:rFonts w:hint="default"/>
        <w:lang w:val="es-CO" w:eastAsia="en-US" w:bidi="ar-SA"/>
      </w:rPr>
    </w:lvl>
  </w:abstractNum>
  <w:abstractNum w:abstractNumId="17" w15:restartNumberingAfterBreak="0">
    <w:nsid w:val="0A726156"/>
    <w:multiLevelType w:val="hybridMultilevel"/>
    <w:tmpl w:val="C4B4E912"/>
    <w:lvl w:ilvl="0" w:tplc="14545E7C">
      <w:start w:val="16"/>
      <w:numFmt w:val="lowerLetter"/>
      <w:lvlText w:val="%1."/>
      <w:lvlJc w:val="left"/>
      <w:pPr>
        <w:ind w:left="1529" w:hanging="333"/>
      </w:pPr>
      <w:rPr>
        <w:rFonts w:ascii="Arial Narrow" w:eastAsia="Arial Narrow" w:hAnsi="Arial Narrow" w:cs="Arial Narrow" w:hint="default"/>
        <w:spacing w:val="-1"/>
        <w:w w:val="100"/>
        <w:sz w:val="22"/>
        <w:szCs w:val="22"/>
        <w:lang w:val="es-CO" w:eastAsia="en-US" w:bidi="ar-SA"/>
      </w:rPr>
    </w:lvl>
    <w:lvl w:ilvl="1" w:tplc="30A0FB7A">
      <w:numFmt w:val="bullet"/>
      <w:lvlText w:val="•"/>
      <w:lvlJc w:val="left"/>
      <w:pPr>
        <w:ind w:left="2410" w:hanging="333"/>
      </w:pPr>
      <w:rPr>
        <w:rFonts w:hint="default"/>
        <w:lang w:val="es-CO" w:eastAsia="en-US" w:bidi="ar-SA"/>
      </w:rPr>
    </w:lvl>
    <w:lvl w:ilvl="2" w:tplc="1E70F3C2">
      <w:numFmt w:val="bullet"/>
      <w:lvlText w:val="•"/>
      <w:lvlJc w:val="left"/>
      <w:pPr>
        <w:ind w:left="3300" w:hanging="333"/>
      </w:pPr>
      <w:rPr>
        <w:rFonts w:hint="default"/>
        <w:lang w:val="es-CO" w:eastAsia="en-US" w:bidi="ar-SA"/>
      </w:rPr>
    </w:lvl>
    <w:lvl w:ilvl="3" w:tplc="FB3017CE">
      <w:numFmt w:val="bullet"/>
      <w:lvlText w:val="•"/>
      <w:lvlJc w:val="left"/>
      <w:pPr>
        <w:ind w:left="4190" w:hanging="333"/>
      </w:pPr>
      <w:rPr>
        <w:rFonts w:hint="default"/>
        <w:lang w:val="es-CO" w:eastAsia="en-US" w:bidi="ar-SA"/>
      </w:rPr>
    </w:lvl>
    <w:lvl w:ilvl="4" w:tplc="BA6C738A">
      <w:numFmt w:val="bullet"/>
      <w:lvlText w:val="•"/>
      <w:lvlJc w:val="left"/>
      <w:pPr>
        <w:ind w:left="5080" w:hanging="333"/>
      </w:pPr>
      <w:rPr>
        <w:rFonts w:hint="default"/>
        <w:lang w:val="es-CO" w:eastAsia="en-US" w:bidi="ar-SA"/>
      </w:rPr>
    </w:lvl>
    <w:lvl w:ilvl="5" w:tplc="DF5A3796">
      <w:numFmt w:val="bullet"/>
      <w:lvlText w:val="•"/>
      <w:lvlJc w:val="left"/>
      <w:pPr>
        <w:ind w:left="5970" w:hanging="333"/>
      </w:pPr>
      <w:rPr>
        <w:rFonts w:hint="default"/>
        <w:lang w:val="es-CO" w:eastAsia="en-US" w:bidi="ar-SA"/>
      </w:rPr>
    </w:lvl>
    <w:lvl w:ilvl="6" w:tplc="EB244E6C">
      <w:numFmt w:val="bullet"/>
      <w:lvlText w:val="•"/>
      <w:lvlJc w:val="left"/>
      <w:pPr>
        <w:ind w:left="6860" w:hanging="333"/>
      </w:pPr>
      <w:rPr>
        <w:rFonts w:hint="default"/>
        <w:lang w:val="es-CO" w:eastAsia="en-US" w:bidi="ar-SA"/>
      </w:rPr>
    </w:lvl>
    <w:lvl w:ilvl="7" w:tplc="DF88E87E">
      <w:numFmt w:val="bullet"/>
      <w:lvlText w:val="•"/>
      <w:lvlJc w:val="left"/>
      <w:pPr>
        <w:ind w:left="7750" w:hanging="333"/>
      </w:pPr>
      <w:rPr>
        <w:rFonts w:hint="default"/>
        <w:lang w:val="es-CO" w:eastAsia="en-US" w:bidi="ar-SA"/>
      </w:rPr>
    </w:lvl>
    <w:lvl w:ilvl="8" w:tplc="EBA84536">
      <w:numFmt w:val="bullet"/>
      <w:lvlText w:val="•"/>
      <w:lvlJc w:val="left"/>
      <w:pPr>
        <w:ind w:left="8640" w:hanging="333"/>
      </w:pPr>
      <w:rPr>
        <w:rFonts w:hint="default"/>
        <w:lang w:val="es-CO" w:eastAsia="en-US" w:bidi="ar-SA"/>
      </w:rPr>
    </w:lvl>
  </w:abstractNum>
  <w:abstractNum w:abstractNumId="18" w15:restartNumberingAfterBreak="0">
    <w:nsid w:val="0AC735E1"/>
    <w:multiLevelType w:val="hybridMultilevel"/>
    <w:tmpl w:val="5DA84E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0B417057"/>
    <w:multiLevelType w:val="hybridMultilevel"/>
    <w:tmpl w:val="01CC39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0CAB3223"/>
    <w:multiLevelType w:val="hybridMultilevel"/>
    <w:tmpl w:val="5CD498DA"/>
    <w:lvl w:ilvl="0" w:tplc="240A0003">
      <w:start w:val="1"/>
      <w:numFmt w:val="bullet"/>
      <w:lvlText w:val="o"/>
      <w:lvlJc w:val="left"/>
      <w:pPr>
        <w:ind w:left="2160" w:hanging="360"/>
      </w:pPr>
      <w:rPr>
        <w:rFonts w:ascii="Courier New" w:hAnsi="Courier New" w:cs="Courier New"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1" w15:restartNumberingAfterBreak="0">
    <w:nsid w:val="0DB75B8F"/>
    <w:multiLevelType w:val="hybridMultilevel"/>
    <w:tmpl w:val="9BE05C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0E96034"/>
    <w:multiLevelType w:val="hybridMultilevel"/>
    <w:tmpl w:val="B406E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27009F0"/>
    <w:multiLevelType w:val="hybridMultilevel"/>
    <w:tmpl w:val="2C4CBD04"/>
    <w:lvl w:ilvl="0" w:tplc="D4F0A85C">
      <w:start w:val="1"/>
      <w:numFmt w:val="upperRoman"/>
      <w:lvlText w:val="%1."/>
      <w:lvlJc w:val="left"/>
      <w:pPr>
        <w:ind w:left="1240" w:hanging="452"/>
      </w:pPr>
      <w:rPr>
        <w:rFonts w:ascii="Verdana" w:eastAsia="Arial Narrow" w:hAnsi="Verdana" w:cs="Arial Narrow" w:hint="default"/>
        <w:b/>
        <w:bCs/>
        <w:spacing w:val="-2"/>
        <w:w w:val="100"/>
        <w:sz w:val="22"/>
        <w:szCs w:val="22"/>
        <w:lang w:val="es-CO" w:eastAsia="en-US" w:bidi="ar-SA"/>
      </w:rPr>
    </w:lvl>
    <w:lvl w:ilvl="1" w:tplc="7C487250">
      <w:numFmt w:val="bullet"/>
      <w:lvlText w:val=""/>
      <w:lvlJc w:val="left"/>
      <w:pPr>
        <w:ind w:left="1240" w:hanging="360"/>
      </w:pPr>
      <w:rPr>
        <w:rFonts w:ascii="Symbol" w:eastAsia="Symbol" w:hAnsi="Symbol" w:cs="Symbol" w:hint="default"/>
        <w:w w:val="100"/>
        <w:sz w:val="20"/>
        <w:szCs w:val="20"/>
        <w:lang w:val="es-CO" w:eastAsia="en-US" w:bidi="ar-SA"/>
      </w:rPr>
    </w:lvl>
    <w:lvl w:ilvl="2" w:tplc="D708F7C8">
      <w:numFmt w:val="bullet"/>
      <w:lvlText w:val="•"/>
      <w:lvlJc w:val="left"/>
      <w:pPr>
        <w:ind w:left="3072" w:hanging="360"/>
      </w:pPr>
      <w:rPr>
        <w:rFonts w:hint="default"/>
        <w:lang w:val="es-CO" w:eastAsia="en-US" w:bidi="ar-SA"/>
      </w:rPr>
    </w:lvl>
    <w:lvl w:ilvl="3" w:tplc="6184894A">
      <w:numFmt w:val="bullet"/>
      <w:lvlText w:val="•"/>
      <w:lvlJc w:val="left"/>
      <w:pPr>
        <w:ind w:left="3988" w:hanging="360"/>
      </w:pPr>
      <w:rPr>
        <w:rFonts w:hint="default"/>
        <w:lang w:val="es-CO" w:eastAsia="en-US" w:bidi="ar-SA"/>
      </w:rPr>
    </w:lvl>
    <w:lvl w:ilvl="4" w:tplc="3DCACBA0">
      <w:numFmt w:val="bullet"/>
      <w:lvlText w:val="•"/>
      <w:lvlJc w:val="left"/>
      <w:pPr>
        <w:ind w:left="4904" w:hanging="360"/>
      </w:pPr>
      <w:rPr>
        <w:rFonts w:hint="default"/>
        <w:lang w:val="es-CO" w:eastAsia="en-US" w:bidi="ar-SA"/>
      </w:rPr>
    </w:lvl>
    <w:lvl w:ilvl="5" w:tplc="71C2B0DC">
      <w:numFmt w:val="bullet"/>
      <w:lvlText w:val="•"/>
      <w:lvlJc w:val="left"/>
      <w:pPr>
        <w:ind w:left="5820" w:hanging="360"/>
      </w:pPr>
      <w:rPr>
        <w:rFonts w:hint="default"/>
        <w:lang w:val="es-CO" w:eastAsia="en-US" w:bidi="ar-SA"/>
      </w:rPr>
    </w:lvl>
    <w:lvl w:ilvl="6" w:tplc="6B18EF02">
      <w:numFmt w:val="bullet"/>
      <w:lvlText w:val="•"/>
      <w:lvlJc w:val="left"/>
      <w:pPr>
        <w:ind w:left="6736" w:hanging="360"/>
      </w:pPr>
      <w:rPr>
        <w:rFonts w:hint="default"/>
        <w:lang w:val="es-CO" w:eastAsia="en-US" w:bidi="ar-SA"/>
      </w:rPr>
    </w:lvl>
    <w:lvl w:ilvl="7" w:tplc="BBAC2E16">
      <w:numFmt w:val="bullet"/>
      <w:lvlText w:val="•"/>
      <w:lvlJc w:val="left"/>
      <w:pPr>
        <w:ind w:left="7652" w:hanging="360"/>
      </w:pPr>
      <w:rPr>
        <w:rFonts w:hint="default"/>
        <w:lang w:val="es-CO" w:eastAsia="en-US" w:bidi="ar-SA"/>
      </w:rPr>
    </w:lvl>
    <w:lvl w:ilvl="8" w:tplc="7E6EE044">
      <w:numFmt w:val="bullet"/>
      <w:lvlText w:val="•"/>
      <w:lvlJc w:val="left"/>
      <w:pPr>
        <w:ind w:left="8568" w:hanging="360"/>
      </w:pPr>
      <w:rPr>
        <w:rFonts w:hint="default"/>
        <w:lang w:val="es-CO" w:eastAsia="en-US" w:bidi="ar-SA"/>
      </w:rPr>
    </w:lvl>
  </w:abstractNum>
  <w:abstractNum w:abstractNumId="24" w15:restartNumberingAfterBreak="0">
    <w:nsid w:val="12C70464"/>
    <w:multiLevelType w:val="hybridMultilevel"/>
    <w:tmpl w:val="B9883748"/>
    <w:lvl w:ilvl="0" w:tplc="54A0E7F6">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35E2E5D"/>
    <w:multiLevelType w:val="hybridMultilevel"/>
    <w:tmpl w:val="C31C9326"/>
    <w:lvl w:ilvl="0" w:tplc="81DC659C">
      <w:start w:val="1"/>
      <w:numFmt w:val="upperLetter"/>
      <w:lvlText w:val="%1."/>
      <w:lvlJc w:val="left"/>
      <w:pPr>
        <w:ind w:left="740" w:hanging="232"/>
      </w:pPr>
      <w:rPr>
        <w:rFonts w:ascii="Arial Narrow" w:eastAsia="Arial Narrow" w:hAnsi="Arial Narrow" w:cs="Arial Narrow" w:hint="default"/>
        <w:w w:val="100"/>
        <w:sz w:val="22"/>
        <w:szCs w:val="22"/>
        <w:lang w:val="es-CO" w:eastAsia="en-US" w:bidi="ar-SA"/>
      </w:rPr>
    </w:lvl>
    <w:lvl w:ilvl="1" w:tplc="A852E9B8">
      <w:numFmt w:val="bullet"/>
      <w:lvlText w:val="•"/>
      <w:lvlJc w:val="left"/>
      <w:pPr>
        <w:ind w:left="1708" w:hanging="232"/>
      </w:pPr>
      <w:rPr>
        <w:rFonts w:hint="default"/>
        <w:lang w:val="es-CO" w:eastAsia="en-US" w:bidi="ar-SA"/>
      </w:rPr>
    </w:lvl>
    <w:lvl w:ilvl="2" w:tplc="B5D2E8CA">
      <w:numFmt w:val="bullet"/>
      <w:lvlText w:val="•"/>
      <w:lvlJc w:val="left"/>
      <w:pPr>
        <w:ind w:left="2676" w:hanging="232"/>
      </w:pPr>
      <w:rPr>
        <w:rFonts w:hint="default"/>
        <w:lang w:val="es-CO" w:eastAsia="en-US" w:bidi="ar-SA"/>
      </w:rPr>
    </w:lvl>
    <w:lvl w:ilvl="3" w:tplc="517212E6">
      <w:numFmt w:val="bullet"/>
      <w:lvlText w:val="•"/>
      <w:lvlJc w:val="left"/>
      <w:pPr>
        <w:ind w:left="3644" w:hanging="232"/>
      </w:pPr>
      <w:rPr>
        <w:rFonts w:hint="default"/>
        <w:lang w:val="es-CO" w:eastAsia="en-US" w:bidi="ar-SA"/>
      </w:rPr>
    </w:lvl>
    <w:lvl w:ilvl="4" w:tplc="42BA4EE2">
      <w:numFmt w:val="bullet"/>
      <w:lvlText w:val="•"/>
      <w:lvlJc w:val="left"/>
      <w:pPr>
        <w:ind w:left="4612" w:hanging="232"/>
      </w:pPr>
      <w:rPr>
        <w:rFonts w:hint="default"/>
        <w:lang w:val="es-CO" w:eastAsia="en-US" w:bidi="ar-SA"/>
      </w:rPr>
    </w:lvl>
    <w:lvl w:ilvl="5" w:tplc="96BC204C">
      <w:numFmt w:val="bullet"/>
      <w:lvlText w:val="•"/>
      <w:lvlJc w:val="left"/>
      <w:pPr>
        <w:ind w:left="5580" w:hanging="232"/>
      </w:pPr>
      <w:rPr>
        <w:rFonts w:hint="default"/>
        <w:lang w:val="es-CO" w:eastAsia="en-US" w:bidi="ar-SA"/>
      </w:rPr>
    </w:lvl>
    <w:lvl w:ilvl="6" w:tplc="7CFEAD2C">
      <w:numFmt w:val="bullet"/>
      <w:lvlText w:val="•"/>
      <w:lvlJc w:val="left"/>
      <w:pPr>
        <w:ind w:left="6548" w:hanging="232"/>
      </w:pPr>
      <w:rPr>
        <w:rFonts w:hint="default"/>
        <w:lang w:val="es-CO" w:eastAsia="en-US" w:bidi="ar-SA"/>
      </w:rPr>
    </w:lvl>
    <w:lvl w:ilvl="7" w:tplc="EDF0A64A">
      <w:numFmt w:val="bullet"/>
      <w:lvlText w:val="•"/>
      <w:lvlJc w:val="left"/>
      <w:pPr>
        <w:ind w:left="7516" w:hanging="232"/>
      </w:pPr>
      <w:rPr>
        <w:rFonts w:hint="default"/>
        <w:lang w:val="es-CO" w:eastAsia="en-US" w:bidi="ar-SA"/>
      </w:rPr>
    </w:lvl>
    <w:lvl w:ilvl="8" w:tplc="D6900E16">
      <w:numFmt w:val="bullet"/>
      <w:lvlText w:val="•"/>
      <w:lvlJc w:val="left"/>
      <w:pPr>
        <w:ind w:left="8484" w:hanging="232"/>
      </w:pPr>
      <w:rPr>
        <w:rFonts w:hint="default"/>
        <w:lang w:val="es-CO" w:eastAsia="en-US" w:bidi="ar-SA"/>
      </w:rPr>
    </w:lvl>
  </w:abstractNum>
  <w:abstractNum w:abstractNumId="26" w15:restartNumberingAfterBreak="0">
    <w:nsid w:val="13C230C8"/>
    <w:multiLevelType w:val="hybridMultilevel"/>
    <w:tmpl w:val="455428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14175C7C"/>
    <w:multiLevelType w:val="hybridMultilevel"/>
    <w:tmpl w:val="9D9006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146E7278"/>
    <w:multiLevelType w:val="hybridMultilevel"/>
    <w:tmpl w:val="8C482018"/>
    <w:lvl w:ilvl="0" w:tplc="9774DD36">
      <w:start w:val="1"/>
      <w:numFmt w:val="decimal"/>
      <w:lvlText w:val="%1."/>
      <w:lvlJc w:val="left"/>
      <w:pPr>
        <w:ind w:left="1168" w:hanging="360"/>
      </w:pPr>
      <w:rPr>
        <w:rFonts w:ascii="Arial Narrow" w:eastAsia="Arial Narrow" w:hAnsi="Arial Narrow" w:cs="Arial Narrow" w:hint="default"/>
        <w:spacing w:val="-1"/>
        <w:w w:val="100"/>
        <w:sz w:val="22"/>
        <w:szCs w:val="22"/>
        <w:lang w:val="es-CO" w:eastAsia="en-US" w:bidi="ar-SA"/>
      </w:rPr>
    </w:lvl>
    <w:lvl w:ilvl="1" w:tplc="0622C5CA">
      <w:numFmt w:val="bullet"/>
      <w:lvlText w:val="•"/>
      <w:lvlJc w:val="left"/>
      <w:pPr>
        <w:ind w:left="2086" w:hanging="360"/>
      </w:pPr>
      <w:rPr>
        <w:rFonts w:hint="default"/>
        <w:lang w:val="es-CO" w:eastAsia="en-US" w:bidi="ar-SA"/>
      </w:rPr>
    </w:lvl>
    <w:lvl w:ilvl="2" w:tplc="7954213A">
      <w:numFmt w:val="bullet"/>
      <w:lvlText w:val="•"/>
      <w:lvlJc w:val="left"/>
      <w:pPr>
        <w:ind w:left="3012" w:hanging="360"/>
      </w:pPr>
      <w:rPr>
        <w:rFonts w:hint="default"/>
        <w:lang w:val="es-CO" w:eastAsia="en-US" w:bidi="ar-SA"/>
      </w:rPr>
    </w:lvl>
    <w:lvl w:ilvl="3" w:tplc="12FC934E">
      <w:numFmt w:val="bullet"/>
      <w:lvlText w:val="•"/>
      <w:lvlJc w:val="left"/>
      <w:pPr>
        <w:ind w:left="3938" w:hanging="360"/>
      </w:pPr>
      <w:rPr>
        <w:rFonts w:hint="default"/>
        <w:lang w:val="es-CO" w:eastAsia="en-US" w:bidi="ar-SA"/>
      </w:rPr>
    </w:lvl>
    <w:lvl w:ilvl="4" w:tplc="7B363B20">
      <w:numFmt w:val="bullet"/>
      <w:lvlText w:val="•"/>
      <w:lvlJc w:val="left"/>
      <w:pPr>
        <w:ind w:left="4864" w:hanging="360"/>
      </w:pPr>
      <w:rPr>
        <w:rFonts w:hint="default"/>
        <w:lang w:val="es-CO" w:eastAsia="en-US" w:bidi="ar-SA"/>
      </w:rPr>
    </w:lvl>
    <w:lvl w:ilvl="5" w:tplc="B21E99C8">
      <w:numFmt w:val="bullet"/>
      <w:lvlText w:val="•"/>
      <w:lvlJc w:val="left"/>
      <w:pPr>
        <w:ind w:left="5790" w:hanging="360"/>
      </w:pPr>
      <w:rPr>
        <w:rFonts w:hint="default"/>
        <w:lang w:val="es-CO" w:eastAsia="en-US" w:bidi="ar-SA"/>
      </w:rPr>
    </w:lvl>
    <w:lvl w:ilvl="6" w:tplc="FA3202E2">
      <w:numFmt w:val="bullet"/>
      <w:lvlText w:val="•"/>
      <w:lvlJc w:val="left"/>
      <w:pPr>
        <w:ind w:left="6716" w:hanging="360"/>
      </w:pPr>
      <w:rPr>
        <w:rFonts w:hint="default"/>
        <w:lang w:val="es-CO" w:eastAsia="en-US" w:bidi="ar-SA"/>
      </w:rPr>
    </w:lvl>
    <w:lvl w:ilvl="7" w:tplc="0D6E7B7E">
      <w:numFmt w:val="bullet"/>
      <w:lvlText w:val="•"/>
      <w:lvlJc w:val="left"/>
      <w:pPr>
        <w:ind w:left="7642" w:hanging="360"/>
      </w:pPr>
      <w:rPr>
        <w:rFonts w:hint="default"/>
        <w:lang w:val="es-CO" w:eastAsia="en-US" w:bidi="ar-SA"/>
      </w:rPr>
    </w:lvl>
    <w:lvl w:ilvl="8" w:tplc="27C64D12">
      <w:numFmt w:val="bullet"/>
      <w:lvlText w:val="•"/>
      <w:lvlJc w:val="left"/>
      <w:pPr>
        <w:ind w:left="8568" w:hanging="360"/>
      </w:pPr>
      <w:rPr>
        <w:rFonts w:hint="default"/>
        <w:lang w:val="es-CO" w:eastAsia="en-US" w:bidi="ar-SA"/>
      </w:rPr>
    </w:lvl>
  </w:abstractNum>
  <w:abstractNum w:abstractNumId="29" w15:restartNumberingAfterBreak="0">
    <w:nsid w:val="148B486D"/>
    <w:multiLevelType w:val="multilevel"/>
    <w:tmpl w:val="8712308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1563222B"/>
    <w:multiLevelType w:val="hybridMultilevel"/>
    <w:tmpl w:val="A71EA42C"/>
    <w:lvl w:ilvl="0" w:tplc="240A0015">
      <w:start w:val="1"/>
      <w:numFmt w:val="upperLetter"/>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6B83C57"/>
    <w:multiLevelType w:val="hybridMultilevel"/>
    <w:tmpl w:val="E912FD70"/>
    <w:lvl w:ilvl="0" w:tplc="240A0015">
      <w:start w:val="3"/>
      <w:numFmt w:val="upperLetter"/>
      <w:lvlText w:val="%1."/>
      <w:lvlJc w:val="left"/>
      <w:pPr>
        <w:ind w:left="1296" w:hanging="556"/>
      </w:pPr>
      <w:rPr>
        <w:rFonts w:hint="default"/>
        <w:b/>
        <w:bCs/>
        <w:spacing w:val="-1"/>
        <w:w w:val="100"/>
        <w:sz w:val="22"/>
        <w:szCs w:val="22"/>
        <w:lang w:val="es-CO" w:eastAsia="en-US" w:bidi="ar-SA"/>
      </w:rPr>
    </w:lvl>
    <w:lvl w:ilvl="1" w:tplc="B110221E">
      <w:numFmt w:val="bullet"/>
      <w:lvlText w:val="•"/>
      <w:lvlJc w:val="left"/>
      <w:pPr>
        <w:ind w:left="2212" w:hanging="556"/>
      </w:pPr>
      <w:rPr>
        <w:rFonts w:hint="default"/>
        <w:lang w:val="es-CO" w:eastAsia="en-US" w:bidi="ar-SA"/>
      </w:rPr>
    </w:lvl>
    <w:lvl w:ilvl="2" w:tplc="3CC83B9A">
      <w:numFmt w:val="bullet"/>
      <w:lvlText w:val="•"/>
      <w:lvlJc w:val="left"/>
      <w:pPr>
        <w:ind w:left="3124" w:hanging="556"/>
      </w:pPr>
      <w:rPr>
        <w:rFonts w:hint="default"/>
        <w:lang w:val="es-CO" w:eastAsia="en-US" w:bidi="ar-SA"/>
      </w:rPr>
    </w:lvl>
    <w:lvl w:ilvl="3" w:tplc="DB4CB530">
      <w:numFmt w:val="bullet"/>
      <w:lvlText w:val="•"/>
      <w:lvlJc w:val="left"/>
      <w:pPr>
        <w:ind w:left="4036" w:hanging="556"/>
      </w:pPr>
      <w:rPr>
        <w:rFonts w:hint="default"/>
        <w:lang w:val="es-CO" w:eastAsia="en-US" w:bidi="ar-SA"/>
      </w:rPr>
    </w:lvl>
    <w:lvl w:ilvl="4" w:tplc="7A2EC566">
      <w:numFmt w:val="bullet"/>
      <w:lvlText w:val="•"/>
      <w:lvlJc w:val="left"/>
      <w:pPr>
        <w:ind w:left="4948" w:hanging="556"/>
      </w:pPr>
      <w:rPr>
        <w:rFonts w:hint="default"/>
        <w:lang w:val="es-CO" w:eastAsia="en-US" w:bidi="ar-SA"/>
      </w:rPr>
    </w:lvl>
    <w:lvl w:ilvl="5" w:tplc="5A7EF096">
      <w:numFmt w:val="bullet"/>
      <w:lvlText w:val="•"/>
      <w:lvlJc w:val="left"/>
      <w:pPr>
        <w:ind w:left="5860" w:hanging="556"/>
      </w:pPr>
      <w:rPr>
        <w:rFonts w:hint="default"/>
        <w:lang w:val="es-CO" w:eastAsia="en-US" w:bidi="ar-SA"/>
      </w:rPr>
    </w:lvl>
    <w:lvl w:ilvl="6" w:tplc="5EE860CA">
      <w:numFmt w:val="bullet"/>
      <w:lvlText w:val="•"/>
      <w:lvlJc w:val="left"/>
      <w:pPr>
        <w:ind w:left="6772" w:hanging="556"/>
      </w:pPr>
      <w:rPr>
        <w:rFonts w:hint="default"/>
        <w:lang w:val="es-CO" w:eastAsia="en-US" w:bidi="ar-SA"/>
      </w:rPr>
    </w:lvl>
    <w:lvl w:ilvl="7" w:tplc="96B407A8">
      <w:numFmt w:val="bullet"/>
      <w:lvlText w:val="•"/>
      <w:lvlJc w:val="left"/>
      <w:pPr>
        <w:ind w:left="7684" w:hanging="556"/>
      </w:pPr>
      <w:rPr>
        <w:rFonts w:hint="default"/>
        <w:lang w:val="es-CO" w:eastAsia="en-US" w:bidi="ar-SA"/>
      </w:rPr>
    </w:lvl>
    <w:lvl w:ilvl="8" w:tplc="FACAB648">
      <w:numFmt w:val="bullet"/>
      <w:lvlText w:val="•"/>
      <w:lvlJc w:val="left"/>
      <w:pPr>
        <w:ind w:left="8596" w:hanging="556"/>
      </w:pPr>
      <w:rPr>
        <w:rFonts w:hint="default"/>
        <w:lang w:val="es-CO" w:eastAsia="en-US" w:bidi="ar-SA"/>
      </w:rPr>
    </w:lvl>
  </w:abstractNum>
  <w:abstractNum w:abstractNumId="32" w15:restartNumberingAfterBreak="0">
    <w:nsid w:val="17ED0D3D"/>
    <w:multiLevelType w:val="hybridMultilevel"/>
    <w:tmpl w:val="42E015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18181471"/>
    <w:multiLevelType w:val="hybridMultilevel"/>
    <w:tmpl w:val="392A69C6"/>
    <w:lvl w:ilvl="0" w:tplc="66040026">
      <w:start w:val="1"/>
      <w:numFmt w:val="upperLetter"/>
      <w:lvlText w:val="%1."/>
      <w:lvlJc w:val="left"/>
      <w:pPr>
        <w:ind w:left="1240" w:hanging="360"/>
      </w:pPr>
      <w:rPr>
        <w:rFonts w:ascii="Verdana" w:eastAsia="Arial Narrow" w:hAnsi="Verdana" w:cs="Arial Narrow" w:hint="default"/>
        <w:b/>
        <w:bCs/>
        <w:spacing w:val="0"/>
        <w:w w:val="100"/>
        <w:sz w:val="22"/>
        <w:szCs w:val="22"/>
        <w:lang w:val="es-CO" w:eastAsia="en-US" w:bidi="ar-SA"/>
      </w:rPr>
    </w:lvl>
    <w:lvl w:ilvl="1" w:tplc="C1266898">
      <w:numFmt w:val="bullet"/>
      <w:lvlText w:val="•"/>
      <w:lvlJc w:val="left"/>
      <w:pPr>
        <w:ind w:left="2156" w:hanging="360"/>
      </w:pPr>
      <w:rPr>
        <w:rFonts w:hint="default"/>
        <w:lang w:val="es-CO" w:eastAsia="en-US" w:bidi="ar-SA"/>
      </w:rPr>
    </w:lvl>
    <w:lvl w:ilvl="2" w:tplc="19EA9FF8">
      <w:numFmt w:val="bullet"/>
      <w:lvlText w:val="•"/>
      <w:lvlJc w:val="left"/>
      <w:pPr>
        <w:ind w:left="3072" w:hanging="360"/>
      </w:pPr>
      <w:rPr>
        <w:rFonts w:hint="default"/>
        <w:lang w:val="es-CO" w:eastAsia="en-US" w:bidi="ar-SA"/>
      </w:rPr>
    </w:lvl>
    <w:lvl w:ilvl="3" w:tplc="709A2080">
      <w:numFmt w:val="bullet"/>
      <w:lvlText w:val="•"/>
      <w:lvlJc w:val="left"/>
      <w:pPr>
        <w:ind w:left="3988" w:hanging="360"/>
      </w:pPr>
      <w:rPr>
        <w:rFonts w:hint="default"/>
        <w:lang w:val="es-CO" w:eastAsia="en-US" w:bidi="ar-SA"/>
      </w:rPr>
    </w:lvl>
    <w:lvl w:ilvl="4" w:tplc="1E6469A6">
      <w:numFmt w:val="bullet"/>
      <w:lvlText w:val="•"/>
      <w:lvlJc w:val="left"/>
      <w:pPr>
        <w:ind w:left="4904" w:hanging="360"/>
      </w:pPr>
      <w:rPr>
        <w:rFonts w:hint="default"/>
        <w:lang w:val="es-CO" w:eastAsia="en-US" w:bidi="ar-SA"/>
      </w:rPr>
    </w:lvl>
    <w:lvl w:ilvl="5" w:tplc="76E0EE90">
      <w:numFmt w:val="bullet"/>
      <w:lvlText w:val="•"/>
      <w:lvlJc w:val="left"/>
      <w:pPr>
        <w:ind w:left="5820" w:hanging="360"/>
      </w:pPr>
      <w:rPr>
        <w:rFonts w:hint="default"/>
        <w:lang w:val="es-CO" w:eastAsia="en-US" w:bidi="ar-SA"/>
      </w:rPr>
    </w:lvl>
    <w:lvl w:ilvl="6" w:tplc="88B4F1AA">
      <w:numFmt w:val="bullet"/>
      <w:lvlText w:val="•"/>
      <w:lvlJc w:val="left"/>
      <w:pPr>
        <w:ind w:left="6736" w:hanging="360"/>
      </w:pPr>
      <w:rPr>
        <w:rFonts w:hint="default"/>
        <w:lang w:val="es-CO" w:eastAsia="en-US" w:bidi="ar-SA"/>
      </w:rPr>
    </w:lvl>
    <w:lvl w:ilvl="7" w:tplc="85BC02D6">
      <w:numFmt w:val="bullet"/>
      <w:lvlText w:val="•"/>
      <w:lvlJc w:val="left"/>
      <w:pPr>
        <w:ind w:left="7652" w:hanging="360"/>
      </w:pPr>
      <w:rPr>
        <w:rFonts w:hint="default"/>
        <w:lang w:val="es-CO" w:eastAsia="en-US" w:bidi="ar-SA"/>
      </w:rPr>
    </w:lvl>
    <w:lvl w:ilvl="8" w:tplc="445C0F48">
      <w:numFmt w:val="bullet"/>
      <w:lvlText w:val="•"/>
      <w:lvlJc w:val="left"/>
      <w:pPr>
        <w:ind w:left="8568" w:hanging="360"/>
      </w:pPr>
      <w:rPr>
        <w:rFonts w:hint="default"/>
        <w:lang w:val="es-CO" w:eastAsia="en-US" w:bidi="ar-SA"/>
      </w:rPr>
    </w:lvl>
  </w:abstractNum>
  <w:abstractNum w:abstractNumId="34" w15:restartNumberingAfterBreak="0">
    <w:nsid w:val="184A1643"/>
    <w:multiLevelType w:val="hybridMultilevel"/>
    <w:tmpl w:val="FEC462B2"/>
    <w:lvl w:ilvl="0" w:tplc="080A0001">
      <w:start w:val="1"/>
      <w:numFmt w:val="bullet"/>
      <w:lvlText w:val=""/>
      <w:lvlJc w:val="left"/>
      <w:pPr>
        <w:ind w:left="1240" w:hanging="360"/>
      </w:pPr>
      <w:rPr>
        <w:rFonts w:ascii="Symbol" w:hAnsi="Symbol" w:hint="default"/>
        <w:b/>
        <w:bCs/>
        <w:spacing w:val="-2"/>
        <w:w w:val="100"/>
        <w:sz w:val="22"/>
        <w:szCs w:val="22"/>
        <w:lang w:val="es-CO" w:eastAsia="en-US" w:bidi="ar-SA"/>
      </w:rPr>
    </w:lvl>
    <w:lvl w:ilvl="1" w:tplc="A71A35B0">
      <w:numFmt w:val="bullet"/>
      <w:lvlText w:val="•"/>
      <w:lvlJc w:val="left"/>
      <w:pPr>
        <w:ind w:left="2156" w:hanging="360"/>
      </w:pPr>
      <w:rPr>
        <w:rFonts w:hint="default"/>
        <w:lang w:val="es-CO" w:eastAsia="en-US" w:bidi="ar-SA"/>
      </w:rPr>
    </w:lvl>
    <w:lvl w:ilvl="2" w:tplc="21DE84CE">
      <w:numFmt w:val="bullet"/>
      <w:lvlText w:val="•"/>
      <w:lvlJc w:val="left"/>
      <w:pPr>
        <w:ind w:left="3072" w:hanging="360"/>
      </w:pPr>
      <w:rPr>
        <w:rFonts w:hint="default"/>
        <w:lang w:val="es-CO" w:eastAsia="en-US" w:bidi="ar-SA"/>
      </w:rPr>
    </w:lvl>
    <w:lvl w:ilvl="3" w:tplc="37D07CE6">
      <w:numFmt w:val="bullet"/>
      <w:lvlText w:val="•"/>
      <w:lvlJc w:val="left"/>
      <w:pPr>
        <w:ind w:left="3988" w:hanging="360"/>
      </w:pPr>
      <w:rPr>
        <w:rFonts w:hint="default"/>
        <w:lang w:val="es-CO" w:eastAsia="en-US" w:bidi="ar-SA"/>
      </w:rPr>
    </w:lvl>
    <w:lvl w:ilvl="4" w:tplc="E3245CD0">
      <w:numFmt w:val="bullet"/>
      <w:lvlText w:val="•"/>
      <w:lvlJc w:val="left"/>
      <w:pPr>
        <w:ind w:left="4904" w:hanging="360"/>
      </w:pPr>
      <w:rPr>
        <w:rFonts w:hint="default"/>
        <w:lang w:val="es-CO" w:eastAsia="en-US" w:bidi="ar-SA"/>
      </w:rPr>
    </w:lvl>
    <w:lvl w:ilvl="5" w:tplc="2F621DA6">
      <w:numFmt w:val="bullet"/>
      <w:lvlText w:val="•"/>
      <w:lvlJc w:val="left"/>
      <w:pPr>
        <w:ind w:left="5820" w:hanging="360"/>
      </w:pPr>
      <w:rPr>
        <w:rFonts w:hint="default"/>
        <w:lang w:val="es-CO" w:eastAsia="en-US" w:bidi="ar-SA"/>
      </w:rPr>
    </w:lvl>
    <w:lvl w:ilvl="6" w:tplc="EE98D142">
      <w:numFmt w:val="bullet"/>
      <w:lvlText w:val="•"/>
      <w:lvlJc w:val="left"/>
      <w:pPr>
        <w:ind w:left="6736" w:hanging="360"/>
      </w:pPr>
      <w:rPr>
        <w:rFonts w:hint="default"/>
        <w:lang w:val="es-CO" w:eastAsia="en-US" w:bidi="ar-SA"/>
      </w:rPr>
    </w:lvl>
    <w:lvl w:ilvl="7" w:tplc="7ED654E4">
      <w:numFmt w:val="bullet"/>
      <w:lvlText w:val="•"/>
      <w:lvlJc w:val="left"/>
      <w:pPr>
        <w:ind w:left="7652" w:hanging="360"/>
      </w:pPr>
      <w:rPr>
        <w:rFonts w:hint="default"/>
        <w:lang w:val="es-CO" w:eastAsia="en-US" w:bidi="ar-SA"/>
      </w:rPr>
    </w:lvl>
    <w:lvl w:ilvl="8" w:tplc="1D1E52E6">
      <w:numFmt w:val="bullet"/>
      <w:lvlText w:val="•"/>
      <w:lvlJc w:val="left"/>
      <w:pPr>
        <w:ind w:left="8568" w:hanging="360"/>
      </w:pPr>
      <w:rPr>
        <w:rFonts w:hint="default"/>
        <w:lang w:val="es-CO" w:eastAsia="en-US" w:bidi="ar-SA"/>
      </w:rPr>
    </w:lvl>
  </w:abstractNum>
  <w:abstractNum w:abstractNumId="35" w15:restartNumberingAfterBreak="0">
    <w:nsid w:val="18535797"/>
    <w:multiLevelType w:val="hybridMultilevel"/>
    <w:tmpl w:val="D88C1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85B1777"/>
    <w:multiLevelType w:val="multilevel"/>
    <w:tmpl w:val="AB22B0A8"/>
    <w:lvl w:ilvl="0">
      <w:start w:val="3"/>
      <w:numFmt w:val="decimal"/>
      <w:lvlText w:val="%1"/>
      <w:lvlJc w:val="left"/>
      <w:pPr>
        <w:ind w:left="924" w:hanging="404"/>
      </w:pPr>
      <w:rPr>
        <w:rFonts w:hint="default"/>
        <w:lang w:val="es-CO" w:eastAsia="en-US" w:bidi="ar-SA"/>
      </w:rPr>
    </w:lvl>
    <w:lvl w:ilvl="1">
      <w:start w:val="3"/>
      <w:numFmt w:val="decimal"/>
      <w:lvlText w:val="%1.%2."/>
      <w:lvlJc w:val="left"/>
      <w:pPr>
        <w:ind w:left="924" w:hanging="404"/>
        <w:jc w:val="right"/>
      </w:pPr>
      <w:rPr>
        <w:rFonts w:hint="default"/>
        <w:b/>
        <w:bCs/>
        <w:spacing w:val="-2"/>
        <w:w w:val="100"/>
        <w:lang w:val="es-CO" w:eastAsia="en-US" w:bidi="ar-SA"/>
      </w:rPr>
    </w:lvl>
    <w:lvl w:ilvl="2">
      <w:start w:val="1"/>
      <w:numFmt w:val="decimal"/>
      <w:lvlText w:val="%1.%2.%3."/>
      <w:lvlJc w:val="left"/>
      <w:pPr>
        <w:ind w:left="1240" w:hanging="720"/>
      </w:pPr>
      <w:rPr>
        <w:rFonts w:ascii="Arial Narrow" w:eastAsia="Arial Narrow" w:hAnsi="Arial Narrow" w:cs="Arial Narrow" w:hint="default"/>
        <w:b/>
        <w:bCs/>
        <w:spacing w:val="-2"/>
        <w:w w:val="100"/>
        <w:sz w:val="20"/>
        <w:szCs w:val="20"/>
        <w:lang w:val="es-CO" w:eastAsia="en-US" w:bidi="ar-SA"/>
      </w:rPr>
    </w:lvl>
    <w:lvl w:ilvl="3">
      <w:start w:val="1"/>
      <w:numFmt w:val="upperRoman"/>
      <w:lvlText w:val="%4."/>
      <w:lvlJc w:val="left"/>
      <w:pPr>
        <w:ind w:left="1501" w:hanging="453"/>
      </w:pPr>
      <w:rPr>
        <w:rFonts w:hint="default"/>
        <w:spacing w:val="0"/>
        <w:w w:val="77"/>
        <w:lang w:val="es-CO" w:eastAsia="en-US" w:bidi="ar-SA"/>
      </w:rPr>
    </w:lvl>
    <w:lvl w:ilvl="4">
      <w:numFmt w:val="bullet"/>
      <w:lvlText w:val="•"/>
      <w:lvlJc w:val="left"/>
      <w:pPr>
        <w:ind w:left="1980" w:hanging="453"/>
      </w:pPr>
      <w:rPr>
        <w:rFonts w:hint="default"/>
        <w:lang w:val="es-CO" w:eastAsia="en-US" w:bidi="ar-SA"/>
      </w:rPr>
    </w:lvl>
    <w:lvl w:ilvl="5">
      <w:numFmt w:val="bullet"/>
      <w:lvlText w:val="•"/>
      <w:lvlJc w:val="left"/>
      <w:pPr>
        <w:ind w:left="3383" w:hanging="453"/>
      </w:pPr>
      <w:rPr>
        <w:rFonts w:hint="default"/>
        <w:lang w:val="es-CO" w:eastAsia="en-US" w:bidi="ar-SA"/>
      </w:rPr>
    </w:lvl>
    <w:lvl w:ilvl="6">
      <w:numFmt w:val="bullet"/>
      <w:lvlText w:val="•"/>
      <w:lvlJc w:val="left"/>
      <w:pPr>
        <w:ind w:left="4786" w:hanging="453"/>
      </w:pPr>
      <w:rPr>
        <w:rFonts w:hint="default"/>
        <w:lang w:val="es-CO" w:eastAsia="en-US" w:bidi="ar-SA"/>
      </w:rPr>
    </w:lvl>
    <w:lvl w:ilvl="7">
      <w:numFmt w:val="bullet"/>
      <w:lvlText w:val="•"/>
      <w:lvlJc w:val="left"/>
      <w:pPr>
        <w:ind w:left="6190" w:hanging="453"/>
      </w:pPr>
      <w:rPr>
        <w:rFonts w:hint="default"/>
        <w:lang w:val="es-CO" w:eastAsia="en-US" w:bidi="ar-SA"/>
      </w:rPr>
    </w:lvl>
    <w:lvl w:ilvl="8">
      <w:numFmt w:val="bullet"/>
      <w:lvlText w:val="•"/>
      <w:lvlJc w:val="left"/>
      <w:pPr>
        <w:ind w:left="7593" w:hanging="453"/>
      </w:pPr>
      <w:rPr>
        <w:rFonts w:hint="default"/>
        <w:lang w:val="es-CO" w:eastAsia="en-US" w:bidi="ar-SA"/>
      </w:rPr>
    </w:lvl>
  </w:abstractNum>
  <w:abstractNum w:abstractNumId="37" w15:restartNumberingAfterBreak="0">
    <w:nsid w:val="18C15F98"/>
    <w:multiLevelType w:val="hybridMultilevel"/>
    <w:tmpl w:val="769A4D7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19C267A5"/>
    <w:multiLevelType w:val="multilevel"/>
    <w:tmpl w:val="051C5C9C"/>
    <w:lvl w:ilvl="0">
      <w:start w:val="2"/>
      <w:numFmt w:val="decimal"/>
      <w:lvlText w:val="%1"/>
      <w:lvlJc w:val="left"/>
      <w:pPr>
        <w:ind w:left="360" w:hanging="360"/>
      </w:pPr>
      <w:rPr>
        <w:rFonts w:ascii="Arial" w:hAnsi="Arial" w:cs="Arial" w:hint="default"/>
        <w:sz w:val="20"/>
      </w:rPr>
    </w:lvl>
    <w:lvl w:ilvl="1">
      <w:start w:val="2"/>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39" w15:restartNumberingAfterBreak="0">
    <w:nsid w:val="19C26BED"/>
    <w:multiLevelType w:val="hybridMultilevel"/>
    <w:tmpl w:val="57946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19EB0CCE"/>
    <w:multiLevelType w:val="hybridMultilevel"/>
    <w:tmpl w:val="FEF83D06"/>
    <w:lvl w:ilvl="0" w:tplc="7C9273FA">
      <w:start w:val="1"/>
      <w:numFmt w:val="decimal"/>
      <w:lvlText w:val="%1-"/>
      <w:lvlJc w:val="left"/>
      <w:pPr>
        <w:ind w:left="1461" w:hanging="361"/>
      </w:pPr>
      <w:rPr>
        <w:rFonts w:ascii="Arial Narrow" w:eastAsia="Arial Narrow" w:hAnsi="Arial Narrow" w:cs="Arial Narrow" w:hint="default"/>
        <w:spacing w:val="-1"/>
        <w:w w:val="100"/>
        <w:sz w:val="22"/>
        <w:szCs w:val="22"/>
        <w:lang w:val="es-CO" w:eastAsia="en-US" w:bidi="ar-SA"/>
      </w:rPr>
    </w:lvl>
    <w:lvl w:ilvl="1" w:tplc="CE181E7A">
      <w:numFmt w:val="bullet"/>
      <w:lvlText w:val="•"/>
      <w:lvlJc w:val="left"/>
      <w:pPr>
        <w:ind w:left="2356" w:hanging="361"/>
      </w:pPr>
      <w:rPr>
        <w:rFonts w:hint="default"/>
        <w:lang w:val="es-CO" w:eastAsia="en-US" w:bidi="ar-SA"/>
      </w:rPr>
    </w:lvl>
    <w:lvl w:ilvl="2" w:tplc="86087968">
      <w:numFmt w:val="bullet"/>
      <w:lvlText w:val="•"/>
      <w:lvlJc w:val="left"/>
      <w:pPr>
        <w:ind w:left="3252" w:hanging="361"/>
      </w:pPr>
      <w:rPr>
        <w:rFonts w:hint="default"/>
        <w:lang w:val="es-CO" w:eastAsia="en-US" w:bidi="ar-SA"/>
      </w:rPr>
    </w:lvl>
    <w:lvl w:ilvl="3" w:tplc="074417AA">
      <w:numFmt w:val="bullet"/>
      <w:lvlText w:val="•"/>
      <w:lvlJc w:val="left"/>
      <w:pPr>
        <w:ind w:left="4148" w:hanging="361"/>
      </w:pPr>
      <w:rPr>
        <w:rFonts w:hint="default"/>
        <w:lang w:val="es-CO" w:eastAsia="en-US" w:bidi="ar-SA"/>
      </w:rPr>
    </w:lvl>
    <w:lvl w:ilvl="4" w:tplc="45E0375E">
      <w:numFmt w:val="bullet"/>
      <w:lvlText w:val="•"/>
      <w:lvlJc w:val="left"/>
      <w:pPr>
        <w:ind w:left="5044" w:hanging="361"/>
      </w:pPr>
      <w:rPr>
        <w:rFonts w:hint="default"/>
        <w:lang w:val="es-CO" w:eastAsia="en-US" w:bidi="ar-SA"/>
      </w:rPr>
    </w:lvl>
    <w:lvl w:ilvl="5" w:tplc="722EB188">
      <w:numFmt w:val="bullet"/>
      <w:lvlText w:val="•"/>
      <w:lvlJc w:val="left"/>
      <w:pPr>
        <w:ind w:left="5940" w:hanging="361"/>
      </w:pPr>
      <w:rPr>
        <w:rFonts w:hint="default"/>
        <w:lang w:val="es-CO" w:eastAsia="en-US" w:bidi="ar-SA"/>
      </w:rPr>
    </w:lvl>
    <w:lvl w:ilvl="6" w:tplc="455E80AC">
      <w:numFmt w:val="bullet"/>
      <w:lvlText w:val="•"/>
      <w:lvlJc w:val="left"/>
      <w:pPr>
        <w:ind w:left="6836" w:hanging="361"/>
      </w:pPr>
      <w:rPr>
        <w:rFonts w:hint="default"/>
        <w:lang w:val="es-CO" w:eastAsia="en-US" w:bidi="ar-SA"/>
      </w:rPr>
    </w:lvl>
    <w:lvl w:ilvl="7" w:tplc="B0729462">
      <w:numFmt w:val="bullet"/>
      <w:lvlText w:val="•"/>
      <w:lvlJc w:val="left"/>
      <w:pPr>
        <w:ind w:left="7732" w:hanging="361"/>
      </w:pPr>
      <w:rPr>
        <w:rFonts w:hint="default"/>
        <w:lang w:val="es-CO" w:eastAsia="en-US" w:bidi="ar-SA"/>
      </w:rPr>
    </w:lvl>
    <w:lvl w:ilvl="8" w:tplc="F318A6D0">
      <w:numFmt w:val="bullet"/>
      <w:lvlText w:val="•"/>
      <w:lvlJc w:val="left"/>
      <w:pPr>
        <w:ind w:left="8628" w:hanging="361"/>
      </w:pPr>
      <w:rPr>
        <w:rFonts w:hint="default"/>
        <w:lang w:val="es-CO" w:eastAsia="en-US" w:bidi="ar-SA"/>
      </w:rPr>
    </w:lvl>
  </w:abstractNum>
  <w:abstractNum w:abstractNumId="41" w15:restartNumberingAfterBreak="0">
    <w:nsid w:val="19F74967"/>
    <w:multiLevelType w:val="hybridMultilevel"/>
    <w:tmpl w:val="8484241C"/>
    <w:lvl w:ilvl="0" w:tplc="9B6AE1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A28303D"/>
    <w:multiLevelType w:val="multilevel"/>
    <w:tmpl w:val="947E520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B7A3B92"/>
    <w:multiLevelType w:val="multilevel"/>
    <w:tmpl w:val="260C24A2"/>
    <w:lvl w:ilvl="0">
      <w:start w:val="13"/>
      <w:numFmt w:val="decimal"/>
      <w:lvlText w:val="%1"/>
      <w:lvlJc w:val="left"/>
      <w:pPr>
        <w:ind w:left="1172" w:hanging="432"/>
      </w:pPr>
      <w:rPr>
        <w:rFonts w:hint="default"/>
        <w:lang w:val="es-CO" w:eastAsia="en-US" w:bidi="ar-SA"/>
      </w:rPr>
    </w:lvl>
    <w:lvl w:ilvl="1">
      <w:start w:val="1"/>
      <w:numFmt w:val="decimal"/>
      <w:lvlText w:val="%1.%2."/>
      <w:lvlJc w:val="left"/>
      <w:pPr>
        <w:ind w:left="1172" w:hanging="432"/>
      </w:pPr>
      <w:rPr>
        <w:rFonts w:ascii="Arial Narrow" w:eastAsia="Arial Narrow" w:hAnsi="Arial Narrow" w:cs="Arial Narrow" w:hint="default"/>
        <w:b/>
        <w:bCs/>
        <w:spacing w:val="-1"/>
        <w:w w:val="100"/>
        <w:sz w:val="22"/>
        <w:szCs w:val="22"/>
        <w:lang w:val="es-CO" w:eastAsia="en-US" w:bidi="ar-SA"/>
      </w:rPr>
    </w:lvl>
    <w:lvl w:ilvl="2">
      <w:start w:val="1"/>
      <w:numFmt w:val="decimal"/>
      <w:lvlText w:val="%1.%2.%3."/>
      <w:lvlJc w:val="left"/>
      <w:pPr>
        <w:ind w:left="1449" w:hanging="709"/>
      </w:pPr>
      <w:rPr>
        <w:rFonts w:ascii="Arial Narrow" w:eastAsia="Arial Narrow" w:hAnsi="Arial Narrow" w:cs="Arial Narrow" w:hint="default"/>
        <w:b/>
        <w:bCs/>
        <w:spacing w:val="-1"/>
        <w:w w:val="100"/>
        <w:sz w:val="22"/>
        <w:szCs w:val="22"/>
        <w:lang w:val="es-CO" w:eastAsia="en-US" w:bidi="ar-SA"/>
      </w:rPr>
    </w:lvl>
    <w:lvl w:ilvl="3">
      <w:numFmt w:val="bullet"/>
      <w:lvlText w:val="•"/>
      <w:lvlJc w:val="left"/>
      <w:pPr>
        <w:ind w:left="3435" w:hanging="709"/>
      </w:pPr>
      <w:rPr>
        <w:rFonts w:hint="default"/>
        <w:lang w:val="es-CO" w:eastAsia="en-US" w:bidi="ar-SA"/>
      </w:rPr>
    </w:lvl>
    <w:lvl w:ilvl="4">
      <w:numFmt w:val="bullet"/>
      <w:lvlText w:val="•"/>
      <w:lvlJc w:val="left"/>
      <w:pPr>
        <w:ind w:left="4433" w:hanging="709"/>
      </w:pPr>
      <w:rPr>
        <w:rFonts w:hint="default"/>
        <w:lang w:val="es-CO" w:eastAsia="en-US" w:bidi="ar-SA"/>
      </w:rPr>
    </w:lvl>
    <w:lvl w:ilvl="5">
      <w:numFmt w:val="bullet"/>
      <w:lvlText w:val="•"/>
      <w:lvlJc w:val="left"/>
      <w:pPr>
        <w:ind w:left="5431" w:hanging="709"/>
      </w:pPr>
      <w:rPr>
        <w:rFonts w:hint="default"/>
        <w:lang w:val="es-CO" w:eastAsia="en-US" w:bidi="ar-SA"/>
      </w:rPr>
    </w:lvl>
    <w:lvl w:ilvl="6">
      <w:numFmt w:val="bullet"/>
      <w:lvlText w:val="•"/>
      <w:lvlJc w:val="left"/>
      <w:pPr>
        <w:ind w:left="6428" w:hanging="709"/>
      </w:pPr>
      <w:rPr>
        <w:rFonts w:hint="default"/>
        <w:lang w:val="es-CO" w:eastAsia="en-US" w:bidi="ar-SA"/>
      </w:rPr>
    </w:lvl>
    <w:lvl w:ilvl="7">
      <w:numFmt w:val="bullet"/>
      <w:lvlText w:val="•"/>
      <w:lvlJc w:val="left"/>
      <w:pPr>
        <w:ind w:left="7426" w:hanging="709"/>
      </w:pPr>
      <w:rPr>
        <w:rFonts w:hint="default"/>
        <w:lang w:val="es-CO" w:eastAsia="en-US" w:bidi="ar-SA"/>
      </w:rPr>
    </w:lvl>
    <w:lvl w:ilvl="8">
      <w:numFmt w:val="bullet"/>
      <w:lvlText w:val="•"/>
      <w:lvlJc w:val="left"/>
      <w:pPr>
        <w:ind w:left="8424" w:hanging="709"/>
      </w:pPr>
      <w:rPr>
        <w:rFonts w:hint="default"/>
        <w:lang w:val="es-CO" w:eastAsia="en-US" w:bidi="ar-SA"/>
      </w:rPr>
    </w:lvl>
  </w:abstractNum>
  <w:abstractNum w:abstractNumId="44" w15:restartNumberingAfterBreak="0">
    <w:nsid w:val="1D381B65"/>
    <w:multiLevelType w:val="hybridMultilevel"/>
    <w:tmpl w:val="5BB8FE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1ECB0DB9"/>
    <w:multiLevelType w:val="hybridMultilevel"/>
    <w:tmpl w:val="47F295A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6" w15:restartNumberingAfterBreak="0">
    <w:nsid w:val="206C03A0"/>
    <w:multiLevelType w:val="hybridMultilevel"/>
    <w:tmpl w:val="992E0F8A"/>
    <w:lvl w:ilvl="0" w:tplc="9C4C8420">
      <w:numFmt w:val="bullet"/>
      <w:lvlText w:val=""/>
      <w:lvlJc w:val="left"/>
      <w:pPr>
        <w:ind w:left="1529" w:hanging="361"/>
      </w:pPr>
      <w:rPr>
        <w:rFonts w:ascii="Symbol" w:eastAsia="Symbol" w:hAnsi="Symbol" w:cs="Symbol" w:hint="default"/>
        <w:w w:val="100"/>
        <w:sz w:val="22"/>
        <w:szCs w:val="22"/>
        <w:lang w:val="es-CO" w:eastAsia="en-US" w:bidi="ar-SA"/>
      </w:rPr>
    </w:lvl>
    <w:lvl w:ilvl="1" w:tplc="3B8CFB4A">
      <w:numFmt w:val="bullet"/>
      <w:lvlText w:val="•"/>
      <w:lvlJc w:val="left"/>
      <w:pPr>
        <w:ind w:left="2410" w:hanging="361"/>
      </w:pPr>
      <w:rPr>
        <w:rFonts w:hint="default"/>
        <w:lang w:val="es-CO" w:eastAsia="en-US" w:bidi="ar-SA"/>
      </w:rPr>
    </w:lvl>
    <w:lvl w:ilvl="2" w:tplc="F5D0F180">
      <w:numFmt w:val="bullet"/>
      <w:lvlText w:val="•"/>
      <w:lvlJc w:val="left"/>
      <w:pPr>
        <w:ind w:left="3300" w:hanging="361"/>
      </w:pPr>
      <w:rPr>
        <w:rFonts w:hint="default"/>
        <w:lang w:val="es-CO" w:eastAsia="en-US" w:bidi="ar-SA"/>
      </w:rPr>
    </w:lvl>
    <w:lvl w:ilvl="3" w:tplc="4FE2F6C0">
      <w:numFmt w:val="bullet"/>
      <w:lvlText w:val="•"/>
      <w:lvlJc w:val="left"/>
      <w:pPr>
        <w:ind w:left="4190" w:hanging="361"/>
      </w:pPr>
      <w:rPr>
        <w:rFonts w:hint="default"/>
        <w:lang w:val="es-CO" w:eastAsia="en-US" w:bidi="ar-SA"/>
      </w:rPr>
    </w:lvl>
    <w:lvl w:ilvl="4" w:tplc="B85C50AE">
      <w:numFmt w:val="bullet"/>
      <w:lvlText w:val="•"/>
      <w:lvlJc w:val="left"/>
      <w:pPr>
        <w:ind w:left="5080" w:hanging="361"/>
      </w:pPr>
      <w:rPr>
        <w:rFonts w:hint="default"/>
        <w:lang w:val="es-CO" w:eastAsia="en-US" w:bidi="ar-SA"/>
      </w:rPr>
    </w:lvl>
    <w:lvl w:ilvl="5" w:tplc="8AFEA2AA">
      <w:numFmt w:val="bullet"/>
      <w:lvlText w:val="•"/>
      <w:lvlJc w:val="left"/>
      <w:pPr>
        <w:ind w:left="5970" w:hanging="361"/>
      </w:pPr>
      <w:rPr>
        <w:rFonts w:hint="default"/>
        <w:lang w:val="es-CO" w:eastAsia="en-US" w:bidi="ar-SA"/>
      </w:rPr>
    </w:lvl>
    <w:lvl w:ilvl="6" w:tplc="EF4CDA66">
      <w:numFmt w:val="bullet"/>
      <w:lvlText w:val="•"/>
      <w:lvlJc w:val="left"/>
      <w:pPr>
        <w:ind w:left="6860" w:hanging="361"/>
      </w:pPr>
      <w:rPr>
        <w:rFonts w:hint="default"/>
        <w:lang w:val="es-CO" w:eastAsia="en-US" w:bidi="ar-SA"/>
      </w:rPr>
    </w:lvl>
    <w:lvl w:ilvl="7" w:tplc="0D00F4AE">
      <w:numFmt w:val="bullet"/>
      <w:lvlText w:val="•"/>
      <w:lvlJc w:val="left"/>
      <w:pPr>
        <w:ind w:left="7750" w:hanging="361"/>
      </w:pPr>
      <w:rPr>
        <w:rFonts w:hint="default"/>
        <w:lang w:val="es-CO" w:eastAsia="en-US" w:bidi="ar-SA"/>
      </w:rPr>
    </w:lvl>
    <w:lvl w:ilvl="8" w:tplc="6EB4660A">
      <w:numFmt w:val="bullet"/>
      <w:lvlText w:val="•"/>
      <w:lvlJc w:val="left"/>
      <w:pPr>
        <w:ind w:left="8640" w:hanging="361"/>
      </w:pPr>
      <w:rPr>
        <w:rFonts w:hint="default"/>
        <w:lang w:val="es-CO" w:eastAsia="en-US" w:bidi="ar-SA"/>
      </w:rPr>
    </w:lvl>
  </w:abstractNum>
  <w:abstractNum w:abstractNumId="47" w15:restartNumberingAfterBreak="0">
    <w:nsid w:val="21CF2E11"/>
    <w:multiLevelType w:val="hybridMultilevel"/>
    <w:tmpl w:val="08B2D9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1E2143E"/>
    <w:multiLevelType w:val="hybridMultilevel"/>
    <w:tmpl w:val="8604B5D8"/>
    <w:lvl w:ilvl="0" w:tplc="C13462AC">
      <w:start w:val="1"/>
      <w:numFmt w:val="decimal"/>
      <w:lvlText w:val="%1."/>
      <w:lvlJc w:val="left"/>
      <w:pPr>
        <w:ind w:left="1140" w:hanging="360"/>
      </w:pPr>
      <w:rPr>
        <w:rFonts w:ascii="Verdana" w:eastAsia="Arial Narrow" w:hAnsi="Verdana" w:cs="Arial Narrow" w:hint="default"/>
        <w:b/>
        <w:bCs/>
        <w:w w:val="100"/>
        <w:sz w:val="22"/>
        <w:szCs w:val="22"/>
        <w:lang w:val="es-CO" w:eastAsia="en-US" w:bidi="ar-SA"/>
      </w:rPr>
    </w:lvl>
    <w:lvl w:ilvl="1" w:tplc="403C8728">
      <w:start w:val="1"/>
      <w:numFmt w:val="lowerLetter"/>
      <w:lvlText w:val="%2."/>
      <w:lvlJc w:val="left"/>
      <w:pPr>
        <w:ind w:left="1633" w:hanging="425"/>
      </w:pPr>
      <w:rPr>
        <w:rFonts w:ascii="Arial Narrow" w:eastAsia="Arial Narrow" w:hAnsi="Arial Narrow" w:cs="Arial Narrow" w:hint="default"/>
        <w:w w:val="100"/>
        <w:sz w:val="20"/>
        <w:szCs w:val="20"/>
        <w:lang w:val="es-CO" w:eastAsia="en-US" w:bidi="ar-SA"/>
      </w:rPr>
    </w:lvl>
    <w:lvl w:ilvl="2" w:tplc="6AE65AB2">
      <w:numFmt w:val="bullet"/>
      <w:lvlText w:val="•"/>
      <w:lvlJc w:val="left"/>
      <w:pPr>
        <w:ind w:left="2613" w:hanging="425"/>
      </w:pPr>
      <w:rPr>
        <w:rFonts w:hint="default"/>
        <w:lang w:val="es-CO" w:eastAsia="en-US" w:bidi="ar-SA"/>
      </w:rPr>
    </w:lvl>
    <w:lvl w:ilvl="3" w:tplc="F1666DA4">
      <w:numFmt w:val="bullet"/>
      <w:lvlText w:val="•"/>
      <w:lvlJc w:val="left"/>
      <w:pPr>
        <w:ind w:left="3586" w:hanging="425"/>
      </w:pPr>
      <w:rPr>
        <w:rFonts w:hint="default"/>
        <w:lang w:val="es-CO" w:eastAsia="en-US" w:bidi="ar-SA"/>
      </w:rPr>
    </w:lvl>
    <w:lvl w:ilvl="4" w:tplc="BC4EAF48">
      <w:numFmt w:val="bullet"/>
      <w:lvlText w:val="•"/>
      <w:lvlJc w:val="left"/>
      <w:pPr>
        <w:ind w:left="4560" w:hanging="425"/>
      </w:pPr>
      <w:rPr>
        <w:rFonts w:hint="default"/>
        <w:lang w:val="es-CO" w:eastAsia="en-US" w:bidi="ar-SA"/>
      </w:rPr>
    </w:lvl>
    <w:lvl w:ilvl="5" w:tplc="C7E4040C">
      <w:numFmt w:val="bullet"/>
      <w:lvlText w:val="•"/>
      <w:lvlJc w:val="left"/>
      <w:pPr>
        <w:ind w:left="5533" w:hanging="425"/>
      </w:pPr>
      <w:rPr>
        <w:rFonts w:hint="default"/>
        <w:lang w:val="es-CO" w:eastAsia="en-US" w:bidi="ar-SA"/>
      </w:rPr>
    </w:lvl>
    <w:lvl w:ilvl="6" w:tplc="B7ACEC2A">
      <w:numFmt w:val="bullet"/>
      <w:lvlText w:val="•"/>
      <w:lvlJc w:val="left"/>
      <w:pPr>
        <w:ind w:left="6506" w:hanging="425"/>
      </w:pPr>
      <w:rPr>
        <w:rFonts w:hint="default"/>
        <w:lang w:val="es-CO" w:eastAsia="en-US" w:bidi="ar-SA"/>
      </w:rPr>
    </w:lvl>
    <w:lvl w:ilvl="7" w:tplc="925092AA">
      <w:numFmt w:val="bullet"/>
      <w:lvlText w:val="•"/>
      <w:lvlJc w:val="left"/>
      <w:pPr>
        <w:ind w:left="7480" w:hanging="425"/>
      </w:pPr>
      <w:rPr>
        <w:rFonts w:hint="default"/>
        <w:lang w:val="es-CO" w:eastAsia="en-US" w:bidi="ar-SA"/>
      </w:rPr>
    </w:lvl>
    <w:lvl w:ilvl="8" w:tplc="E7380F82">
      <w:numFmt w:val="bullet"/>
      <w:lvlText w:val="•"/>
      <w:lvlJc w:val="left"/>
      <w:pPr>
        <w:ind w:left="8453" w:hanging="425"/>
      </w:pPr>
      <w:rPr>
        <w:rFonts w:hint="default"/>
        <w:lang w:val="es-CO" w:eastAsia="en-US" w:bidi="ar-SA"/>
      </w:rPr>
    </w:lvl>
  </w:abstractNum>
  <w:abstractNum w:abstractNumId="49" w15:restartNumberingAfterBreak="0">
    <w:nsid w:val="24A33BC4"/>
    <w:multiLevelType w:val="hybridMultilevel"/>
    <w:tmpl w:val="1AB04F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0" w15:restartNumberingAfterBreak="0">
    <w:nsid w:val="253508A9"/>
    <w:multiLevelType w:val="hybridMultilevel"/>
    <w:tmpl w:val="E69A5C16"/>
    <w:lvl w:ilvl="0" w:tplc="24F42432">
      <w:start w:val="1"/>
      <w:numFmt w:val="lowerLetter"/>
      <w:lvlText w:val="%1."/>
      <w:lvlJc w:val="left"/>
      <w:pPr>
        <w:ind w:left="1168" w:hanging="428"/>
      </w:pPr>
      <w:rPr>
        <w:rFonts w:ascii="Arial Narrow" w:eastAsia="Arial Narrow" w:hAnsi="Arial Narrow" w:cs="Arial Narrow" w:hint="default"/>
        <w:spacing w:val="-1"/>
        <w:w w:val="100"/>
        <w:sz w:val="22"/>
        <w:szCs w:val="22"/>
        <w:lang w:val="es-CO" w:eastAsia="en-US" w:bidi="ar-SA"/>
      </w:rPr>
    </w:lvl>
    <w:lvl w:ilvl="1" w:tplc="F042991C">
      <w:numFmt w:val="bullet"/>
      <w:lvlText w:val="•"/>
      <w:lvlJc w:val="left"/>
      <w:pPr>
        <w:ind w:left="2086" w:hanging="428"/>
      </w:pPr>
      <w:rPr>
        <w:rFonts w:hint="default"/>
        <w:lang w:val="es-CO" w:eastAsia="en-US" w:bidi="ar-SA"/>
      </w:rPr>
    </w:lvl>
    <w:lvl w:ilvl="2" w:tplc="341EEC44">
      <w:numFmt w:val="bullet"/>
      <w:lvlText w:val="•"/>
      <w:lvlJc w:val="left"/>
      <w:pPr>
        <w:ind w:left="3012" w:hanging="428"/>
      </w:pPr>
      <w:rPr>
        <w:rFonts w:hint="default"/>
        <w:lang w:val="es-CO" w:eastAsia="en-US" w:bidi="ar-SA"/>
      </w:rPr>
    </w:lvl>
    <w:lvl w:ilvl="3" w:tplc="82E407BA">
      <w:numFmt w:val="bullet"/>
      <w:lvlText w:val="•"/>
      <w:lvlJc w:val="left"/>
      <w:pPr>
        <w:ind w:left="3938" w:hanging="428"/>
      </w:pPr>
      <w:rPr>
        <w:rFonts w:hint="default"/>
        <w:lang w:val="es-CO" w:eastAsia="en-US" w:bidi="ar-SA"/>
      </w:rPr>
    </w:lvl>
    <w:lvl w:ilvl="4" w:tplc="E5A8E888">
      <w:numFmt w:val="bullet"/>
      <w:lvlText w:val="•"/>
      <w:lvlJc w:val="left"/>
      <w:pPr>
        <w:ind w:left="4864" w:hanging="428"/>
      </w:pPr>
      <w:rPr>
        <w:rFonts w:hint="default"/>
        <w:lang w:val="es-CO" w:eastAsia="en-US" w:bidi="ar-SA"/>
      </w:rPr>
    </w:lvl>
    <w:lvl w:ilvl="5" w:tplc="301ACE7E">
      <w:numFmt w:val="bullet"/>
      <w:lvlText w:val="•"/>
      <w:lvlJc w:val="left"/>
      <w:pPr>
        <w:ind w:left="5790" w:hanging="428"/>
      </w:pPr>
      <w:rPr>
        <w:rFonts w:hint="default"/>
        <w:lang w:val="es-CO" w:eastAsia="en-US" w:bidi="ar-SA"/>
      </w:rPr>
    </w:lvl>
    <w:lvl w:ilvl="6" w:tplc="4CF6CFAE">
      <w:numFmt w:val="bullet"/>
      <w:lvlText w:val="•"/>
      <w:lvlJc w:val="left"/>
      <w:pPr>
        <w:ind w:left="6716" w:hanging="428"/>
      </w:pPr>
      <w:rPr>
        <w:rFonts w:hint="default"/>
        <w:lang w:val="es-CO" w:eastAsia="en-US" w:bidi="ar-SA"/>
      </w:rPr>
    </w:lvl>
    <w:lvl w:ilvl="7" w:tplc="E990EC2E">
      <w:numFmt w:val="bullet"/>
      <w:lvlText w:val="•"/>
      <w:lvlJc w:val="left"/>
      <w:pPr>
        <w:ind w:left="7642" w:hanging="428"/>
      </w:pPr>
      <w:rPr>
        <w:rFonts w:hint="default"/>
        <w:lang w:val="es-CO" w:eastAsia="en-US" w:bidi="ar-SA"/>
      </w:rPr>
    </w:lvl>
    <w:lvl w:ilvl="8" w:tplc="65B41A4C">
      <w:numFmt w:val="bullet"/>
      <w:lvlText w:val="•"/>
      <w:lvlJc w:val="left"/>
      <w:pPr>
        <w:ind w:left="8568" w:hanging="428"/>
      </w:pPr>
      <w:rPr>
        <w:rFonts w:hint="default"/>
        <w:lang w:val="es-CO" w:eastAsia="en-US" w:bidi="ar-SA"/>
      </w:rPr>
    </w:lvl>
  </w:abstractNum>
  <w:abstractNum w:abstractNumId="51" w15:restartNumberingAfterBreak="0">
    <w:nsid w:val="270C2572"/>
    <w:multiLevelType w:val="hybridMultilevel"/>
    <w:tmpl w:val="621E6F66"/>
    <w:lvl w:ilvl="0" w:tplc="49B29FD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27244E3A"/>
    <w:multiLevelType w:val="hybridMultilevel"/>
    <w:tmpl w:val="4B28AFA6"/>
    <w:lvl w:ilvl="0" w:tplc="CD58576C">
      <w:start w:val="1"/>
      <w:numFmt w:val="bullet"/>
      <w:lvlText w:val=""/>
      <w:lvlJc w:val="left"/>
      <w:pPr>
        <w:ind w:left="720" w:hanging="360"/>
      </w:pPr>
      <w:rPr>
        <w:rFonts w:ascii="Symbol" w:eastAsia="Arial MT" w:hAnsi="Symbol"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52215D"/>
    <w:multiLevelType w:val="multilevel"/>
    <w:tmpl w:val="593A5A56"/>
    <w:lvl w:ilvl="0">
      <w:start w:val="4"/>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4" w15:restartNumberingAfterBreak="0">
    <w:nsid w:val="281154DD"/>
    <w:multiLevelType w:val="hybridMultilevel"/>
    <w:tmpl w:val="C70C9E62"/>
    <w:lvl w:ilvl="0" w:tplc="240A0003">
      <w:start w:val="1"/>
      <w:numFmt w:val="bullet"/>
      <w:lvlText w:val="o"/>
      <w:lvlJc w:val="left"/>
      <w:pPr>
        <w:ind w:left="2160" w:hanging="360"/>
      </w:pPr>
      <w:rPr>
        <w:rFonts w:ascii="Courier New" w:hAnsi="Courier New" w:cs="Courier New"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55" w15:restartNumberingAfterBreak="0">
    <w:nsid w:val="281E4A07"/>
    <w:multiLevelType w:val="multilevel"/>
    <w:tmpl w:val="8976091E"/>
    <w:lvl w:ilvl="0">
      <w:start w:val="8"/>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7" w15:restartNumberingAfterBreak="0">
    <w:nsid w:val="28A5752E"/>
    <w:multiLevelType w:val="hybridMultilevel"/>
    <w:tmpl w:val="EF34635A"/>
    <w:lvl w:ilvl="0" w:tplc="96D01CB6">
      <w:start w:val="7"/>
      <w:numFmt w:val="decimal"/>
      <w:lvlText w:val="%1."/>
      <w:lvlJc w:val="left"/>
      <w:pPr>
        <w:ind w:left="1168" w:hanging="428"/>
        <w:jc w:val="right"/>
      </w:pPr>
      <w:rPr>
        <w:rFonts w:ascii="Arial Narrow" w:eastAsia="Arial Narrow" w:hAnsi="Arial Narrow" w:cs="Arial Narrow" w:hint="default"/>
        <w:b/>
        <w:bCs/>
        <w:spacing w:val="-1"/>
        <w:w w:val="100"/>
        <w:sz w:val="22"/>
        <w:szCs w:val="22"/>
        <w:lang w:val="es-CO" w:eastAsia="en-US" w:bidi="ar-SA"/>
      </w:rPr>
    </w:lvl>
    <w:lvl w:ilvl="1" w:tplc="240A0015">
      <w:start w:val="1"/>
      <w:numFmt w:val="upperLetter"/>
      <w:lvlText w:val="%2."/>
      <w:lvlJc w:val="left"/>
      <w:pPr>
        <w:ind w:left="1556" w:hanging="360"/>
      </w:pPr>
    </w:lvl>
    <w:lvl w:ilvl="2" w:tplc="CFF22664">
      <w:numFmt w:val="bullet"/>
      <w:lvlText w:val=""/>
      <w:lvlJc w:val="left"/>
      <w:pPr>
        <w:ind w:left="2157" w:hanging="360"/>
      </w:pPr>
      <w:rPr>
        <w:rFonts w:ascii="Symbol" w:eastAsia="Symbol" w:hAnsi="Symbol" w:cs="Symbol" w:hint="default"/>
        <w:w w:val="100"/>
        <w:sz w:val="22"/>
        <w:szCs w:val="22"/>
        <w:lang w:val="es-CO" w:eastAsia="en-US" w:bidi="ar-SA"/>
      </w:rPr>
    </w:lvl>
    <w:lvl w:ilvl="3" w:tplc="1E38AE0A">
      <w:numFmt w:val="bullet"/>
      <w:lvlText w:val="•"/>
      <w:lvlJc w:val="left"/>
      <w:pPr>
        <w:ind w:left="2160" w:hanging="360"/>
      </w:pPr>
      <w:rPr>
        <w:rFonts w:hint="default"/>
        <w:lang w:val="es-CO" w:eastAsia="en-US" w:bidi="ar-SA"/>
      </w:rPr>
    </w:lvl>
    <w:lvl w:ilvl="4" w:tplc="24A8BDFC">
      <w:numFmt w:val="bullet"/>
      <w:lvlText w:val="•"/>
      <w:lvlJc w:val="left"/>
      <w:pPr>
        <w:ind w:left="3340" w:hanging="360"/>
      </w:pPr>
      <w:rPr>
        <w:rFonts w:hint="default"/>
        <w:lang w:val="es-CO" w:eastAsia="en-US" w:bidi="ar-SA"/>
      </w:rPr>
    </w:lvl>
    <w:lvl w:ilvl="5" w:tplc="18F48A3E">
      <w:numFmt w:val="bullet"/>
      <w:lvlText w:val="•"/>
      <w:lvlJc w:val="left"/>
      <w:pPr>
        <w:ind w:left="4520" w:hanging="360"/>
      </w:pPr>
      <w:rPr>
        <w:rFonts w:hint="default"/>
        <w:lang w:val="es-CO" w:eastAsia="en-US" w:bidi="ar-SA"/>
      </w:rPr>
    </w:lvl>
    <w:lvl w:ilvl="6" w:tplc="1452E1D0">
      <w:numFmt w:val="bullet"/>
      <w:lvlText w:val="•"/>
      <w:lvlJc w:val="left"/>
      <w:pPr>
        <w:ind w:left="5700" w:hanging="360"/>
      </w:pPr>
      <w:rPr>
        <w:rFonts w:hint="default"/>
        <w:lang w:val="es-CO" w:eastAsia="en-US" w:bidi="ar-SA"/>
      </w:rPr>
    </w:lvl>
    <w:lvl w:ilvl="7" w:tplc="7742930C">
      <w:numFmt w:val="bullet"/>
      <w:lvlText w:val="•"/>
      <w:lvlJc w:val="left"/>
      <w:pPr>
        <w:ind w:left="6880" w:hanging="360"/>
      </w:pPr>
      <w:rPr>
        <w:rFonts w:hint="default"/>
        <w:lang w:val="es-CO" w:eastAsia="en-US" w:bidi="ar-SA"/>
      </w:rPr>
    </w:lvl>
    <w:lvl w:ilvl="8" w:tplc="A75C00DE">
      <w:numFmt w:val="bullet"/>
      <w:lvlText w:val="•"/>
      <w:lvlJc w:val="left"/>
      <w:pPr>
        <w:ind w:left="8060" w:hanging="360"/>
      </w:pPr>
      <w:rPr>
        <w:rFonts w:hint="default"/>
        <w:lang w:val="es-CO" w:eastAsia="en-US" w:bidi="ar-SA"/>
      </w:rPr>
    </w:lvl>
  </w:abstractNum>
  <w:abstractNum w:abstractNumId="58" w15:restartNumberingAfterBreak="0">
    <w:nsid w:val="28CF400B"/>
    <w:multiLevelType w:val="hybridMultilevel"/>
    <w:tmpl w:val="4EA46A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9" w15:restartNumberingAfterBreak="0">
    <w:nsid w:val="28D825C5"/>
    <w:multiLevelType w:val="multilevel"/>
    <w:tmpl w:val="A2A07676"/>
    <w:lvl w:ilvl="0">
      <w:start w:val="3"/>
      <w:numFmt w:val="decimal"/>
      <w:lvlText w:val="%1"/>
      <w:lvlJc w:val="left"/>
      <w:pPr>
        <w:ind w:left="836" w:hanging="316"/>
      </w:pPr>
      <w:rPr>
        <w:rFonts w:hint="default"/>
        <w:lang w:val="es-CO" w:eastAsia="en-US" w:bidi="ar-SA"/>
      </w:rPr>
    </w:lvl>
    <w:lvl w:ilvl="1">
      <w:start w:val="1"/>
      <w:numFmt w:val="decimal"/>
      <w:lvlText w:val="%1.%2."/>
      <w:lvlJc w:val="left"/>
      <w:pPr>
        <w:ind w:left="3151" w:hanging="316"/>
      </w:pPr>
      <w:rPr>
        <w:rFonts w:ascii="Verdana" w:eastAsia="Arial Narrow" w:hAnsi="Verdana" w:cs="Arial Narrow" w:hint="default"/>
        <w:b/>
        <w:bCs/>
        <w:spacing w:val="-2"/>
        <w:w w:val="100"/>
        <w:sz w:val="22"/>
        <w:szCs w:val="22"/>
        <w:lang w:val="es-CO" w:eastAsia="en-US" w:bidi="ar-SA"/>
      </w:rPr>
    </w:lvl>
    <w:lvl w:ilvl="2">
      <w:start w:val="1"/>
      <w:numFmt w:val="upperLetter"/>
      <w:lvlText w:val="%3."/>
      <w:lvlJc w:val="left"/>
      <w:pPr>
        <w:ind w:left="1240" w:hanging="360"/>
      </w:pPr>
      <w:rPr>
        <w:rFonts w:ascii="Verdana" w:eastAsia="Arial Narrow" w:hAnsi="Verdana" w:cs="Arial Narrow" w:hint="default"/>
        <w:b/>
        <w:bCs/>
        <w:spacing w:val="-2"/>
        <w:w w:val="100"/>
        <w:sz w:val="22"/>
        <w:szCs w:val="22"/>
        <w:lang w:val="es-CO" w:eastAsia="en-US" w:bidi="ar-SA"/>
      </w:rPr>
    </w:lvl>
    <w:lvl w:ilvl="3">
      <w:numFmt w:val="bullet"/>
      <w:lvlText w:val="•"/>
      <w:lvlJc w:val="left"/>
      <w:pPr>
        <w:ind w:left="3275" w:hanging="360"/>
      </w:pPr>
      <w:rPr>
        <w:rFonts w:hint="default"/>
        <w:lang w:val="es-CO" w:eastAsia="en-US" w:bidi="ar-SA"/>
      </w:rPr>
    </w:lvl>
    <w:lvl w:ilvl="4">
      <w:numFmt w:val="bullet"/>
      <w:lvlText w:val="•"/>
      <w:lvlJc w:val="left"/>
      <w:pPr>
        <w:ind w:left="4293" w:hanging="360"/>
      </w:pPr>
      <w:rPr>
        <w:rFonts w:hint="default"/>
        <w:lang w:val="es-CO" w:eastAsia="en-US" w:bidi="ar-SA"/>
      </w:rPr>
    </w:lvl>
    <w:lvl w:ilvl="5">
      <w:numFmt w:val="bullet"/>
      <w:lvlText w:val="•"/>
      <w:lvlJc w:val="left"/>
      <w:pPr>
        <w:ind w:left="5311" w:hanging="360"/>
      </w:pPr>
      <w:rPr>
        <w:rFonts w:hint="default"/>
        <w:lang w:val="es-CO" w:eastAsia="en-US" w:bidi="ar-SA"/>
      </w:rPr>
    </w:lvl>
    <w:lvl w:ilvl="6">
      <w:numFmt w:val="bullet"/>
      <w:lvlText w:val="•"/>
      <w:lvlJc w:val="left"/>
      <w:pPr>
        <w:ind w:left="6328" w:hanging="360"/>
      </w:pPr>
      <w:rPr>
        <w:rFonts w:hint="default"/>
        <w:lang w:val="es-CO" w:eastAsia="en-US" w:bidi="ar-SA"/>
      </w:rPr>
    </w:lvl>
    <w:lvl w:ilvl="7">
      <w:numFmt w:val="bullet"/>
      <w:lvlText w:val="•"/>
      <w:lvlJc w:val="left"/>
      <w:pPr>
        <w:ind w:left="7346" w:hanging="360"/>
      </w:pPr>
      <w:rPr>
        <w:rFonts w:hint="default"/>
        <w:lang w:val="es-CO" w:eastAsia="en-US" w:bidi="ar-SA"/>
      </w:rPr>
    </w:lvl>
    <w:lvl w:ilvl="8">
      <w:numFmt w:val="bullet"/>
      <w:lvlText w:val="•"/>
      <w:lvlJc w:val="left"/>
      <w:pPr>
        <w:ind w:left="8364" w:hanging="360"/>
      </w:pPr>
      <w:rPr>
        <w:rFonts w:hint="default"/>
        <w:lang w:val="es-CO" w:eastAsia="en-US" w:bidi="ar-SA"/>
      </w:rPr>
    </w:lvl>
  </w:abstractNum>
  <w:abstractNum w:abstractNumId="60" w15:restartNumberingAfterBreak="0">
    <w:nsid w:val="29130A0A"/>
    <w:multiLevelType w:val="hybridMultilevel"/>
    <w:tmpl w:val="D63EB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29A736FF"/>
    <w:multiLevelType w:val="hybridMultilevel"/>
    <w:tmpl w:val="F4D4F534"/>
    <w:lvl w:ilvl="0" w:tplc="B06E20F6">
      <w:start w:val="1"/>
      <w:numFmt w:val="decimal"/>
      <w:lvlText w:val="1.%1"/>
      <w:lvlJc w:val="left"/>
      <w:pPr>
        <w:ind w:left="720" w:hanging="360"/>
      </w:pPr>
      <w:rPr>
        <w:rFonts w:hint="default"/>
      </w:rPr>
    </w:lvl>
    <w:lvl w:ilvl="1" w:tplc="73C85A5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2A176CD1"/>
    <w:multiLevelType w:val="hybridMultilevel"/>
    <w:tmpl w:val="A478FE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3" w15:restartNumberingAfterBreak="0">
    <w:nsid w:val="2A9F50EB"/>
    <w:multiLevelType w:val="hybridMultilevel"/>
    <w:tmpl w:val="254C600E"/>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64" w15:restartNumberingAfterBreak="0">
    <w:nsid w:val="2AD9141D"/>
    <w:multiLevelType w:val="hybridMultilevel"/>
    <w:tmpl w:val="B17A089A"/>
    <w:lvl w:ilvl="0" w:tplc="5F40B61E">
      <w:numFmt w:val="bullet"/>
      <w:lvlText w:val=""/>
      <w:lvlJc w:val="left"/>
      <w:pPr>
        <w:ind w:left="5781" w:hanging="361"/>
      </w:pPr>
      <w:rPr>
        <w:rFonts w:ascii="Wingdings" w:eastAsia="Wingdings" w:hAnsi="Wingdings" w:cs="Wingdings" w:hint="default"/>
        <w:w w:val="100"/>
        <w:sz w:val="22"/>
        <w:szCs w:val="22"/>
        <w:lang w:val="es-CO" w:eastAsia="en-US" w:bidi="ar-SA"/>
      </w:rPr>
    </w:lvl>
    <w:lvl w:ilvl="1" w:tplc="39C6A920">
      <w:numFmt w:val="bullet"/>
      <w:lvlText w:val="-"/>
      <w:lvlJc w:val="left"/>
      <w:pPr>
        <w:ind w:left="5060" w:hanging="360"/>
      </w:pPr>
      <w:rPr>
        <w:rFonts w:ascii="Arial Narrow" w:eastAsia="Arial Narrow" w:hAnsi="Arial Narrow" w:cs="Arial Narrow" w:hint="default"/>
        <w:w w:val="100"/>
        <w:sz w:val="22"/>
        <w:szCs w:val="22"/>
        <w:lang w:val="es-CO" w:eastAsia="en-US" w:bidi="ar-SA"/>
      </w:rPr>
    </w:lvl>
    <w:lvl w:ilvl="2" w:tplc="BC10245E">
      <w:numFmt w:val="bullet"/>
      <w:lvlText w:val="•"/>
      <w:lvlJc w:val="left"/>
      <w:pPr>
        <w:ind w:left="6775" w:hanging="360"/>
      </w:pPr>
      <w:rPr>
        <w:rFonts w:hint="default"/>
        <w:lang w:val="es-CO" w:eastAsia="en-US" w:bidi="ar-SA"/>
      </w:rPr>
    </w:lvl>
    <w:lvl w:ilvl="3" w:tplc="79A634D0">
      <w:numFmt w:val="bullet"/>
      <w:lvlText w:val="•"/>
      <w:lvlJc w:val="left"/>
      <w:pPr>
        <w:ind w:left="7771" w:hanging="360"/>
      </w:pPr>
      <w:rPr>
        <w:rFonts w:hint="default"/>
        <w:lang w:val="es-CO" w:eastAsia="en-US" w:bidi="ar-SA"/>
      </w:rPr>
    </w:lvl>
    <w:lvl w:ilvl="4" w:tplc="602C0D50">
      <w:numFmt w:val="bullet"/>
      <w:lvlText w:val="•"/>
      <w:lvlJc w:val="left"/>
      <w:pPr>
        <w:ind w:left="8766" w:hanging="360"/>
      </w:pPr>
      <w:rPr>
        <w:rFonts w:hint="default"/>
        <w:lang w:val="es-CO" w:eastAsia="en-US" w:bidi="ar-SA"/>
      </w:rPr>
    </w:lvl>
    <w:lvl w:ilvl="5" w:tplc="290ADAE6">
      <w:numFmt w:val="bullet"/>
      <w:lvlText w:val="•"/>
      <w:lvlJc w:val="left"/>
      <w:pPr>
        <w:ind w:left="9762" w:hanging="360"/>
      </w:pPr>
      <w:rPr>
        <w:rFonts w:hint="default"/>
        <w:lang w:val="es-CO" w:eastAsia="en-US" w:bidi="ar-SA"/>
      </w:rPr>
    </w:lvl>
    <w:lvl w:ilvl="6" w:tplc="598CC120">
      <w:numFmt w:val="bullet"/>
      <w:lvlText w:val="•"/>
      <w:lvlJc w:val="left"/>
      <w:pPr>
        <w:ind w:left="10757" w:hanging="360"/>
      </w:pPr>
      <w:rPr>
        <w:rFonts w:hint="default"/>
        <w:lang w:val="es-CO" w:eastAsia="en-US" w:bidi="ar-SA"/>
      </w:rPr>
    </w:lvl>
    <w:lvl w:ilvl="7" w:tplc="8C506A14">
      <w:numFmt w:val="bullet"/>
      <w:lvlText w:val="•"/>
      <w:lvlJc w:val="left"/>
      <w:pPr>
        <w:ind w:left="11753" w:hanging="360"/>
      </w:pPr>
      <w:rPr>
        <w:rFonts w:hint="default"/>
        <w:lang w:val="es-CO" w:eastAsia="en-US" w:bidi="ar-SA"/>
      </w:rPr>
    </w:lvl>
    <w:lvl w:ilvl="8" w:tplc="E9B6AD0C">
      <w:numFmt w:val="bullet"/>
      <w:lvlText w:val="•"/>
      <w:lvlJc w:val="left"/>
      <w:pPr>
        <w:ind w:left="12748" w:hanging="360"/>
      </w:pPr>
      <w:rPr>
        <w:rFonts w:hint="default"/>
        <w:lang w:val="es-CO" w:eastAsia="en-US" w:bidi="ar-SA"/>
      </w:rPr>
    </w:lvl>
  </w:abstractNum>
  <w:abstractNum w:abstractNumId="65" w15:restartNumberingAfterBreak="0">
    <w:nsid w:val="2AE07D37"/>
    <w:multiLevelType w:val="hybridMultilevel"/>
    <w:tmpl w:val="D7E644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6" w15:restartNumberingAfterBreak="0">
    <w:nsid w:val="2AF836F2"/>
    <w:multiLevelType w:val="hybridMultilevel"/>
    <w:tmpl w:val="13863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2B5109A6"/>
    <w:multiLevelType w:val="hybridMultilevel"/>
    <w:tmpl w:val="A69651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8" w15:restartNumberingAfterBreak="0">
    <w:nsid w:val="2CD6565C"/>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69" w15:restartNumberingAfterBreak="0">
    <w:nsid w:val="2E1D55C3"/>
    <w:multiLevelType w:val="hybridMultilevel"/>
    <w:tmpl w:val="3600FE32"/>
    <w:lvl w:ilvl="0" w:tplc="92E6FC0A">
      <w:start w:val="1"/>
      <w:numFmt w:val="lowerLetter"/>
      <w:lvlText w:val="%1."/>
      <w:lvlJc w:val="left"/>
      <w:pPr>
        <w:ind w:left="948" w:hanging="360"/>
      </w:pPr>
      <w:rPr>
        <w:rFonts w:ascii="Verdana" w:eastAsia="Arial Narrow" w:hAnsi="Verdana" w:cs="Arial Narrow" w:hint="default"/>
        <w:b/>
        <w:bCs/>
        <w:w w:val="100"/>
        <w:sz w:val="22"/>
        <w:szCs w:val="22"/>
        <w:lang w:val="es-CO" w:eastAsia="en-US" w:bidi="ar-SA"/>
      </w:rPr>
    </w:lvl>
    <w:lvl w:ilvl="1" w:tplc="2C983A5A">
      <w:numFmt w:val="bullet"/>
      <w:lvlText w:val="•"/>
      <w:lvlJc w:val="left"/>
      <w:pPr>
        <w:ind w:left="1886" w:hanging="360"/>
      </w:pPr>
      <w:rPr>
        <w:rFonts w:hint="default"/>
        <w:lang w:val="es-CO" w:eastAsia="en-US" w:bidi="ar-SA"/>
      </w:rPr>
    </w:lvl>
    <w:lvl w:ilvl="2" w:tplc="03924286">
      <w:numFmt w:val="bullet"/>
      <w:lvlText w:val="•"/>
      <w:lvlJc w:val="left"/>
      <w:pPr>
        <w:ind w:left="2832" w:hanging="360"/>
      </w:pPr>
      <w:rPr>
        <w:rFonts w:hint="default"/>
        <w:lang w:val="es-CO" w:eastAsia="en-US" w:bidi="ar-SA"/>
      </w:rPr>
    </w:lvl>
    <w:lvl w:ilvl="3" w:tplc="772C7138">
      <w:numFmt w:val="bullet"/>
      <w:lvlText w:val="•"/>
      <w:lvlJc w:val="left"/>
      <w:pPr>
        <w:ind w:left="3778" w:hanging="360"/>
      </w:pPr>
      <w:rPr>
        <w:rFonts w:hint="default"/>
        <w:lang w:val="es-CO" w:eastAsia="en-US" w:bidi="ar-SA"/>
      </w:rPr>
    </w:lvl>
    <w:lvl w:ilvl="4" w:tplc="0C5A55DC">
      <w:numFmt w:val="bullet"/>
      <w:lvlText w:val="•"/>
      <w:lvlJc w:val="left"/>
      <w:pPr>
        <w:ind w:left="4724" w:hanging="360"/>
      </w:pPr>
      <w:rPr>
        <w:rFonts w:hint="default"/>
        <w:lang w:val="es-CO" w:eastAsia="en-US" w:bidi="ar-SA"/>
      </w:rPr>
    </w:lvl>
    <w:lvl w:ilvl="5" w:tplc="39E21F24">
      <w:numFmt w:val="bullet"/>
      <w:lvlText w:val="•"/>
      <w:lvlJc w:val="left"/>
      <w:pPr>
        <w:ind w:left="5670" w:hanging="360"/>
      </w:pPr>
      <w:rPr>
        <w:rFonts w:hint="default"/>
        <w:lang w:val="es-CO" w:eastAsia="en-US" w:bidi="ar-SA"/>
      </w:rPr>
    </w:lvl>
    <w:lvl w:ilvl="6" w:tplc="340C1516">
      <w:numFmt w:val="bullet"/>
      <w:lvlText w:val="•"/>
      <w:lvlJc w:val="left"/>
      <w:pPr>
        <w:ind w:left="6616" w:hanging="360"/>
      </w:pPr>
      <w:rPr>
        <w:rFonts w:hint="default"/>
        <w:lang w:val="es-CO" w:eastAsia="en-US" w:bidi="ar-SA"/>
      </w:rPr>
    </w:lvl>
    <w:lvl w:ilvl="7" w:tplc="2E9092CE">
      <w:numFmt w:val="bullet"/>
      <w:lvlText w:val="•"/>
      <w:lvlJc w:val="left"/>
      <w:pPr>
        <w:ind w:left="7562" w:hanging="360"/>
      </w:pPr>
      <w:rPr>
        <w:rFonts w:hint="default"/>
        <w:lang w:val="es-CO" w:eastAsia="en-US" w:bidi="ar-SA"/>
      </w:rPr>
    </w:lvl>
    <w:lvl w:ilvl="8" w:tplc="7A12831E">
      <w:numFmt w:val="bullet"/>
      <w:lvlText w:val="•"/>
      <w:lvlJc w:val="left"/>
      <w:pPr>
        <w:ind w:left="8508" w:hanging="360"/>
      </w:pPr>
      <w:rPr>
        <w:rFonts w:hint="default"/>
        <w:lang w:val="es-CO" w:eastAsia="en-US" w:bidi="ar-SA"/>
      </w:rPr>
    </w:lvl>
  </w:abstractNum>
  <w:abstractNum w:abstractNumId="70" w15:restartNumberingAfterBreak="0">
    <w:nsid w:val="2E4B3412"/>
    <w:multiLevelType w:val="hybridMultilevel"/>
    <w:tmpl w:val="9B3CE0E0"/>
    <w:lvl w:ilvl="0" w:tplc="240A0015">
      <w:start w:val="1"/>
      <w:numFmt w:val="upperLetter"/>
      <w:lvlText w:val="%1."/>
      <w:lvlJc w:val="left"/>
      <w:pPr>
        <w:ind w:left="1024" w:hanging="284"/>
      </w:pPr>
      <w:rPr>
        <w:rFonts w:hint="default"/>
        <w:spacing w:val="-1"/>
        <w:w w:val="100"/>
        <w:sz w:val="22"/>
        <w:szCs w:val="22"/>
        <w:lang w:val="es-CO" w:eastAsia="en-US" w:bidi="ar-SA"/>
      </w:rPr>
    </w:lvl>
    <w:lvl w:ilvl="1" w:tplc="1DAA63D8">
      <w:numFmt w:val="bullet"/>
      <w:lvlText w:val="•"/>
      <w:lvlJc w:val="left"/>
      <w:pPr>
        <w:ind w:left="1960" w:hanging="284"/>
      </w:pPr>
      <w:rPr>
        <w:rFonts w:hint="default"/>
        <w:lang w:val="es-CO" w:eastAsia="en-US" w:bidi="ar-SA"/>
      </w:rPr>
    </w:lvl>
    <w:lvl w:ilvl="2" w:tplc="B8F631B4">
      <w:numFmt w:val="bullet"/>
      <w:lvlText w:val="•"/>
      <w:lvlJc w:val="left"/>
      <w:pPr>
        <w:ind w:left="2900" w:hanging="284"/>
      </w:pPr>
      <w:rPr>
        <w:rFonts w:hint="default"/>
        <w:lang w:val="es-CO" w:eastAsia="en-US" w:bidi="ar-SA"/>
      </w:rPr>
    </w:lvl>
    <w:lvl w:ilvl="3" w:tplc="1944B6B0">
      <w:numFmt w:val="bullet"/>
      <w:lvlText w:val="•"/>
      <w:lvlJc w:val="left"/>
      <w:pPr>
        <w:ind w:left="3840" w:hanging="284"/>
      </w:pPr>
      <w:rPr>
        <w:rFonts w:hint="default"/>
        <w:lang w:val="es-CO" w:eastAsia="en-US" w:bidi="ar-SA"/>
      </w:rPr>
    </w:lvl>
    <w:lvl w:ilvl="4" w:tplc="2CAC1152">
      <w:numFmt w:val="bullet"/>
      <w:lvlText w:val="•"/>
      <w:lvlJc w:val="left"/>
      <w:pPr>
        <w:ind w:left="4780" w:hanging="284"/>
      </w:pPr>
      <w:rPr>
        <w:rFonts w:hint="default"/>
        <w:lang w:val="es-CO" w:eastAsia="en-US" w:bidi="ar-SA"/>
      </w:rPr>
    </w:lvl>
    <w:lvl w:ilvl="5" w:tplc="ED2680B8">
      <w:numFmt w:val="bullet"/>
      <w:lvlText w:val="•"/>
      <w:lvlJc w:val="left"/>
      <w:pPr>
        <w:ind w:left="5720" w:hanging="284"/>
      </w:pPr>
      <w:rPr>
        <w:rFonts w:hint="default"/>
        <w:lang w:val="es-CO" w:eastAsia="en-US" w:bidi="ar-SA"/>
      </w:rPr>
    </w:lvl>
    <w:lvl w:ilvl="6" w:tplc="999459FA">
      <w:numFmt w:val="bullet"/>
      <w:lvlText w:val="•"/>
      <w:lvlJc w:val="left"/>
      <w:pPr>
        <w:ind w:left="6660" w:hanging="284"/>
      </w:pPr>
      <w:rPr>
        <w:rFonts w:hint="default"/>
        <w:lang w:val="es-CO" w:eastAsia="en-US" w:bidi="ar-SA"/>
      </w:rPr>
    </w:lvl>
    <w:lvl w:ilvl="7" w:tplc="362247DC">
      <w:numFmt w:val="bullet"/>
      <w:lvlText w:val="•"/>
      <w:lvlJc w:val="left"/>
      <w:pPr>
        <w:ind w:left="7600" w:hanging="284"/>
      </w:pPr>
      <w:rPr>
        <w:rFonts w:hint="default"/>
        <w:lang w:val="es-CO" w:eastAsia="en-US" w:bidi="ar-SA"/>
      </w:rPr>
    </w:lvl>
    <w:lvl w:ilvl="8" w:tplc="3104DC74">
      <w:numFmt w:val="bullet"/>
      <w:lvlText w:val="•"/>
      <w:lvlJc w:val="left"/>
      <w:pPr>
        <w:ind w:left="8540" w:hanging="284"/>
      </w:pPr>
      <w:rPr>
        <w:rFonts w:hint="default"/>
        <w:lang w:val="es-CO" w:eastAsia="en-US" w:bidi="ar-SA"/>
      </w:rPr>
    </w:lvl>
  </w:abstractNum>
  <w:abstractNum w:abstractNumId="71" w15:restartNumberingAfterBreak="0">
    <w:nsid w:val="2F574D35"/>
    <w:multiLevelType w:val="hybridMultilevel"/>
    <w:tmpl w:val="83E449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2F7F672C"/>
    <w:multiLevelType w:val="hybridMultilevel"/>
    <w:tmpl w:val="2A56832E"/>
    <w:lvl w:ilvl="0" w:tplc="0FA48B76">
      <w:start w:val="1"/>
      <w:numFmt w:val="lowerLetter"/>
      <w:lvlText w:val="%1)"/>
      <w:lvlJc w:val="left"/>
      <w:pPr>
        <w:ind w:left="948" w:hanging="360"/>
      </w:pPr>
      <w:rPr>
        <w:rFonts w:ascii="Verdana" w:eastAsia="Arial Narrow" w:hAnsi="Verdana" w:cs="Arial Narrow" w:hint="default"/>
        <w:b/>
        <w:bCs/>
        <w:w w:val="100"/>
        <w:sz w:val="22"/>
        <w:szCs w:val="22"/>
        <w:lang w:val="es-CO" w:eastAsia="en-US" w:bidi="ar-SA"/>
      </w:rPr>
    </w:lvl>
    <w:lvl w:ilvl="1" w:tplc="B9EE5E7C">
      <w:numFmt w:val="bullet"/>
      <w:lvlText w:val="•"/>
      <w:lvlJc w:val="left"/>
      <w:pPr>
        <w:ind w:left="940" w:hanging="360"/>
      </w:pPr>
      <w:rPr>
        <w:rFonts w:hint="default"/>
        <w:lang w:val="es-CO" w:eastAsia="en-US" w:bidi="ar-SA"/>
      </w:rPr>
    </w:lvl>
    <w:lvl w:ilvl="2" w:tplc="404E57AE">
      <w:numFmt w:val="bullet"/>
      <w:lvlText w:val="•"/>
      <w:lvlJc w:val="left"/>
      <w:pPr>
        <w:ind w:left="1991" w:hanging="360"/>
      </w:pPr>
      <w:rPr>
        <w:rFonts w:hint="default"/>
        <w:lang w:val="es-CO" w:eastAsia="en-US" w:bidi="ar-SA"/>
      </w:rPr>
    </w:lvl>
    <w:lvl w:ilvl="3" w:tplc="1200F0EE">
      <w:numFmt w:val="bullet"/>
      <w:lvlText w:val="•"/>
      <w:lvlJc w:val="left"/>
      <w:pPr>
        <w:ind w:left="3042" w:hanging="360"/>
      </w:pPr>
      <w:rPr>
        <w:rFonts w:hint="default"/>
        <w:lang w:val="es-CO" w:eastAsia="en-US" w:bidi="ar-SA"/>
      </w:rPr>
    </w:lvl>
    <w:lvl w:ilvl="4" w:tplc="85129B28">
      <w:numFmt w:val="bullet"/>
      <w:lvlText w:val="•"/>
      <w:lvlJc w:val="left"/>
      <w:pPr>
        <w:ind w:left="4093" w:hanging="360"/>
      </w:pPr>
      <w:rPr>
        <w:rFonts w:hint="default"/>
        <w:lang w:val="es-CO" w:eastAsia="en-US" w:bidi="ar-SA"/>
      </w:rPr>
    </w:lvl>
    <w:lvl w:ilvl="5" w:tplc="D256D404">
      <w:numFmt w:val="bullet"/>
      <w:lvlText w:val="•"/>
      <w:lvlJc w:val="left"/>
      <w:pPr>
        <w:ind w:left="5144" w:hanging="360"/>
      </w:pPr>
      <w:rPr>
        <w:rFonts w:hint="default"/>
        <w:lang w:val="es-CO" w:eastAsia="en-US" w:bidi="ar-SA"/>
      </w:rPr>
    </w:lvl>
    <w:lvl w:ilvl="6" w:tplc="48A68550">
      <w:numFmt w:val="bullet"/>
      <w:lvlText w:val="•"/>
      <w:lvlJc w:val="left"/>
      <w:pPr>
        <w:ind w:left="6195" w:hanging="360"/>
      </w:pPr>
      <w:rPr>
        <w:rFonts w:hint="default"/>
        <w:lang w:val="es-CO" w:eastAsia="en-US" w:bidi="ar-SA"/>
      </w:rPr>
    </w:lvl>
    <w:lvl w:ilvl="7" w:tplc="B7F00D24">
      <w:numFmt w:val="bullet"/>
      <w:lvlText w:val="•"/>
      <w:lvlJc w:val="left"/>
      <w:pPr>
        <w:ind w:left="7246" w:hanging="360"/>
      </w:pPr>
      <w:rPr>
        <w:rFonts w:hint="default"/>
        <w:lang w:val="es-CO" w:eastAsia="en-US" w:bidi="ar-SA"/>
      </w:rPr>
    </w:lvl>
    <w:lvl w:ilvl="8" w:tplc="9168CE2E">
      <w:numFmt w:val="bullet"/>
      <w:lvlText w:val="•"/>
      <w:lvlJc w:val="left"/>
      <w:pPr>
        <w:ind w:left="8297" w:hanging="360"/>
      </w:pPr>
      <w:rPr>
        <w:rFonts w:hint="default"/>
        <w:lang w:val="es-CO" w:eastAsia="en-US" w:bidi="ar-SA"/>
      </w:rPr>
    </w:lvl>
  </w:abstractNum>
  <w:abstractNum w:abstractNumId="73" w15:restartNumberingAfterBreak="0">
    <w:nsid w:val="2F977197"/>
    <w:multiLevelType w:val="hybridMultilevel"/>
    <w:tmpl w:val="F8F43324"/>
    <w:lvl w:ilvl="0" w:tplc="43B4CDF4">
      <w:numFmt w:val="bullet"/>
      <w:lvlText w:val=""/>
      <w:lvlJc w:val="left"/>
      <w:pPr>
        <w:ind w:left="1461" w:hanging="361"/>
      </w:pPr>
      <w:rPr>
        <w:rFonts w:ascii="Symbol" w:eastAsia="Symbol" w:hAnsi="Symbol" w:cs="Symbol" w:hint="default"/>
        <w:w w:val="100"/>
        <w:sz w:val="22"/>
        <w:szCs w:val="22"/>
        <w:lang w:val="es-CO" w:eastAsia="en-US" w:bidi="ar-SA"/>
      </w:rPr>
    </w:lvl>
    <w:lvl w:ilvl="1" w:tplc="A05A16B8">
      <w:numFmt w:val="bullet"/>
      <w:lvlText w:val="•"/>
      <w:lvlJc w:val="left"/>
      <w:pPr>
        <w:ind w:left="2356" w:hanging="361"/>
      </w:pPr>
      <w:rPr>
        <w:rFonts w:hint="default"/>
        <w:lang w:val="es-CO" w:eastAsia="en-US" w:bidi="ar-SA"/>
      </w:rPr>
    </w:lvl>
    <w:lvl w:ilvl="2" w:tplc="FADC7460">
      <w:numFmt w:val="bullet"/>
      <w:lvlText w:val="•"/>
      <w:lvlJc w:val="left"/>
      <w:pPr>
        <w:ind w:left="3252" w:hanging="361"/>
      </w:pPr>
      <w:rPr>
        <w:rFonts w:hint="default"/>
        <w:lang w:val="es-CO" w:eastAsia="en-US" w:bidi="ar-SA"/>
      </w:rPr>
    </w:lvl>
    <w:lvl w:ilvl="3" w:tplc="F702BF10">
      <w:numFmt w:val="bullet"/>
      <w:lvlText w:val="•"/>
      <w:lvlJc w:val="left"/>
      <w:pPr>
        <w:ind w:left="4148" w:hanging="361"/>
      </w:pPr>
      <w:rPr>
        <w:rFonts w:hint="default"/>
        <w:lang w:val="es-CO" w:eastAsia="en-US" w:bidi="ar-SA"/>
      </w:rPr>
    </w:lvl>
    <w:lvl w:ilvl="4" w:tplc="72F0CE0C">
      <w:numFmt w:val="bullet"/>
      <w:lvlText w:val="•"/>
      <w:lvlJc w:val="left"/>
      <w:pPr>
        <w:ind w:left="5044" w:hanging="361"/>
      </w:pPr>
      <w:rPr>
        <w:rFonts w:hint="default"/>
        <w:lang w:val="es-CO" w:eastAsia="en-US" w:bidi="ar-SA"/>
      </w:rPr>
    </w:lvl>
    <w:lvl w:ilvl="5" w:tplc="5516AAAE">
      <w:numFmt w:val="bullet"/>
      <w:lvlText w:val="•"/>
      <w:lvlJc w:val="left"/>
      <w:pPr>
        <w:ind w:left="5940" w:hanging="361"/>
      </w:pPr>
      <w:rPr>
        <w:rFonts w:hint="default"/>
        <w:lang w:val="es-CO" w:eastAsia="en-US" w:bidi="ar-SA"/>
      </w:rPr>
    </w:lvl>
    <w:lvl w:ilvl="6" w:tplc="3F1C73BE">
      <w:numFmt w:val="bullet"/>
      <w:lvlText w:val="•"/>
      <w:lvlJc w:val="left"/>
      <w:pPr>
        <w:ind w:left="6836" w:hanging="361"/>
      </w:pPr>
      <w:rPr>
        <w:rFonts w:hint="default"/>
        <w:lang w:val="es-CO" w:eastAsia="en-US" w:bidi="ar-SA"/>
      </w:rPr>
    </w:lvl>
    <w:lvl w:ilvl="7" w:tplc="B798F3C6">
      <w:numFmt w:val="bullet"/>
      <w:lvlText w:val="•"/>
      <w:lvlJc w:val="left"/>
      <w:pPr>
        <w:ind w:left="7732" w:hanging="361"/>
      </w:pPr>
      <w:rPr>
        <w:rFonts w:hint="default"/>
        <w:lang w:val="es-CO" w:eastAsia="en-US" w:bidi="ar-SA"/>
      </w:rPr>
    </w:lvl>
    <w:lvl w:ilvl="8" w:tplc="8888589C">
      <w:numFmt w:val="bullet"/>
      <w:lvlText w:val="•"/>
      <w:lvlJc w:val="left"/>
      <w:pPr>
        <w:ind w:left="8628" w:hanging="361"/>
      </w:pPr>
      <w:rPr>
        <w:rFonts w:hint="default"/>
        <w:lang w:val="es-CO" w:eastAsia="en-US" w:bidi="ar-SA"/>
      </w:rPr>
    </w:lvl>
  </w:abstractNum>
  <w:abstractNum w:abstractNumId="74" w15:restartNumberingAfterBreak="0">
    <w:nsid w:val="30D05AF5"/>
    <w:multiLevelType w:val="hybridMultilevel"/>
    <w:tmpl w:val="4684A004"/>
    <w:lvl w:ilvl="0" w:tplc="45B6C34A">
      <w:start w:val="1"/>
      <w:numFmt w:val="upperLetter"/>
      <w:lvlText w:val="%1."/>
      <w:lvlJc w:val="left"/>
      <w:pPr>
        <w:ind w:left="1164" w:hanging="425"/>
      </w:pPr>
      <w:rPr>
        <w:rFonts w:hint="default"/>
        <w:b/>
        <w:bCs/>
        <w:spacing w:val="-1"/>
        <w:w w:val="100"/>
        <w:sz w:val="22"/>
        <w:szCs w:val="22"/>
        <w:lang w:val="es-CO" w:eastAsia="en-US" w:bidi="ar-SA"/>
      </w:rPr>
    </w:lvl>
    <w:lvl w:ilvl="1" w:tplc="A94688E8">
      <w:numFmt w:val="bullet"/>
      <w:lvlText w:val="•"/>
      <w:lvlJc w:val="left"/>
      <w:pPr>
        <w:ind w:left="2086" w:hanging="425"/>
      </w:pPr>
      <w:rPr>
        <w:rFonts w:hint="default"/>
        <w:lang w:val="es-CO" w:eastAsia="en-US" w:bidi="ar-SA"/>
      </w:rPr>
    </w:lvl>
    <w:lvl w:ilvl="2" w:tplc="D4A429CE">
      <w:numFmt w:val="bullet"/>
      <w:lvlText w:val="•"/>
      <w:lvlJc w:val="left"/>
      <w:pPr>
        <w:ind w:left="3012" w:hanging="425"/>
      </w:pPr>
      <w:rPr>
        <w:rFonts w:hint="default"/>
        <w:lang w:val="es-CO" w:eastAsia="en-US" w:bidi="ar-SA"/>
      </w:rPr>
    </w:lvl>
    <w:lvl w:ilvl="3" w:tplc="3BD4A8EE">
      <w:numFmt w:val="bullet"/>
      <w:lvlText w:val="•"/>
      <w:lvlJc w:val="left"/>
      <w:pPr>
        <w:ind w:left="3938" w:hanging="425"/>
      </w:pPr>
      <w:rPr>
        <w:rFonts w:hint="default"/>
        <w:lang w:val="es-CO" w:eastAsia="en-US" w:bidi="ar-SA"/>
      </w:rPr>
    </w:lvl>
    <w:lvl w:ilvl="4" w:tplc="2E04A602">
      <w:numFmt w:val="bullet"/>
      <w:lvlText w:val="•"/>
      <w:lvlJc w:val="left"/>
      <w:pPr>
        <w:ind w:left="4864" w:hanging="425"/>
      </w:pPr>
      <w:rPr>
        <w:rFonts w:hint="default"/>
        <w:lang w:val="es-CO" w:eastAsia="en-US" w:bidi="ar-SA"/>
      </w:rPr>
    </w:lvl>
    <w:lvl w:ilvl="5" w:tplc="335CBF0A">
      <w:numFmt w:val="bullet"/>
      <w:lvlText w:val="•"/>
      <w:lvlJc w:val="left"/>
      <w:pPr>
        <w:ind w:left="5790" w:hanging="425"/>
      </w:pPr>
      <w:rPr>
        <w:rFonts w:hint="default"/>
        <w:lang w:val="es-CO" w:eastAsia="en-US" w:bidi="ar-SA"/>
      </w:rPr>
    </w:lvl>
    <w:lvl w:ilvl="6" w:tplc="7F6AA178">
      <w:numFmt w:val="bullet"/>
      <w:lvlText w:val="•"/>
      <w:lvlJc w:val="left"/>
      <w:pPr>
        <w:ind w:left="6716" w:hanging="425"/>
      </w:pPr>
      <w:rPr>
        <w:rFonts w:hint="default"/>
        <w:lang w:val="es-CO" w:eastAsia="en-US" w:bidi="ar-SA"/>
      </w:rPr>
    </w:lvl>
    <w:lvl w:ilvl="7" w:tplc="26C0175A">
      <w:numFmt w:val="bullet"/>
      <w:lvlText w:val="•"/>
      <w:lvlJc w:val="left"/>
      <w:pPr>
        <w:ind w:left="7642" w:hanging="425"/>
      </w:pPr>
      <w:rPr>
        <w:rFonts w:hint="default"/>
        <w:lang w:val="es-CO" w:eastAsia="en-US" w:bidi="ar-SA"/>
      </w:rPr>
    </w:lvl>
    <w:lvl w:ilvl="8" w:tplc="20EEB506">
      <w:numFmt w:val="bullet"/>
      <w:lvlText w:val="•"/>
      <w:lvlJc w:val="left"/>
      <w:pPr>
        <w:ind w:left="8568" w:hanging="425"/>
      </w:pPr>
      <w:rPr>
        <w:rFonts w:hint="default"/>
        <w:lang w:val="es-CO" w:eastAsia="en-US" w:bidi="ar-SA"/>
      </w:rPr>
    </w:lvl>
  </w:abstractNum>
  <w:abstractNum w:abstractNumId="75" w15:restartNumberingAfterBreak="0">
    <w:nsid w:val="310A16CB"/>
    <w:multiLevelType w:val="multilevel"/>
    <w:tmpl w:val="40B0FC00"/>
    <w:lvl w:ilvl="0">
      <w:start w:val="11"/>
      <w:numFmt w:val="decimal"/>
      <w:lvlText w:val="%1"/>
      <w:lvlJc w:val="left"/>
      <w:pPr>
        <w:ind w:left="1224" w:hanging="484"/>
      </w:pPr>
      <w:rPr>
        <w:rFonts w:hint="default"/>
        <w:lang w:val="es-CO" w:eastAsia="en-US" w:bidi="ar-SA"/>
      </w:rPr>
    </w:lvl>
    <w:lvl w:ilvl="1">
      <w:start w:val="1"/>
      <w:numFmt w:val="decimal"/>
      <w:lvlText w:val="%1.%2."/>
      <w:lvlJc w:val="left"/>
      <w:pPr>
        <w:ind w:left="1224" w:hanging="484"/>
      </w:pPr>
      <w:rPr>
        <w:rFonts w:ascii="Arial Narrow" w:eastAsia="Arial Narrow" w:hAnsi="Arial Narrow" w:cs="Arial Narrow" w:hint="default"/>
        <w:b/>
        <w:bCs/>
        <w:spacing w:val="-1"/>
        <w:w w:val="100"/>
        <w:sz w:val="22"/>
        <w:szCs w:val="22"/>
        <w:lang w:val="es-CO" w:eastAsia="en-US" w:bidi="ar-SA"/>
      </w:rPr>
    </w:lvl>
    <w:lvl w:ilvl="2">
      <w:numFmt w:val="bullet"/>
      <w:lvlText w:val="•"/>
      <w:lvlJc w:val="left"/>
      <w:pPr>
        <w:ind w:left="3060" w:hanging="484"/>
      </w:pPr>
      <w:rPr>
        <w:rFonts w:hint="default"/>
        <w:lang w:val="es-CO" w:eastAsia="en-US" w:bidi="ar-SA"/>
      </w:rPr>
    </w:lvl>
    <w:lvl w:ilvl="3">
      <w:numFmt w:val="bullet"/>
      <w:lvlText w:val="•"/>
      <w:lvlJc w:val="left"/>
      <w:pPr>
        <w:ind w:left="3980" w:hanging="484"/>
      </w:pPr>
      <w:rPr>
        <w:rFonts w:hint="default"/>
        <w:lang w:val="es-CO" w:eastAsia="en-US" w:bidi="ar-SA"/>
      </w:rPr>
    </w:lvl>
    <w:lvl w:ilvl="4">
      <w:numFmt w:val="bullet"/>
      <w:lvlText w:val="•"/>
      <w:lvlJc w:val="left"/>
      <w:pPr>
        <w:ind w:left="4900" w:hanging="484"/>
      </w:pPr>
      <w:rPr>
        <w:rFonts w:hint="default"/>
        <w:lang w:val="es-CO" w:eastAsia="en-US" w:bidi="ar-SA"/>
      </w:rPr>
    </w:lvl>
    <w:lvl w:ilvl="5">
      <w:numFmt w:val="bullet"/>
      <w:lvlText w:val="•"/>
      <w:lvlJc w:val="left"/>
      <w:pPr>
        <w:ind w:left="5820" w:hanging="484"/>
      </w:pPr>
      <w:rPr>
        <w:rFonts w:hint="default"/>
        <w:lang w:val="es-CO" w:eastAsia="en-US" w:bidi="ar-SA"/>
      </w:rPr>
    </w:lvl>
    <w:lvl w:ilvl="6">
      <w:numFmt w:val="bullet"/>
      <w:lvlText w:val="•"/>
      <w:lvlJc w:val="left"/>
      <w:pPr>
        <w:ind w:left="6740" w:hanging="484"/>
      </w:pPr>
      <w:rPr>
        <w:rFonts w:hint="default"/>
        <w:lang w:val="es-CO" w:eastAsia="en-US" w:bidi="ar-SA"/>
      </w:rPr>
    </w:lvl>
    <w:lvl w:ilvl="7">
      <w:numFmt w:val="bullet"/>
      <w:lvlText w:val="•"/>
      <w:lvlJc w:val="left"/>
      <w:pPr>
        <w:ind w:left="7660" w:hanging="484"/>
      </w:pPr>
      <w:rPr>
        <w:rFonts w:hint="default"/>
        <w:lang w:val="es-CO" w:eastAsia="en-US" w:bidi="ar-SA"/>
      </w:rPr>
    </w:lvl>
    <w:lvl w:ilvl="8">
      <w:numFmt w:val="bullet"/>
      <w:lvlText w:val="•"/>
      <w:lvlJc w:val="left"/>
      <w:pPr>
        <w:ind w:left="8580" w:hanging="484"/>
      </w:pPr>
      <w:rPr>
        <w:rFonts w:hint="default"/>
        <w:lang w:val="es-CO" w:eastAsia="en-US" w:bidi="ar-SA"/>
      </w:rPr>
    </w:lvl>
  </w:abstractNum>
  <w:abstractNum w:abstractNumId="76" w15:restartNumberingAfterBreak="0">
    <w:nsid w:val="34D32E6F"/>
    <w:multiLevelType w:val="hybridMultilevel"/>
    <w:tmpl w:val="1CB23B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7" w15:restartNumberingAfterBreak="0">
    <w:nsid w:val="34DB642B"/>
    <w:multiLevelType w:val="hybridMultilevel"/>
    <w:tmpl w:val="051EBD18"/>
    <w:lvl w:ilvl="0" w:tplc="240A0015">
      <w:start w:val="1"/>
      <w:numFmt w:val="upperLetter"/>
      <w:lvlText w:val="%1."/>
      <w:lvlJc w:val="left"/>
      <w:pPr>
        <w:ind w:left="1164" w:hanging="357"/>
      </w:pPr>
      <w:rPr>
        <w:rFonts w:hint="default"/>
        <w:spacing w:val="-1"/>
        <w:w w:val="100"/>
        <w:sz w:val="22"/>
        <w:szCs w:val="22"/>
        <w:lang w:val="es-CO" w:eastAsia="en-US" w:bidi="ar-SA"/>
      </w:rPr>
    </w:lvl>
    <w:lvl w:ilvl="1" w:tplc="C25CBE46">
      <w:numFmt w:val="bullet"/>
      <w:lvlText w:val="•"/>
      <w:lvlJc w:val="left"/>
      <w:pPr>
        <w:ind w:left="2086" w:hanging="357"/>
      </w:pPr>
      <w:rPr>
        <w:rFonts w:hint="default"/>
        <w:lang w:val="es-CO" w:eastAsia="en-US" w:bidi="ar-SA"/>
      </w:rPr>
    </w:lvl>
    <w:lvl w:ilvl="2" w:tplc="38C8B60C">
      <w:numFmt w:val="bullet"/>
      <w:lvlText w:val="•"/>
      <w:lvlJc w:val="left"/>
      <w:pPr>
        <w:ind w:left="3012" w:hanging="357"/>
      </w:pPr>
      <w:rPr>
        <w:rFonts w:hint="default"/>
        <w:lang w:val="es-CO" w:eastAsia="en-US" w:bidi="ar-SA"/>
      </w:rPr>
    </w:lvl>
    <w:lvl w:ilvl="3" w:tplc="833649BA">
      <w:numFmt w:val="bullet"/>
      <w:lvlText w:val="•"/>
      <w:lvlJc w:val="left"/>
      <w:pPr>
        <w:ind w:left="3938" w:hanging="357"/>
      </w:pPr>
      <w:rPr>
        <w:rFonts w:hint="default"/>
        <w:lang w:val="es-CO" w:eastAsia="en-US" w:bidi="ar-SA"/>
      </w:rPr>
    </w:lvl>
    <w:lvl w:ilvl="4" w:tplc="FB50BBF2">
      <w:numFmt w:val="bullet"/>
      <w:lvlText w:val="•"/>
      <w:lvlJc w:val="left"/>
      <w:pPr>
        <w:ind w:left="4864" w:hanging="357"/>
      </w:pPr>
      <w:rPr>
        <w:rFonts w:hint="default"/>
        <w:lang w:val="es-CO" w:eastAsia="en-US" w:bidi="ar-SA"/>
      </w:rPr>
    </w:lvl>
    <w:lvl w:ilvl="5" w:tplc="CB4A635A">
      <w:numFmt w:val="bullet"/>
      <w:lvlText w:val="•"/>
      <w:lvlJc w:val="left"/>
      <w:pPr>
        <w:ind w:left="5790" w:hanging="357"/>
      </w:pPr>
      <w:rPr>
        <w:rFonts w:hint="default"/>
        <w:lang w:val="es-CO" w:eastAsia="en-US" w:bidi="ar-SA"/>
      </w:rPr>
    </w:lvl>
    <w:lvl w:ilvl="6" w:tplc="118C6580">
      <w:numFmt w:val="bullet"/>
      <w:lvlText w:val="•"/>
      <w:lvlJc w:val="left"/>
      <w:pPr>
        <w:ind w:left="6716" w:hanging="357"/>
      </w:pPr>
      <w:rPr>
        <w:rFonts w:hint="default"/>
        <w:lang w:val="es-CO" w:eastAsia="en-US" w:bidi="ar-SA"/>
      </w:rPr>
    </w:lvl>
    <w:lvl w:ilvl="7" w:tplc="606EC938">
      <w:numFmt w:val="bullet"/>
      <w:lvlText w:val="•"/>
      <w:lvlJc w:val="left"/>
      <w:pPr>
        <w:ind w:left="7642" w:hanging="357"/>
      </w:pPr>
      <w:rPr>
        <w:rFonts w:hint="default"/>
        <w:lang w:val="es-CO" w:eastAsia="en-US" w:bidi="ar-SA"/>
      </w:rPr>
    </w:lvl>
    <w:lvl w:ilvl="8" w:tplc="02528594">
      <w:numFmt w:val="bullet"/>
      <w:lvlText w:val="•"/>
      <w:lvlJc w:val="left"/>
      <w:pPr>
        <w:ind w:left="8568" w:hanging="357"/>
      </w:pPr>
      <w:rPr>
        <w:rFonts w:hint="default"/>
        <w:lang w:val="es-CO" w:eastAsia="en-US" w:bidi="ar-SA"/>
      </w:rPr>
    </w:lvl>
  </w:abstractNum>
  <w:abstractNum w:abstractNumId="78" w15:restartNumberingAfterBreak="0">
    <w:nsid w:val="34FF4784"/>
    <w:multiLevelType w:val="hybridMultilevel"/>
    <w:tmpl w:val="C352D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52D3D99"/>
    <w:multiLevelType w:val="hybridMultilevel"/>
    <w:tmpl w:val="21005BF6"/>
    <w:lvl w:ilvl="0" w:tplc="0624058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36B87EF0"/>
    <w:multiLevelType w:val="multilevel"/>
    <w:tmpl w:val="43EC21B4"/>
    <w:lvl w:ilvl="0">
      <w:start w:val="14"/>
      <w:numFmt w:val="decimal"/>
      <w:lvlText w:val="%1."/>
      <w:lvlJc w:val="left"/>
      <w:pPr>
        <w:ind w:left="1144" w:hanging="404"/>
      </w:pPr>
      <w:rPr>
        <w:rFonts w:ascii="Arial Narrow" w:eastAsia="Arial Narrow" w:hAnsi="Arial Narrow" w:cs="Arial Narrow" w:hint="default"/>
        <w:b/>
        <w:bCs/>
        <w:spacing w:val="-1"/>
        <w:w w:val="100"/>
        <w:sz w:val="22"/>
        <w:szCs w:val="22"/>
        <w:lang w:val="es-CO" w:eastAsia="en-US" w:bidi="ar-SA"/>
      </w:rPr>
    </w:lvl>
    <w:lvl w:ilvl="1">
      <w:start w:val="1"/>
      <w:numFmt w:val="decimal"/>
      <w:lvlText w:val="%1.%2."/>
      <w:lvlJc w:val="left"/>
      <w:pPr>
        <w:ind w:left="1196" w:hanging="456"/>
      </w:pPr>
      <w:rPr>
        <w:rFonts w:ascii="Arial Narrow" w:eastAsia="Arial Narrow" w:hAnsi="Arial Narrow" w:cs="Arial Narrow" w:hint="default"/>
        <w:b/>
        <w:bCs/>
        <w:spacing w:val="-1"/>
        <w:w w:val="100"/>
        <w:sz w:val="22"/>
        <w:szCs w:val="22"/>
        <w:lang w:val="es-CO" w:eastAsia="en-US" w:bidi="ar-SA"/>
      </w:rPr>
    </w:lvl>
    <w:lvl w:ilvl="2">
      <w:start w:val="1"/>
      <w:numFmt w:val="decimal"/>
      <w:lvlText w:val="%1.%2.%3."/>
      <w:lvlJc w:val="left"/>
      <w:pPr>
        <w:ind w:left="1449" w:hanging="721"/>
      </w:pPr>
      <w:rPr>
        <w:rFonts w:ascii="Arial Narrow" w:eastAsia="Arial Narrow" w:hAnsi="Arial Narrow" w:cs="Arial Narrow" w:hint="default"/>
        <w:b/>
        <w:bCs/>
        <w:spacing w:val="-1"/>
        <w:w w:val="100"/>
        <w:sz w:val="22"/>
        <w:szCs w:val="22"/>
        <w:lang w:val="es-CO" w:eastAsia="en-US" w:bidi="ar-SA"/>
      </w:rPr>
    </w:lvl>
    <w:lvl w:ilvl="3">
      <w:start w:val="1"/>
      <w:numFmt w:val="decimal"/>
      <w:lvlText w:val="%1.%2.%3.%4."/>
      <w:lvlJc w:val="left"/>
      <w:pPr>
        <w:ind w:left="1461" w:hanging="721"/>
      </w:pPr>
      <w:rPr>
        <w:rFonts w:hint="default"/>
        <w:b/>
        <w:bCs/>
        <w:spacing w:val="-1"/>
        <w:w w:val="100"/>
        <w:lang w:val="es-CO" w:eastAsia="en-US" w:bidi="ar-SA"/>
      </w:rPr>
    </w:lvl>
    <w:lvl w:ilvl="4">
      <w:start w:val="1"/>
      <w:numFmt w:val="upperRoman"/>
      <w:lvlText w:val="%5."/>
      <w:lvlJc w:val="left"/>
      <w:pPr>
        <w:ind w:left="1332" w:hanging="460"/>
      </w:pPr>
      <w:rPr>
        <w:rFonts w:hint="default"/>
        <w:b/>
        <w:bCs/>
        <w:spacing w:val="0"/>
        <w:w w:val="100"/>
        <w:lang w:val="es-CO" w:eastAsia="en-US" w:bidi="ar-SA"/>
      </w:rPr>
    </w:lvl>
    <w:lvl w:ilvl="5">
      <w:numFmt w:val="bullet"/>
      <w:lvlText w:val="•"/>
      <w:lvlJc w:val="left"/>
      <w:pPr>
        <w:ind w:left="2953" w:hanging="460"/>
      </w:pPr>
      <w:rPr>
        <w:rFonts w:hint="default"/>
        <w:lang w:val="es-CO" w:eastAsia="en-US" w:bidi="ar-SA"/>
      </w:rPr>
    </w:lvl>
    <w:lvl w:ilvl="6">
      <w:numFmt w:val="bullet"/>
      <w:lvlText w:val="•"/>
      <w:lvlJc w:val="left"/>
      <w:pPr>
        <w:ind w:left="4446" w:hanging="460"/>
      </w:pPr>
      <w:rPr>
        <w:rFonts w:hint="default"/>
        <w:lang w:val="es-CO" w:eastAsia="en-US" w:bidi="ar-SA"/>
      </w:rPr>
    </w:lvl>
    <w:lvl w:ilvl="7">
      <w:numFmt w:val="bullet"/>
      <w:lvlText w:val="•"/>
      <w:lvlJc w:val="left"/>
      <w:pPr>
        <w:ind w:left="5940" w:hanging="460"/>
      </w:pPr>
      <w:rPr>
        <w:rFonts w:hint="default"/>
        <w:lang w:val="es-CO" w:eastAsia="en-US" w:bidi="ar-SA"/>
      </w:rPr>
    </w:lvl>
    <w:lvl w:ilvl="8">
      <w:numFmt w:val="bullet"/>
      <w:lvlText w:val="•"/>
      <w:lvlJc w:val="left"/>
      <w:pPr>
        <w:ind w:left="7433" w:hanging="460"/>
      </w:pPr>
      <w:rPr>
        <w:rFonts w:hint="default"/>
        <w:lang w:val="es-CO" w:eastAsia="en-US" w:bidi="ar-SA"/>
      </w:rPr>
    </w:lvl>
  </w:abstractNum>
  <w:abstractNum w:abstractNumId="81" w15:restartNumberingAfterBreak="0">
    <w:nsid w:val="36FB799D"/>
    <w:multiLevelType w:val="hybridMultilevel"/>
    <w:tmpl w:val="B21083C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2" w15:restartNumberingAfterBreak="0">
    <w:nsid w:val="37272246"/>
    <w:multiLevelType w:val="hybridMultilevel"/>
    <w:tmpl w:val="7B7E23BA"/>
    <w:lvl w:ilvl="0" w:tplc="FE7C6A5C">
      <w:start w:val="1"/>
      <w:numFmt w:val="decimal"/>
      <w:lvlText w:val="%1."/>
      <w:lvlJc w:val="left"/>
      <w:pPr>
        <w:ind w:left="804" w:hanging="284"/>
      </w:pPr>
      <w:rPr>
        <w:rFonts w:ascii="Verdana" w:eastAsia="Arial Narrow" w:hAnsi="Verdana" w:cs="Arial Narrow" w:hint="default"/>
        <w:b/>
        <w:bCs/>
        <w:w w:val="100"/>
        <w:sz w:val="22"/>
        <w:szCs w:val="22"/>
        <w:lang w:val="es-CO" w:eastAsia="en-US" w:bidi="ar-SA"/>
      </w:rPr>
    </w:lvl>
    <w:lvl w:ilvl="1" w:tplc="27984EE6">
      <w:start w:val="1"/>
      <w:numFmt w:val="lowerLetter"/>
      <w:lvlText w:val="(%2)"/>
      <w:lvlJc w:val="left"/>
      <w:pPr>
        <w:ind w:left="804" w:hanging="292"/>
      </w:pPr>
      <w:rPr>
        <w:rFonts w:ascii="Arial Narrow" w:eastAsia="Arial Narrow" w:hAnsi="Arial Narrow" w:cs="Arial Narrow" w:hint="default"/>
        <w:spacing w:val="0"/>
        <w:w w:val="100"/>
        <w:sz w:val="20"/>
        <w:szCs w:val="20"/>
        <w:lang w:val="es-CO" w:eastAsia="en-US" w:bidi="ar-SA"/>
      </w:rPr>
    </w:lvl>
    <w:lvl w:ilvl="2" w:tplc="4A8890CC">
      <w:numFmt w:val="bullet"/>
      <w:lvlText w:val="•"/>
      <w:lvlJc w:val="left"/>
      <w:pPr>
        <w:ind w:left="2720" w:hanging="292"/>
      </w:pPr>
      <w:rPr>
        <w:rFonts w:hint="default"/>
        <w:lang w:val="es-CO" w:eastAsia="en-US" w:bidi="ar-SA"/>
      </w:rPr>
    </w:lvl>
    <w:lvl w:ilvl="3" w:tplc="508C9972">
      <w:numFmt w:val="bullet"/>
      <w:lvlText w:val="•"/>
      <w:lvlJc w:val="left"/>
      <w:pPr>
        <w:ind w:left="3680" w:hanging="292"/>
      </w:pPr>
      <w:rPr>
        <w:rFonts w:hint="default"/>
        <w:lang w:val="es-CO" w:eastAsia="en-US" w:bidi="ar-SA"/>
      </w:rPr>
    </w:lvl>
    <w:lvl w:ilvl="4" w:tplc="34866FFE">
      <w:numFmt w:val="bullet"/>
      <w:lvlText w:val="•"/>
      <w:lvlJc w:val="left"/>
      <w:pPr>
        <w:ind w:left="4640" w:hanging="292"/>
      </w:pPr>
      <w:rPr>
        <w:rFonts w:hint="default"/>
        <w:lang w:val="es-CO" w:eastAsia="en-US" w:bidi="ar-SA"/>
      </w:rPr>
    </w:lvl>
    <w:lvl w:ilvl="5" w:tplc="DDE42B78">
      <w:numFmt w:val="bullet"/>
      <w:lvlText w:val="•"/>
      <w:lvlJc w:val="left"/>
      <w:pPr>
        <w:ind w:left="5600" w:hanging="292"/>
      </w:pPr>
      <w:rPr>
        <w:rFonts w:hint="default"/>
        <w:lang w:val="es-CO" w:eastAsia="en-US" w:bidi="ar-SA"/>
      </w:rPr>
    </w:lvl>
    <w:lvl w:ilvl="6" w:tplc="11821240">
      <w:numFmt w:val="bullet"/>
      <w:lvlText w:val="•"/>
      <w:lvlJc w:val="left"/>
      <w:pPr>
        <w:ind w:left="6560" w:hanging="292"/>
      </w:pPr>
      <w:rPr>
        <w:rFonts w:hint="default"/>
        <w:lang w:val="es-CO" w:eastAsia="en-US" w:bidi="ar-SA"/>
      </w:rPr>
    </w:lvl>
    <w:lvl w:ilvl="7" w:tplc="714048D8">
      <w:numFmt w:val="bullet"/>
      <w:lvlText w:val="•"/>
      <w:lvlJc w:val="left"/>
      <w:pPr>
        <w:ind w:left="7520" w:hanging="292"/>
      </w:pPr>
      <w:rPr>
        <w:rFonts w:hint="default"/>
        <w:lang w:val="es-CO" w:eastAsia="en-US" w:bidi="ar-SA"/>
      </w:rPr>
    </w:lvl>
    <w:lvl w:ilvl="8" w:tplc="05AA9B14">
      <w:numFmt w:val="bullet"/>
      <w:lvlText w:val="•"/>
      <w:lvlJc w:val="left"/>
      <w:pPr>
        <w:ind w:left="8480" w:hanging="292"/>
      </w:pPr>
      <w:rPr>
        <w:rFonts w:hint="default"/>
        <w:lang w:val="es-CO" w:eastAsia="en-US" w:bidi="ar-SA"/>
      </w:rPr>
    </w:lvl>
  </w:abstractNum>
  <w:abstractNum w:abstractNumId="83" w15:restartNumberingAfterBreak="0">
    <w:nsid w:val="373654E6"/>
    <w:multiLevelType w:val="hybridMultilevel"/>
    <w:tmpl w:val="9A7648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4" w15:restartNumberingAfterBreak="0">
    <w:nsid w:val="374640A1"/>
    <w:multiLevelType w:val="multilevel"/>
    <w:tmpl w:val="4D82D434"/>
    <w:lvl w:ilvl="0">
      <w:start w:val="3"/>
      <w:numFmt w:val="decimal"/>
      <w:lvlText w:val="%1."/>
      <w:lvlJc w:val="left"/>
      <w:pPr>
        <w:ind w:left="885" w:hanging="885"/>
      </w:pPr>
      <w:rPr>
        <w:rFonts w:hint="default"/>
      </w:rPr>
    </w:lvl>
    <w:lvl w:ilvl="1">
      <w:start w:val="14"/>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5" w15:restartNumberingAfterBreak="0">
    <w:nsid w:val="37527C73"/>
    <w:multiLevelType w:val="hybridMultilevel"/>
    <w:tmpl w:val="11427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379E63A9"/>
    <w:multiLevelType w:val="hybridMultilevel"/>
    <w:tmpl w:val="45483B9E"/>
    <w:lvl w:ilvl="0" w:tplc="A64A04F4">
      <w:numFmt w:val="bullet"/>
      <w:lvlText w:val=""/>
      <w:lvlJc w:val="left"/>
      <w:pPr>
        <w:ind w:left="982" w:hanging="360"/>
      </w:pPr>
      <w:rPr>
        <w:rFonts w:ascii="Symbol" w:eastAsia="Symbol" w:hAnsi="Symbol" w:cs="Symbol" w:hint="default"/>
        <w:b w:val="0"/>
        <w:bCs w:val="0"/>
        <w:i w:val="0"/>
        <w:iCs w:val="0"/>
        <w:spacing w:val="0"/>
        <w:w w:val="100"/>
        <w:sz w:val="24"/>
        <w:szCs w:val="24"/>
        <w:lang w:val="es-ES" w:eastAsia="en-US" w:bidi="ar-SA"/>
      </w:rPr>
    </w:lvl>
    <w:lvl w:ilvl="1" w:tplc="65421840">
      <w:numFmt w:val="bullet"/>
      <w:lvlText w:val="•"/>
      <w:lvlJc w:val="left"/>
      <w:pPr>
        <w:ind w:left="1818" w:hanging="360"/>
      </w:pPr>
      <w:rPr>
        <w:rFonts w:hint="default"/>
        <w:lang w:val="es-ES" w:eastAsia="en-US" w:bidi="ar-SA"/>
      </w:rPr>
    </w:lvl>
    <w:lvl w:ilvl="2" w:tplc="A2E82D12">
      <w:numFmt w:val="bullet"/>
      <w:lvlText w:val="•"/>
      <w:lvlJc w:val="left"/>
      <w:pPr>
        <w:ind w:left="2656" w:hanging="360"/>
      </w:pPr>
      <w:rPr>
        <w:rFonts w:hint="default"/>
        <w:lang w:val="es-ES" w:eastAsia="en-US" w:bidi="ar-SA"/>
      </w:rPr>
    </w:lvl>
    <w:lvl w:ilvl="3" w:tplc="88CA27A4">
      <w:numFmt w:val="bullet"/>
      <w:lvlText w:val="•"/>
      <w:lvlJc w:val="left"/>
      <w:pPr>
        <w:ind w:left="3494" w:hanging="360"/>
      </w:pPr>
      <w:rPr>
        <w:rFonts w:hint="default"/>
        <w:lang w:val="es-ES" w:eastAsia="en-US" w:bidi="ar-SA"/>
      </w:rPr>
    </w:lvl>
    <w:lvl w:ilvl="4" w:tplc="3CD0567A">
      <w:numFmt w:val="bullet"/>
      <w:lvlText w:val="•"/>
      <w:lvlJc w:val="left"/>
      <w:pPr>
        <w:ind w:left="4332" w:hanging="360"/>
      </w:pPr>
      <w:rPr>
        <w:rFonts w:hint="default"/>
        <w:lang w:val="es-ES" w:eastAsia="en-US" w:bidi="ar-SA"/>
      </w:rPr>
    </w:lvl>
    <w:lvl w:ilvl="5" w:tplc="FC167DCC">
      <w:numFmt w:val="bullet"/>
      <w:lvlText w:val="•"/>
      <w:lvlJc w:val="left"/>
      <w:pPr>
        <w:ind w:left="5170" w:hanging="360"/>
      </w:pPr>
      <w:rPr>
        <w:rFonts w:hint="default"/>
        <w:lang w:val="es-ES" w:eastAsia="en-US" w:bidi="ar-SA"/>
      </w:rPr>
    </w:lvl>
    <w:lvl w:ilvl="6" w:tplc="7B2CE052">
      <w:numFmt w:val="bullet"/>
      <w:lvlText w:val="•"/>
      <w:lvlJc w:val="left"/>
      <w:pPr>
        <w:ind w:left="6008" w:hanging="360"/>
      </w:pPr>
      <w:rPr>
        <w:rFonts w:hint="default"/>
        <w:lang w:val="es-ES" w:eastAsia="en-US" w:bidi="ar-SA"/>
      </w:rPr>
    </w:lvl>
    <w:lvl w:ilvl="7" w:tplc="239ECA32">
      <w:numFmt w:val="bullet"/>
      <w:lvlText w:val="•"/>
      <w:lvlJc w:val="left"/>
      <w:pPr>
        <w:ind w:left="6846" w:hanging="360"/>
      </w:pPr>
      <w:rPr>
        <w:rFonts w:hint="default"/>
        <w:lang w:val="es-ES" w:eastAsia="en-US" w:bidi="ar-SA"/>
      </w:rPr>
    </w:lvl>
    <w:lvl w:ilvl="8" w:tplc="6D7826BC">
      <w:numFmt w:val="bullet"/>
      <w:lvlText w:val="•"/>
      <w:lvlJc w:val="left"/>
      <w:pPr>
        <w:ind w:left="7684" w:hanging="360"/>
      </w:pPr>
      <w:rPr>
        <w:rFonts w:hint="default"/>
        <w:lang w:val="es-ES" w:eastAsia="en-US" w:bidi="ar-SA"/>
      </w:rPr>
    </w:lvl>
  </w:abstractNum>
  <w:abstractNum w:abstractNumId="87" w15:restartNumberingAfterBreak="0">
    <w:nsid w:val="38A01862"/>
    <w:multiLevelType w:val="hybridMultilevel"/>
    <w:tmpl w:val="195085CE"/>
    <w:lvl w:ilvl="0" w:tplc="AEFA555C">
      <w:numFmt w:val="bullet"/>
      <w:lvlText w:val="•"/>
      <w:lvlJc w:val="left"/>
      <w:pPr>
        <w:ind w:left="1024" w:hanging="216"/>
      </w:pPr>
      <w:rPr>
        <w:rFonts w:ascii="Arial Narrow" w:eastAsia="Arial Narrow" w:hAnsi="Arial Narrow" w:cs="Arial Narrow" w:hint="default"/>
        <w:w w:val="100"/>
        <w:sz w:val="22"/>
        <w:szCs w:val="22"/>
        <w:lang w:val="es-CO" w:eastAsia="en-US" w:bidi="ar-SA"/>
      </w:rPr>
    </w:lvl>
    <w:lvl w:ilvl="1" w:tplc="03AE9F08">
      <w:numFmt w:val="bullet"/>
      <w:lvlText w:val="•"/>
      <w:lvlJc w:val="left"/>
      <w:pPr>
        <w:ind w:left="1960" w:hanging="216"/>
      </w:pPr>
      <w:rPr>
        <w:rFonts w:hint="default"/>
        <w:lang w:val="es-CO" w:eastAsia="en-US" w:bidi="ar-SA"/>
      </w:rPr>
    </w:lvl>
    <w:lvl w:ilvl="2" w:tplc="637884BC">
      <w:numFmt w:val="bullet"/>
      <w:lvlText w:val="•"/>
      <w:lvlJc w:val="left"/>
      <w:pPr>
        <w:ind w:left="2900" w:hanging="216"/>
      </w:pPr>
      <w:rPr>
        <w:rFonts w:hint="default"/>
        <w:lang w:val="es-CO" w:eastAsia="en-US" w:bidi="ar-SA"/>
      </w:rPr>
    </w:lvl>
    <w:lvl w:ilvl="3" w:tplc="A64A03B0">
      <w:numFmt w:val="bullet"/>
      <w:lvlText w:val="•"/>
      <w:lvlJc w:val="left"/>
      <w:pPr>
        <w:ind w:left="3840" w:hanging="216"/>
      </w:pPr>
      <w:rPr>
        <w:rFonts w:hint="default"/>
        <w:lang w:val="es-CO" w:eastAsia="en-US" w:bidi="ar-SA"/>
      </w:rPr>
    </w:lvl>
    <w:lvl w:ilvl="4" w:tplc="C838B29C">
      <w:numFmt w:val="bullet"/>
      <w:lvlText w:val="•"/>
      <w:lvlJc w:val="left"/>
      <w:pPr>
        <w:ind w:left="4780" w:hanging="216"/>
      </w:pPr>
      <w:rPr>
        <w:rFonts w:hint="default"/>
        <w:lang w:val="es-CO" w:eastAsia="en-US" w:bidi="ar-SA"/>
      </w:rPr>
    </w:lvl>
    <w:lvl w:ilvl="5" w:tplc="9EE437C2">
      <w:numFmt w:val="bullet"/>
      <w:lvlText w:val="•"/>
      <w:lvlJc w:val="left"/>
      <w:pPr>
        <w:ind w:left="5720" w:hanging="216"/>
      </w:pPr>
      <w:rPr>
        <w:rFonts w:hint="default"/>
        <w:lang w:val="es-CO" w:eastAsia="en-US" w:bidi="ar-SA"/>
      </w:rPr>
    </w:lvl>
    <w:lvl w:ilvl="6" w:tplc="5774908E">
      <w:numFmt w:val="bullet"/>
      <w:lvlText w:val="•"/>
      <w:lvlJc w:val="left"/>
      <w:pPr>
        <w:ind w:left="6660" w:hanging="216"/>
      </w:pPr>
      <w:rPr>
        <w:rFonts w:hint="default"/>
        <w:lang w:val="es-CO" w:eastAsia="en-US" w:bidi="ar-SA"/>
      </w:rPr>
    </w:lvl>
    <w:lvl w:ilvl="7" w:tplc="FA4C0104">
      <w:numFmt w:val="bullet"/>
      <w:lvlText w:val="•"/>
      <w:lvlJc w:val="left"/>
      <w:pPr>
        <w:ind w:left="7600" w:hanging="216"/>
      </w:pPr>
      <w:rPr>
        <w:rFonts w:hint="default"/>
        <w:lang w:val="es-CO" w:eastAsia="en-US" w:bidi="ar-SA"/>
      </w:rPr>
    </w:lvl>
    <w:lvl w:ilvl="8" w:tplc="585AD19E">
      <w:numFmt w:val="bullet"/>
      <w:lvlText w:val="•"/>
      <w:lvlJc w:val="left"/>
      <w:pPr>
        <w:ind w:left="8540" w:hanging="216"/>
      </w:pPr>
      <w:rPr>
        <w:rFonts w:hint="default"/>
        <w:lang w:val="es-CO" w:eastAsia="en-US" w:bidi="ar-SA"/>
      </w:rPr>
    </w:lvl>
  </w:abstractNum>
  <w:abstractNum w:abstractNumId="88" w15:restartNumberingAfterBreak="0">
    <w:nsid w:val="38B5412A"/>
    <w:multiLevelType w:val="hybridMultilevel"/>
    <w:tmpl w:val="3C74B754"/>
    <w:lvl w:ilvl="0" w:tplc="A3B4E066">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39181F92"/>
    <w:multiLevelType w:val="hybridMultilevel"/>
    <w:tmpl w:val="69124CC6"/>
    <w:lvl w:ilvl="0" w:tplc="A88A4A76">
      <w:start w:val="1"/>
      <w:numFmt w:val="lowerLetter"/>
      <w:lvlText w:val="%1."/>
      <w:lvlJc w:val="left"/>
      <w:pPr>
        <w:ind w:left="1240" w:hanging="360"/>
      </w:pPr>
      <w:rPr>
        <w:rFonts w:ascii="Verdana" w:eastAsia="Arial Narrow" w:hAnsi="Verdana" w:cs="Arial Narrow" w:hint="default"/>
        <w:b/>
        <w:bCs/>
        <w:w w:val="100"/>
        <w:sz w:val="22"/>
        <w:szCs w:val="22"/>
        <w:lang w:val="es-CO" w:eastAsia="en-US" w:bidi="ar-SA"/>
      </w:rPr>
    </w:lvl>
    <w:lvl w:ilvl="1" w:tplc="8522E31A">
      <w:numFmt w:val="bullet"/>
      <w:lvlText w:val="•"/>
      <w:lvlJc w:val="left"/>
      <w:pPr>
        <w:ind w:left="2156" w:hanging="360"/>
      </w:pPr>
      <w:rPr>
        <w:rFonts w:hint="default"/>
        <w:lang w:val="es-CO" w:eastAsia="en-US" w:bidi="ar-SA"/>
      </w:rPr>
    </w:lvl>
    <w:lvl w:ilvl="2" w:tplc="E2CE883A">
      <w:numFmt w:val="bullet"/>
      <w:lvlText w:val="•"/>
      <w:lvlJc w:val="left"/>
      <w:pPr>
        <w:ind w:left="3072" w:hanging="360"/>
      </w:pPr>
      <w:rPr>
        <w:rFonts w:hint="default"/>
        <w:lang w:val="es-CO" w:eastAsia="en-US" w:bidi="ar-SA"/>
      </w:rPr>
    </w:lvl>
    <w:lvl w:ilvl="3" w:tplc="8ECA73CC">
      <w:numFmt w:val="bullet"/>
      <w:lvlText w:val="•"/>
      <w:lvlJc w:val="left"/>
      <w:pPr>
        <w:ind w:left="3988" w:hanging="360"/>
      </w:pPr>
      <w:rPr>
        <w:rFonts w:hint="default"/>
        <w:lang w:val="es-CO" w:eastAsia="en-US" w:bidi="ar-SA"/>
      </w:rPr>
    </w:lvl>
    <w:lvl w:ilvl="4" w:tplc="BEE02CA4">
      <w:numFmt w:val="bullet"/>
      <w:lvlText w:val="•"/>
      <w:lvlJc w:val="left"/>
      <w:pPr>
        <w:ind w:left="4904" w:hanging="360"/>
      </w:pPr>
      <w:rPr>
        <w:rFonts w:hint="default"/>
        <w:lang w:val="es-CO" w:eastAsia="en-US" w:bidi="ar-SA"/>
      </w:rPr>
    </w:lvl>
    <w:lvl w:ilvl="5" w:tplc="0C9C42CE">
      <w:numFmt w:val="bullet"/>
      <w:lvlText w:val="•"/>
      <w:lvlJc w:val="left"/>
      <w:pPr>
        <w:ind w:left="5820" w:hanging="360"/>
      </w:pPr>
      <w:rPr>
        <w:rFonts w:hint="default"/>
        <w:lang w:val="es-CO" w:eastAsia="en-US" w:bidi="ar-SA"/>
      </w:rPr>
    </w:lvl>
    <w:lvl w:ilvl="6" w:tplc="5BBA6AD2">
      <w:numFmt w:val="bullet"/>
      <w:lvlText w:val="•"/>
      <w:lvlJc w:val="left"/>
      <w:pPr>
        <w:ind w:left="6736" w:hanging="360"/>
      </w:pPr>
      <w:rPr>
        <w:rFonts w:hint="default"/>
        <w:lang w:val="es-CO" w:eastAsia="en-US" w:bidi="ar-SA"/>
      </w:rPr>
    </w:lvl>
    <w:lvl w:ilvl="7" w:tplc="54F82D4E">
      <w:numFmt w:val="bullet"/>
      <w:lvlText w:val="•"/>
      <w:lvlJc w:val="left"/>
      <w:pPr>
        <w:ind w:left="7652" w:hanging="360"/>
      </w:pPr>
      <w:rPr>
        <w:rFonts w:hint="default"/>
        <w:lang w:val="es-CO" w:eastAsia="en-US" w:bidi="ar-SA"/>
      </w:rPr>
    </w:lvl>
    <w:lvl w:ilvl="8" w:tplc="8144884C">
      <w:numFmt w:val="bullet"/>
      <w:lvlText w:val="•"/>
      <w:lvlJc w:val="left"/>
      <w:pPr>
        <w:ind w:left="8568" w:hanging="360"/>
      </w:pPr>
      <w:rPr>
        <w:rFonts w:hint="default"/>
        <w:lang w:val="es-CO" w:eastAsia="en-US" w:bidi="ar-SA"/>
      </w:rPr>
    </w:lvl>
  </w:abstractNum>
  <w:abstractNum w:abstractNumId="90" w15:restartNumberingAfterBreak="0">
    <w:nsid w:val="39430D6E"/>
    <w:multiLevelType w:val="hybridMultilevel"/>
    <w:tmpl w:val="D23254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1" w15:restartNumberingAfterBreak="0">
    <w:nsid w:val="3AD00BEF"/>
    <w:multiLevelType w:val="hybridMultilevel"/>
    <w:tmpl w:val="E7F6511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3B597BE1"/>
    <w:multiLevelType w:val="multilevel"/>
    <w:tmpl w:val="671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BC61E5"/>
    <w:multiLevelType w:val="hybridMultilevel"/>
    <w:tmpl w:val="26284B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3C927080"/>
    <w:multiLevelType w:val="hybridMultilevel"/>
    <w:tmpl w:val="279E2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5" w15:restartNumberingAfterBreak="0">
    <w:nsid w:val="3CE13BA9"/>
    <w:multiLevelType w:val="hybridMultilevel"/>
    <w:tmpl w:val="1DFA5CCC"/>
    <w:lvl w:ilvl="0" w:tplc="5DCE0442">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3DE65167"/>
    <w:multiLevelType w:val="hybridMultilevel"/>
    <w:tmpl w:val="C352D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3E2962F6"/>
    <w:multiLevelType w:val="hybridMultilevel"/>
    <w:tmpl w:val="93E8B1A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8" w15:restartNumberingAfterBreak="0">
    <w:nsid w:val="3F391F59"/>
    <w:multiLevelType w:val="hybridMultilevel"/>
    <w:tmpl w:val="C0EC93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9" w15:restartNumberingAfterBreak="0">
    <w:nsid w:val="3FEC75FF"/>
    <w:multiLevelType w:val="hybridMultilevel"/>
    <w:tmpl w:val="1CA082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0" w15:restartNumberingAfterBreak="0">
    <w:nsid w:val="400A0239"/>
    <w:multiLevelType w:val="hybridMultilevel"/>
    <w:tmpl w:val="C8A01BFE"/>
    <w:lvl w:ilvl="0" w:tplc="24F08022">
      <w:start w:val="25"/>
      <w:numFmt w:val="decimal"/>
      <w:lvlText w:val="%1."/>
      <w:lvlJc w:val="left"/>
      <w:pPr>
        <w:ind w:left="1172" w:hanging="404"/>
      </w:pPr>
      <w:rPr>
        <w:rFonts w:ascii="Arial Narrow" w:eastAsia="Arial Narrow" w:hAnsi="Arial Narrow" w:cs="Arial Narrow" w:hint="default"/>
        <w:b/>
        <w:bCs/>
        <w:spacing w:val="0"/>
        <w:w w:val="100"/>
        <w:sz w:val="22"/>
        <w:szCs w:val="22"/>
        <w:lang w:val="es-CO" w:eastAsia="en-US" w:bidi="ar-SA"/>
      </w:rPr>
    </w:lvl>
    <w:lvl w:ilvl="1" w:tplc="1C6E0A5C">
      <w:numFmt w:val="bullet"/>
      <w:lvlText w:val="•"/>
      <w:lvlJc w:val="left"/>
      <w:pPr>
        <w:ind w:left="2104" w:hanging="404"/>
      </w:pPr>
      <w:rPr>
        <w:rFonts w:hint="default"/>
        <w:lang w:val="es-CO" w:eastAsia="en-US" w:bidi="ar-SA"/>
      </w:rPr>
    </w:lvl>
    <w:lvl w:ilvl="2" w:tplc="B16877C8">
      <w:numFmt w:val="bullet"/>
      <w:lvlText w:val="•"/>
      <w:lvlJc w:val="left"/>
      <w:pPr>
        <w:ind w:left="3028" w:hanging="404"/>
      </w:pPr>
      <w:rPr>
        <w:rFonts w:hint="default"/>
        <w:lang w:val="es-CO" w:eastAsia="en-US" w:bidi="ar-SA"/>
      </w:rPr>
    </w:lvl>
    <w:lvl w:ilvl="3" w:tplc="B8BC9DD2">
      <w:numFmt w:val="bullet"/>
      <w:lvlText w:val="•"/>
      <w:lvlJc w:val="left"/>
      <w:pPr>
        <w:ind w:left="3952" w:hanging="404"/>
      </w:pPr>
      <w:rPr>
        <w:rFonts w:hint="default"/>
        <w:lang w:val="es-CO" w:eastAsia="en-US" w:bidi="ar-SA"/>
      </w:rPr>
    </w:lvl>
    <w:lvl w:ilvl="4" w:tplc="2D80FC14">
      <w:numFmt w:val="bullet"/>
      <w:lvlText w:val="•"/>
      <w:lvlJc w:val="left"/>
      <w:pPr>
        <w:ind w:left="4876" w:hanging="404"/>
      </w:pPr>
      <w:rPr>
        <w:rFonts w:hint="default"/>
        <w:lang w:val="es-CO" w:eastAsia="en-US" w:bidi="ar-SA"/>
      </w:rPr>
    </w:lvl>
    <w:lvl w:ilvl="5" w:tplc="3CE460AE">
      <w:numFmt w:val="bullet"/>
      <w:lvlText w:val="•"/>
      <w:lvlJc w:val="left"/>
      <w:pPr>
        <w:ind w:left="5800" w:hanging="404"/>
      </w:pPr>
      <w:rPr>
        <w:rFonts w:hint="default"/>
        <w:lang w:val="es-CO" w:eastAsia="en-US" w:bidi="ar-SA"/>
      </w:rPr>
    </w:lvl>
    <w:lvl w:ilvl="6" w:tplc="4EACA18E">
      <w:numFmt w:val="bullet"/>
      <w:lvlText w:val="•"/>
      <w:lvlJc w:val="left"/>
      <w:pPr>
        <w:ind w:left="6724" w:hanging="404"/>
      </w:pPr>
      <w:rPr>
        <w:rFonts w:hint="default"/>
        <w:lang w:val="es-CO" w:eastAsia="en-US" w:bidi="ar-SA"/>
      </w:rPr>
    </w:lvl>
    <w:lvl w:ilvl="7" w:tplc="478AD760">
      <w:numFmt w:val="bullet"/>
      <w:lvlText w:val="•"/>
      <w:lvlJc w:val="left"/>
      <w:pPr>
        <w:ind w:left="7648" w:hanging="404"/>
      </w:pPr>
      <w:rPr>
        <w:rFonts w:hint="default"/>
        <w:lang w:val="es-CO" w:eastAsia="en-US" w:bidi="ar-SA"/>
      </w:rPr>
    </w:lvl>
    <w:lvl w:ilvl="8" w:tplc="37D8A166">
      <w:numFmt w:val="bullet"/>
      <w:lvlText w:val="•"/>
      <w:lvlJc w:val="left"/>
      <w:pPr>
        <w:ind w:left="8572" w:hanging="404"/>
      </w:pPr>
      <w:rPr>
        <w:rFonts w:hint="default"/>
        <w:lang w:val="es-CO" w:eastAsia="en-US" w:bidi="ar-SA"/>
      </w:rPr>
    </w:lvl>
  </w:abstractNum>
  <w:abstractNum w:abstractNumId="101" w15:restartNumberingAfterBreak="0">
    <w:nsid w:val="402A4B7B"/>
    <w:multiLevelType w:val="hybridMultilevel"/>
    <w:tmpl w:val="0700DF9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2" w15:restartNumberingAfterBreak="0">
    <w:nsid w:val="40400EE4"/>
    <w:multiLevelType w:val="hybridMultilevel"/>
    <w:tmpl w:val="0A98AD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3" w15:restartNumberingAfterBreak="0">
    <w:nsid w:val="408B63E3"/>
    <w:multiLevelType w:val="hybridMultilevel"/>
    <w:tmpl w:val="86088072"/>
    <w:lvl w:ilvl="0" w:tplc="240A0003">
      <w:start w:val="1"/>
      <w:numFmt w:val="bullet"/>
      <w:lvlText w:val="o"/>
      <w:lvlJc w:val="left"/>
      <w:pPr>
        <w:ind w:left="2163" w:hanging="360"/>
      </w:pPr>
      <w:rPr>
        <w:rFonts w:ascii="Courier New" w:hAnsi="Courier New" w:cs="Courier New" w:hint="default"/>
      </w:rPr>
    </w:lvl>
    <w:lvl w:ilvl="1" w:tplc="240A0003" w:tentative="1">
      <w:start w:val="1"/>
      <w:numFmt w:val="bullet"/>
      <w:lvlText w:val="o"/>
      <w:lvlJc w:val="left"/>
      <w:pPr>
        <w:ind w:left="2883" w:hanging="360"/>
      </w:pPr>
      <w:rPr>
        <w:rFonts w:ascii="Courier New" w:hAnsi="Courier New" w:cs="Courier New" w:hint="default"/>
      </w:rPr>
    </w:lvl>
    <w:lvl w:ilvl="2" w:tplc="240A0005" w:tentative="1">
      <w:start w:val="1"/>
      <w:numFmt w:val="bullet"/>
      <w:lvlText w:val=""/>
      <w:lvlJc w:val="left"/>
      <w:pPr>
        <w:ind w:left="3603" w:hanging="360"/>
      </w:pPr>
      <w:rPr>
        <w:rFonts w:ascii="Wingdings" w:hAnsi="Wingdings" w:hint="default"/>
      </w:rPr>
    </w:lvl>
    <w:lvl w:ilvl="3" w:tplc="240A0001" w:tentative="1">
      <w:start w:val="1"/>
      <w:numFmt w:val="bullet"/>
      <w:lvlText w:val=""/>
      <w:lvlJc w:val="left"/>
      <w:pPr>
        <w:ind w:left="4323" w:hanging="360"/>
      </w:pPr>
      <w:rPr>
        <w:rFonts w:ascii="Symbol" w:hAnsi="Symbol" w:hint="default"/>
      </w:rPr>
    </w:lvl>
    <w:lvl w:ilvl="4" w:tplc="240A0003" w:tentative="1">
      <w:start w:val="1"/>
      <w:numFmt w:val="bullet"/>
      <w:lvlText w:val="o"/>
      <w:lvlJc w:val="left"/>
      <w:pPr>
        <w:ind w:left="5043" w:hanging="360"/>
      </w:pPr>
      <w:rPr>
        <w:rFonts w:ascii="Courier New" w:hAnsi="Courier New" w:cs="Courier New" w:hint="default"/>
      </w:rPr>
    </w:lvl>
    <w:lvl w:ilvl="5" w:tplc="240A0005" w:tentative="1">
      <w:start w:val="1"/>
      <w:numFmt w:val="bullet"/>
      <w:lvlText w:val=""/>
      <w:lvlJc w:val="left"/>
      <w:pPr>
        <w:ind w:left="5763" w:hanging="360"/>
      </w:pPr>
      <w:rPr>
        <w:rFonts w:ascii="Wingdings" w:hAnsi="Wingdings" w:hint="default"/>
      </w:rPr>
    </w:lvl>
    <w:lvl w:ilvl="6" w:tplc="240A0001" w:tentative="1">
      <w:start w:val="1"/>
      <w:numFmt w:val="bullet"/>
      <w:lvlText w:val=""/>
      <w:lvlJc w:val="left"/>
      <w:pPr>
        <w:ind w:left="6483" w:hanging="360"/>
      </w:pPr>
      <w:rPr>
        <w:rFonts w:ascii="Symbol" w:hAnsi="Symbol" w:hint="default"/>
      </w:rPr>
    </w:lvl>
    <w:lvl w:ilvl="7" w:tplc="240A0003" w:tentative="1">
      <w:start w:val="1"/>
      <w:numFmt w:val="bullet"/>
      <w:lvlText w:val="o"/>
      <w:lvlJc w:val="left"/>
      <w:pPr>
        <w:ind w:left="7203" w:hanging="360"/>
      </w:pPr>
      <w:rPr>
        <w:rFonts w:ascii="Courier New" w:hAnsi="Courier New" w:cs="Courier New" w:hint="default"/>
      </w:rPr>
    </w:lvl>
    <w:lvl w:ilvl="8" w:tplc="240A0005" w:tentative="1">
      <w:start w:val="1"/>
      <w:numFmt w:val="bullet"/>
      <w:lvlText w:val=""/>
      <w:lvlJc w:val="left"/>
      <w:pPr>
        <w:ind w:left="7923" w:hanging="360"/>
      </w:pPr>
      <w:rPr>
        <w:rFonts w:ascii="Wingdings" w:hAnsi="Wingdings" w:hint="default"/>
      </w:rPr>
    </w:lvl>
  </w:abstractNum>
  <w:abstractNum w:abstractNumId="104" w15:restartNumberingAfterBreak="0">
    <w:nsid w:val="40E1330C"/>
    <w:multiLevelType w:val="multilevel"/>
    <w:tmpl w:val="FB70B650"/>
    <w:lvl w:ilvl="0">
      <w:start w:val="3"/>
      <w:numFmt w:val="decimal"/>
      <w:lvlText w:val="%1."/>
      <w:lvlJc w:val="left"/>
      <w:pPr>
        <w:ind w:left="885" w:hanging="885"/>
      </w:pPr>
      <w:rPr>
        <w:rFonts w:hint="default"/>
      </w:rPr>
    </w:lvl>
    <w:lvl w:ilvl="1">
      <w:start w:val="15"/>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5" w15:restartNumberingAfterBreak="0">
    <w:nsid w:val="42644A1B"/>
    <w:multiLevelType w:val="hybridMultilevel"/>
    <w:tmpl w:val="ED1E525E"/>
    <w:lvl w:ilvl="0" w:tplc="2F149FEA">
      <w:start w:val="1"/>
      <w:numFmt w:val="upperLetter"/>
      <w:lvlText w:val="%1."/>
      <w:lvlJc w:val="left"/>
      <w:pPr>
        <w:ind w:left="780" w:hanging="212"/>
      </w:pPr>
      <w:rPr>
        <w:rFonts w:ascii="Verdana" w:eastAsia="Arial Narrow" w:hAnsi="Verdana" w:cs="Arial Narrow" w:hint="default"/>
        <w:color w:val="auto"/>
        <w:spacing w:val="-2"/>
        <w:w w:val="100"/>
        <w:sz w:val="22"/>
        <w:szCs w:val="22"/>
        <w:lang w:val="es-CO" w:eastAsia="en-US" w:bidi="ar-SA"/>
      </w:rPr>
    </w:lvl>
    <w:lvl w:ilvl="1" w:tplc="242AA5F0">
      <w:numFmt w:val="bullet"/>
      <w:lvlText w:val="•"/>
      <w:lvlJc w:val="left"/>
      <w:pPr>
        <w:ind w:left="1742" w:hanging="212"/>
      </w:pPr>
      <w:rPr>
        <w:rFonts w:hint="default"/>
        <w:lang w:val="es-CO" w:eastAsia="en-US" w:bidi="ar-SA"/>
      </w:rPr>
    </w:lvl>
    <w:lvl w:ilvl="2" w:tplc="8F1E1C0A">
      <w:numFmt w:val="bullet"/>
      <w:lvlText w:val="•"/>
      <w:lvlJc w:val="left"/>
      <w:pPr>
        <w:ind w:left="2704" w:hanging="212"/>
      </w:pPr>
      <w:rPr>
        <w:rFonts w:hint="default"/>
        <w:lang w:val="es-CO" w:eastAsia="en-US" w:bidi="ar-SA"/>
      </w:rPr>
    </w:lvl>
    <w:lvl w:ilvl="3" w:tplc="1F58E404">
      <w:numFmt w:val="bullet"/>
      <w:lvlText w:val="•"/>
      <w:lvlJc w:val="left"/>
      <w:pPr>
        <w:ind w:left="3666" w:hanging="212"/>
      </w:pPr>
      <w:rPr>
        <w:rFonts w:hint="default"/>
        <w:lang w:val="es-CO" w:eastAsia="en-US" w:bidi="ar-SA"/>
      </w:rPr>
    </w:lvl>
    <w:lvl w:ilvl="4" w:tplc="13C4C57A">
      <w:numFmt w:val="bullet"/>
      <w:lvlText w:val="•"/>
      <w:lvlJc w:val="left"/>
      <w:pPr>
        <w:ind w:left="4628" w:hanging="212"/>
      </w:pPr>
      <w:rPr>
        <w:rFonts w:hint="default"/>
        <w:lang w:val="es-CO" w:eastAsia="en-US" w:bidi="ar-SA"/>
      </w:rPr>
    </w:lvl>
    <w:lvl w:ilvl="5" w:tplc="8BD28504">
      <w:numFmt w:val="bullet"/>
      <w:lvlText w:val="•"/>
      <w:lvlJc w:val="left"/>
      <w:pPr>
        <w:ind w:left="5590" w:hanging="212"/>
      </w:pPr>
      <w:rPr>
        <w:rFonts w:hint="default"/>
        <w:lang w:val="es-CO" w:eastAsia="en-US" w:bidi="ar-SA"/>
      </w:rPr>
    </w:lvl>
    <w:lvl w:ilvl="6" w:tplc="7FEC2662">
      <w:numFmt w:val="bullet"/>
      <w:lvlText w:val="•"/>
      <w:lvlJc w:val="left"/>
      <w:pPr>
        <w:ind w:left="6552" w:hanging="212"/>
      </w:pPr>
      <w:rPr>
        <w:rFonts w:hint="default"/>
        <w:lang w:val="es-CO" w:eastAsia="en-US" w:bidi="ar-SA"/>
      </w:rPr>
    </w:lvl>
    <w:lvl w:ilvl="7" w:tplc="C72A1278">
      <w:numFmt w:val="bullet"/>
      <w:lvlText w:val="•"/>
      <w:lvlJc w:val="left"/>
      <w:pPr>
        <w:ind w:left="7514" w:hanging="212"/>
      </w:pPr>
      <w:rPr>
        <w:rFonts w:hint="default"/>
        <w:lang w:val="es-CO" w:eastAsia="en-US" w:bidi="ar-SA"/>
      </w:rPr>
    </w:lvl>
    <w:lvl w:ilvl="8" w:tplc="F1E0CC4E">
      <w:numFmt w:val="bullet"/>
      <w:lvlText w:val="•"/>
      <w:lvlJc w:val="left"/>
      <w:pPr>
        <w:ind w:left="8476" w:hanging="212"/>
      </w:pPr>
      <w:rPr>
        <w:rFonts w:hint="default"/>
        <w:lang w:val="es-CO" w:eastAsia="en-US" w:bidi="ar-SA"/>
      </w:rPr>
    </w:lvl>
  </w:abstractNum>
  <w:abstractNum w:abstractNumId="106" w15:restartNumberingAfterBreak="0">
    <w:nsid w:val="43013FC0"/>
    <w:multiLevelType w:val="multilevel"/>
    <w:tmpl w:val="C3542000"/>
    <w:lvl w:ilvl="0">
      <w:start w:val="6"/>
      <w:numFmt w:val="decimal"/>
      <w:lvlText w:val="%1"/>
      <w:lvlJc w:val="left"/>
      <w:pPr>
        <w:ind w:left="1244" w:hanging="504"/>
      </w:pPr>
      <w:rPr>
        <w:rFonts w:hint="default"/>
        <w:lang w:val="es-CO" w:eastAsia="en-US" w:bidi="ar-SA"/>
      </w:rPr>
    </w:lvl>
    <w:lvl w:ilvl="1">
      <w:start w:val="1"/>
      <w:numFmt w:val="decimal"/>
      <w:lvlText w:val="%1.%2"/>
      <w:lvlJc w:val="left"/>
      <w:pPr>
        <w:ind w:left="1244" w:hanging="504"/>
      </w:pPr>
      <w:rPr>
        <w:rFonts w:hint="default"/>
        <w:lang w:val="es-CO" w:eastAsia="en-US" w:bidi="ar-SA"/>
      </w:rPr>
    </w:lvl>
    <w:lvl w:ilvl="2">
      <w:start w:val="1"/>
      <w:numFmt w:val="decimal"/>
      <w:lvlText w:val="%1.%2.%3."/>
      <w:lvlJc w:val="left"/>
      <w:pPr>
        <w:ind w:left="1244" w:hanging="504"/>
      </w:pPr>
      <w:rPr>
        <w:rFonts w:ascii="Arial Narrow" w:eastAsia="Arial Narrow" w:hAnsi="Arial Narrow" w:cs="Arial Narrow" w:hint="default"/>
        <w:b/>
        <w:bCs/>
        <w:spacing w:val="-1"/>
        <w:w w:val="100"/>
        <w:sz w:val="22"/>
        <w:szCs w:val="22"/>
        <w:lang w:val="es-CO" w:eastAsia="en-US" w:bidi="ar-SA"/>
      </w:rPr>
    </w:lvl>
    <w:lvl w:ilvl="3">
      <w:start w:val="1"/>
      <w:numFmt w:val="decimal"/>
      <w:lvlText w:val="%4."/>
      <w:lvlJc w:val="left"/>
      <w:pPr>
        <w:ind w:left="1461" w:hanging="361"/>
      </w:pPr>
      <w:rPr>
        <w:rFonts w:ascii="Arial Narrow" w:eastAsia="Arial Narrow" w:hAnsi="Arial Narrow" w:cs="Arial Narrow" w:hint="default"/>
        <w:spacing w:val="-1"/>
        <w:w w:val="100"/>
        <w:sz w:val="22"/>
        <w:szCs w:val="22"/>
        <w:lang w:val="es-CO" w:eastAsia="en-US" w:bidi="ar-SA"/>
      </w:rPr>
    </w:lvl>
    <w:lvl w:ilvl="4">
      <w:numFmt w:val="bullet"/>
      <w:lvlText w:val="•"/>
      <w:lvlJc w:val="left"/>
      <w:pPr>
        <w:ind w:left="4446" w:hanging="361"/>
      </w:pPr>
      <w:rPr>
        <w:rFonts w:hint="default"/>
        <w:lang w:val="es-CO" w:eastAsia="en-US" w:bidi="ar-SA"/>
      </w:rPr>
    </w:lvl>
    <w:lvl w:ilvl="5">
      <w:numFmt w:val="bullet"/>
      <w:lvlText w:val="•"/>
      <w:lvlJc w:val="left"/>
      <w:pPr>
        <w:ind w:left="5442" w:hanging="361"/>
      </w:pPr>
      <w:rPr>
        <w:rFonts w:hint="default"/>
        <w:lang w:val="es-CO" w:eastAsia="en-US" w:bidi="ar-SA"/>
      </w:rPr>
    </w:lvl>
    <w:lvl w:ilvl="6">
      <w:numFmt w:val="bullet"/>
      <w:lvlText w:val="•"/>
      <w:lvlJc w:val="left"/>
      <w:pPr>
        <w:ind w:left="6437" w:hanging="361"/>
      </w:pPr>
      <w:rPr>
        <w:rFonts w:hint="default"/>
        <w:lang w:val="es-CO" w:eastAsia="en-US" w:bidi="ar-SA"/>
      </w:rPr>
    </w:lvl>
    <w:lvl w:ilvl="7">
      <w:numFmt w:val="bullet"/>
      <w:lvlText w:val="•"/>
      <w:lvlJc w:val="left"/>
      <w:pPr>
        <w:ind w:left="7433" w:hanging="361"/>
      </w:pPr>
      <w:rPr>
        <w:rFonts w:hint="default"/>
        <w:lang w:val="es-CO" w:eastAsia="en-US" w:bidi="ar-SA"/>
      </w:rPr>
    </w:lvl>
    <w:lvl w:ilvl="8">
      <w:numFmt w:val="bullet"/>
      <w:lvlText w:val="•"/>
      <w:lvlJc w:val="left"/>
      <w:pPr>
        <w:ind w:left="8428" w:hanging="361"/>
      </w:pPr>
      <w:rPr>
        <w:rFonts w:hint="default"/>
        <w:lang w:val="es-CO" w:eastAsia="en-US" w:bidi="ar-SA"/>
      </w:rPr>
    </w:lvl>
  </w:abstractNum>
  <w:abstractNum w:abstractNumId="107" w15:restartNumberingAfterBreak="0">
    <w:nsid w:val="432C2211"/>
    <w:multiLevelType w:val="multilevel"/>
    <w:tmpl w:val="1ADE12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8" w15:restartNumberingAfterBreak="0">
    <w:nsid w:val="437C3A9B"/>
    <w:multiLevelType w:val="hybridMultilevel"/>
    <w:tmpl w:val="6694B406"/>
    <w:lvl w:ilvl="0" w:tplc="F698CC50">
      <w:start w:val="1"/>
      <w:numFmt w:val="upperLetter"/>
      <w:lvlText w:val="%1."/>
      <w:lvlJc w:val="left"/>
      <w:pPr>
        <w:ind w:left="976" w:hanging="196"/>
      </w:pPr>
      <w:rPr>
        <w:rFonts w:ascii="Verdana" w:eastAsia="Arial Narrow" w:hAnsi="Verdana" w:cs="Arial Narrow" w:hint="default"/>
        <w:b/>
        <w:bCs/>
        <w:spacing w:val="-2"/>
        <w:w w:val="100"/>
        <w:sz w:val="22"/>
        <w:szCs w:val="22"/>
        <w:lang w:val="es-CO" w:eastAsia="en-US" w:bidi="ar-SA"/>
      </w:rPr>
    </w:lvl>
    <w:lvl w:ilvl="1" w:tplc="8258FF2E">
      <w:numFmt w:val="bullet"/>
      <w:lvlText w:val="•"/>
      <w:lvlJc w:val="left"/>
      <w:pPr>
        <w:ind w:left="1922" w:hanging="196"/>
      </w:pPr>
      <w:rPr>
        <w:rFonts w:hint="default"/>
        <w:lang w:val="es-CO" w:eastAsia="en-US" w:bidi="ar-SA"/>
      </w:rPr>
    </w:lvl>
    <w:lvl w:ilvl="2" w:tplc="21B8FD70">
      <w:numFmt w:val="bullet"/>
      <w:lvlText w:val="•"/>
      <w:lvlJc w:val="left"/>
      <w:pPr>
        <w:ind w:left="2864" w:hanging="196"/>
      </w:pPr>
      <w:rPr>
        <w:rFonts w:hint="default"/>
        <w:lang w:val="es-CO" w:eastAsia="en-US" w:bidi="ar-SA"/>
      </w:rPr>
    </w:lvl>
    <w:lvl w:ilvl="3" w:tplc="3B28B640">
      <w:numFmt w:val="bullet"/>
      <w:lvlText w:val="•"/>
      <w:lvlJc w:val="left"/>
      <w:pPr>
        <w:ind w:left="3806" w:hanging="196"/>
      </w:pPr>
      <w:rPr>
        <w:rFonts w:hint="default"/>
        <w:lang w:val="es-CO" w:eastAsia="en-US" w:bidi="ar-SA"/>
      </w:rPr>
    </w:lvl>
    <w:lvl w:ilvl="4" w:tplc="35FECB68">
      <w:numFmt w:val="bullet"/>
      <w:lvlText w:val="•"/>
      <w:lvlJc w:val="left"/>
      <w:pPr>
        <w:ind w:left="4748" w:hanging="196"/>
      </w:pPr>
      <w:rPr>
        <w:rFonts w:hint="default"/>
        <w:lang w:val="es-CO" w:eastAsia="en-US" w:bidi="ar-SA"/>
      </w:rPr>
    </w:lvl>
    <w:lvl w:ilvl="5" w:tplc="01A6AAF0">
      <w:numFmt w:val="bullet"/>
      <w:lvlText w:val="•"/>
      <w:lvlJc w:val="left"/>
      <w:pPr>
        <w:ind w:left="5690" w:hanging="196"/>
      </w:pPr>
      <w:rPr>
        <w:rFonts w:hint="default"/>
        <w:lang w:val="es-CO" w:eastAsia="en-US" w:bidi="ar-SA"/>
      </w:rPr>
    </w:lvl>
    <w:lvl w:ilvl="6" w:tplc="481CC90A">
      <w:numFmt w:val="bullet"/>
      <w:lvlText w:val="•"/>
      <w:lvlJc w:val="left"/>
      <w:pPr>
        <w:ind w:left="6632" w:hanging="196"/>
      </w:pPr>
      <w:rPr>
        <w:rFonts w:hint="default"/>
        <w:lang w:val="es-CO" w:eastAsia="en-US" w:bidi="ar-SA"/>
      </w:rPr>
    </w:lvl>
    <w:lvl w:ilvl="7" w:tplc="3A74E64A">
      <w:numFmt w:val="bullet"/>
      <w:lvlText w:val="•"/>
      <w:lvlJc w:val="left"/>
      <w:pPr>
        <w:ind w:left="7574" w:hanging="196"/>
      </w:pPr>
      <w:rPr>
        <w:rFonts w:hint="default"/>
        <w:lang w:val="es-CO" w:eastAsia="en-US" w:bidi="ar-SA"/>
      </w:rPr>
    </w:lvl>
    <w:lvl w:ilvl="8" w:tplc="23249482">
      <w:numFmt w:val="bullet"/>
      <w:lvlText w:val="•"/>
      <w:lvlJc w:val="left"/>
      <w:pPr>
        <w:ind w:left="8516" w:hanging="196"/>
      </w:pPr>
      <w:rPr>
        <w:rFonts w:hint="default"/>
        <w:lang w:val="es-CO" w:eastAsia="en-US" w:bidi="ar-SA"/>
      </w:rPr>
    </w:lvl>
  </w:abstractNum>
  <w:abstractNum w:abstractNumId="109" w15:restartNumberingAfterBreak="0">
    <w:nsid w:val="45AB7CC8"/>
    <w:multiLevelType w:val="hybridMultilevel"/>
    <w:tmpl w:val="D47AF6C8"/>
    <w:lvl w:ilvl="0" w:tplc="240A0015">
      <w:start w:val="1"/>
      <w:numFmt w:val="upperLetter"/>
      <w:lvlText w:val="%1."/>
      <w:lvlJc w:val="left"/>
      <w:pPr>
        <w:ind w:left="1024" w:hanging="284"/>
      </w:pPr>
      <w:rPr>
        <w:rFonts w:hint="default"/>
        <w:spacing w:val="-1"/>
        <w:w w:val="100"/>
        <w:sz w:val="22"/>
        <w:szCs w:val="22"/>
        <w:lang w:val="es-CO" w:eastAsia="en-US" w:bidi="ar-SA"/>
      </w:rPr>
    </w:lvl>
    <w:lvl w:ilvl="1" w:tplc="240A0015">
      <w:start w:val="1"/>
      <w:numFmt w:val="upperLetter"/>
      <w:lvlText w:val="%2."/>
      <w:lvlJc w:val="left"/>
      <w:pPr>
        <w:ind w:left="1524" w:hanging="360"/>
      </w:pPr>
    </w:lvl>
    <w:lvl w:ilvl="2" w:tplc="634835CA">
      <w:numFmt w:val="bullet"/>
      <w:lvlText w:val="•"/>
      <w:lvlJc w:val="left"/>
      <w:pPr>
        <w:ind w:left="1600" w:hanging="429"/>
      </w:pPr>
      <w:rPr>
        <w:rFonts w:hint="default"/>
        <w:lang w:val="es-CO" w:eastAsia="en-US" w:bidi="ar-SA"/>
      </w:rPr>
    </w:lvl>
    <w:lvl w:ilvl="3" w:tplc="14A8D810">
      <w:numFmt w:val="bullet"/>
      <w:lvlText w:val="•"/>
      <w:lvlJc w:val="left"/>
      <w:pPr>
        <w:ind w:left="2702" w:hanging="429"/>
      </w:pPr>
      <w:rPr>
        <w:rFonts w:hint="default"/>
        <w:lang w:val="es-CO" w:eastAsia="en-US" w:bidi="ar-SA"/>
      </w:rPr>
    </w:lvl>
    <w:lvl w:ilvl="4" w:tplc="5B2E6182">
      <w:numFmt w:val="bullet"/>
      <w:lvlText w:val="•"/>
      <w:lvlJc w:val="left"/>
      <w:pPr>
        <w:ind w:left="3805" w:hanging="429"/>
      </w:pPr>
      <w:rPr>
        <w:rFonts w:hint="default"/>
        <w:lang w:val="es-CO" w:eastAsia="en-US" w:bidi="ar-SA"/>
      </w:rPr>
    </w:lvl>
    <w:lvl w:ilvl="5" w:tplc="1AE6320A">
      <w:numFmt w:val="bullet"/>
      <w:lvlText w:val="•"/>
      <w:lvlJc w:val="left"/>
      <w:pPr>
        <w:ind w:left="4907" w:hanging="429"/>
      </w:pPr>
      <w:rPr>
        <w:rFonts w:hint="default"/>
        <w:lang w:val="es-CO" w:eastAsia="en-US" w:bidi="ar-SA"/>
      </w:rPr>
    </w:lvl>
    <w:lvl w:ilvl="6" w:tplc="F4843226">
      <w:numFmt w:val="bullet"/>
      <w:lvlText w:val="•"/>
      <w:lvlJc w:val="left"/>
      <w:pPr>
        <w:ind w:left="6010" w:hanging="429"/>
      </w:pPr>
      <w:rPr>
        <w:rFonts w:hint="default"/>
        <w:lang w:val="es-CO" w:eastAsia="en-US" w:bidi="ar-SA"/>
      </w:rPr>
    </w:lvl>
    <w:lvl w:ilvl="7" w:tplc="5306746E">
      <w:numFmt w:val="bullet"/>
      <w:lvlText w:val="•"/>
      <w:lvlJc w:val="left"/>
      <w:pPr>
        <w:ind w:left="7112" w:hanging="429"/>
      </w:pPr>
      <w:rPr>
        <w:rFonts w:hint="default"/>
        <w:lang w:val="es-CO" w:eastAsia="en-US" w:bidi="ar-SA"/>
      </w:rPr>
    </w:lvl>
    <w:lvl w:ilvl="8" w:tplc="030ADF1A">
      <w:numFmt w:val="bullet"/>
      <w:lvlText w:val="•"/>
      <w:lvlJc w:val="left"/>
      <w:pPr>
        <w:ind w:left="8215" w:hanging="429"/>
      </w:pPr>
      <w:rPr>
        <w:rFonts w:hint="default"/>
        <w:lang w:val="es-CO" w:eastAsia="en-US" w:bidi="ar-SA"/>
      </w:rPr>
    </w:lvl>
  </w:abstractNum>
  <w:abstractNum w:abstractNumId="110" w15:restartNumberingAfterBreak="0">
    <w:nsid w:val="48B21CBC"/>
    <w:multiLevelType w:val="multilevel"/>
    <w:tmpl w:val="7E4ED2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111" w15:restartNumberingAfterBreak="0">
    <w:nsid w:val="4A195758"/>
    <w:multiLevelType w:val="hybridMultilevel"/>
    <w:tmpl w:val="4692D774"/>
    <w:lvl w:ilvl="0" w:tplc="1CC62CE2">
      <w:numFmt w:val="bullet"/>
      <w:lvlText w:val=""/>
      <w:lvlJc w:val="left"/>
      <w:pPr>
        <w:ind w:left="1461" w:hanging="361"/>
      </w:pPr>
      <w:rPr>
        <w:rFonts w:ascii="Symbol" w:eastAsia="Symbol" w:hAnsi="Symbol" w:cs="Symbol" w:hint="default"/>
        <w:w w:val="100"/>
        <w:sz w:val="22"/>
        <w:szCs w:val="22"/>
        <w:lang w:val="es-CO" w:eastAsia="en-US" w:bidi="ar-SA"/>
      </w:rPr>
    </w:lvl>
    <w:lvl w:ilvl="1" w:tplc="60AE6A48">
      <w:numFmt w:val="bullet"/>
      <w:lvlText w:val="•"/>
      <w:lvlJc w:val="left"/>
      <w:pPr>
        <w:ind w:left="2356" w:hanging="361"/>
      </w:pPr>
      <w:rPr>
        <w:rFonts w:hint="default"/>
        <w:lang w:val="es-CO" w:eastAsia="en-US" w:bidi="ar-SA"/>
      </w:rPr>
    </w:lvl>
    <w:lvl w:ilvl="2" w:tplc="E5DE319E">
      <w:numFmt w:val="bullet"/>
      <w:lvlText w:val="•"/>
      <w:lvlJc w:val="left"/>
      <w:pPr>
        <w:ind w:left="3252" w:hanging="361"/>
      </w:pPr>
      <w:rPr>
        <w:rFonts w:hint="default"/>
        <w:lang w:val="es-CO" w:eastAsia="en-US" w:bidi="ar-SA"/>
      </w:rPr>
    </w:lvl>
    <w:lvl w:ilvl="3" w:tplc="D9A065C0">
      <w:numFmt w:val="bullet"/>
      <w:lvlText w:val="•"/>
      <w:lvlJc w:val="left"/>
      <w:pPr>
        <w:ind w:left="4148" w:hanging="361"/>
      </w:pPr>
      <w:rPr>
        <w:rFonts w:hint="default"/>
        <w:lang w:val="es-CO" w:eastAsia="en-US" w:bidi="ar-SA"/>
      </w:rPr>
    </w:lvl>
    <w:lvl w:ilvl="4" w:tplc="EA624262">
      <w:numFmt w:val="bullet"/>
      <w:lvlText w:val="•"/>
      <w:lvlJc w:val="left"/>
      <w:pPr>
        <w:ind w:left="5044" w:hanging="361"/>
      </w:pPr>
      <w:rPr>
        <w:rFonts w:hint="default"/>
        <w:lang w:val="es-CO" w:eastAsia="en-US" w:bidi="ar-SA"/>
      </w:rPr>
    </w:lvl>
    <w:lvl w:ilvl="5" w:tplc="36AE3FDA">
      <w:numFmt w:val="bullet"/>
      <w:lvlText w:val="•"/>
      <w:lvlJc w:val="left"/>
      <w:pPr>
        <w:ind w:left="5940" w:hanging="361"/>
      </w:pPr>
      <w:rPr>
        <w:rFonts w:hint="default"/>
        <w:lang w:val="es-CO" w:eastAsia="en-US" w:bidi="ar-SA"/>
      </w:rPr>
    </w:lvl>
    <w:lvl w:ilvl="6" w:tplc="19DA24F6">
      <w:numFmt w:val="bullet"/>
      <w:lvlText w:val="•"/>
      <w:lvlJc w:val="left"/>
      <w:pPr>
        <w:ind w:left="6836" w:hanging="361"/>
      </w:pPr>
      <w:rPr>
        <w:rFonts w:hint="default"/>
        <w:lang w:val="es-CO" w:eastAsia="en-US" w:bidi="ar-SA"/>
      </w:rPr>
    </w:lvl>
    <w:lvl w:ilvl="7" w:tplc="6F7437D6">
      <w:numFmt w:val="bullet"/>
      <w:lvlText w:val="•"/>
      <w:lvlJc w:val="left"/>
      <w:pPr>
        <w:ind w:left="7732" w:hanging="361"/>
      </w:pPr>
      <w:rPr>
        <w:rFonts w:hint="default"/>
        <w:lang w:val="es-CO" w:eastAsia="en-US" w:bidi="ar-SA"/>
      </w:rPr>
    </w:lvl>
    <w:lvl w:ilvl="8" w:tplc="94D8B750">
      <w:numFmt w:val="bullet"/>
      <w:lvlText w:val="•"/>
      <w:lvlJc w:val="left"/>
      <w:pPr>
        <w:ind w:left="8628" w:hanging="361"/>
      </w:pPr>
      <w:rPr>
        <w:rFonts w:hint="default"/>
        <w:lang w:val="es-CO" w:eastAsia="en-US" w:bidi="ar-SA"/>
      </w:rPr>
    </w:lvl>
  </w:abstractNum>
  <w:abstractNum w:abstractNumId="112" w15:restartNumberingAfterBreak="0">
    <w:nsid w:val="4B361925"/>
    <w:multiLevelType w:val="hybridMultilevel"/>
    <w:tmpl w:val="8E640600"/>
    <w:lvl w:ilvl="0" w:tplc="A8D2F958">
      <w:start w:val="1"/>
      <w:numFmt w:val="lowerLetter"/>
      <w:lvlText w:val="%1."/>
      <w:lvlJc w:val="left"/>
      <w:pPr>
        <w:ind w:left="1449" w:hanging="361"/>
      </w:pPr>
      <w:rPr>
        <w:rFonts w:ascii="Arial Narrow" w:eastAsia="Arial Narrow" w:hAnsi="Arial Narrow" w:cs="Arial Narrow" w:hint="default"/>
        <w:spacing w:val="-1"/>
        <w:w w:val="100"/>
        <w:sz w:val="22"/>
        <w:szCs w:val="22"/>
        <w:lang w:val="es-CO" w:eastAsia="en-US" w:bidi="ar-SA"/>
      </w:rPr>
    </w:lvl>
    <w:lvl w:ilvl="1" w:tplc="61767092">
      <w:numFmt w:val="bullet"/>
      <w:lvlText w:val="•"/>
      <w:lvlJc w:val="left"/>
      <w:pPr>
        <w:ind w:left="2338" w:hanging="361"/>
      </w:pPr>
      <w:rPr>
        <w:rFonts w:hint="default"/>
        <w:lang w:val="es-CO" w:eastAsia="en-US" w:bidi="ar-SA"/>
      </w:rPr>
    </w:lvl>
    <w:lvl w:ilvl="2" w:tplc="1F3A4846">
      <w:numFmt w:val="bullet"/>
      <w:lvlText w:val="•"/>
      <w:lvlJc w:val="left"/>
      <w:pPr>
        <w:ind w:left="3236" w:hanging="361"/>
      </w:pPr>
      <w:rPr>
        <w:rFonts w:hint="default"/>
        <w:lang w:val="es-CO" w:eastAsia="en-US" w:bidi="ar-SA"/>
      </w:rPr>
    </w:lvl>
    <w:lvl w:ilvl="3" w:tplc="2572DE46">
      <w:numFmt w:val="bullet"/>
      <w:lvlText w:val="•"/>
      <w:lvlJc w:val="left"/>
      <w:pPr>
        <w:ind w:left="4134" w:hanging="361"/>
      </w:pPr>
      <w:rPr>
        <w:rFonts w:hint="default"/>
        <w:lang w:val="es-CO" w:eastAsia="en-US" w:bidi="ar-SA"/>
      </w:rPr>
    </w:lvl>
    <w:lvl w:ilvl="4" w:tplc="D340DBD4">
      <w:numFmt w:val="bullet"/>
      <w:lvlText w:val="•"/>
      <w:lvlJc w:val="left"/>
      <w:pPr>
        <w:ind w:left="5032" w:hanging="361"/>
      </w:pPr>
      <w:rPr>
        <w:rFonts w:hint="default"/>
        <w:lang w:val="es-CO" w:eastAsia="en-US" w:bidi="ar-SA"/>
      </w:rPr>
    </w:lvl>
    <w:lvl w:ilvl="5" w:tplc="F5CAE68E">
      <w:numFmt w:val="bullet"/>
      <w:lvlText w:val="•"/>
      <w:lvlJc w:val="left"/>
      <w:pPr>
        <w:ind w:left="5930" w:hanging="361"/>
      </w:pPr>
      <w:rPr>
        <w:rFonts w:hint="default"/>
        <w:lang w:val="es-CO" w:eastAsia="en-US" w:bidi="ar-SA"/>
      </w:rPr>
    </w:lvl>
    <w:lvl w:ilvl="6" w:tplc="6694D03A">
      <w:numFmt w:val="bullet"/>
      <w:lvlText w:val="•"/>
      <w:lvlJc w:val="left"/>
      <w:pPr>
        <w:ind w:left="6828" w:hanging="361"/>
      </w:pPr>
      <w:rPr>
        <w:rFonts w:hint="default"/>
        <w:lang w:val="es-CO" w:eastAsia="en-US" w:bidi="ar-SA"/>
      </w:rPr>
    </w:lvl>
    <w:lvl w:ilvl="7" w:tplc="D7E63168">
      <w:numFmt w:val="bullet"/>
      <w:lvlText w:val="•"/>
      <w:lvlJc w:val="left"/>
      <w:pPr>
        <w:ind w:left="7726" w:hanging="361"/>
      </w:pPr>
      <w:rPr>
        <w:rFonts w:hint="default"/>
        <w:lang w:val="es-CO" w:eastAsia="en-US" w:bidi="ar-SA"/>
      </w:rPr>
    </w:lvl>
    <w:lvl w:ilvl="8" w:tplc="D8D03BD8">
      <w:numFmt w:val="bullet"/>
      <w:lvlText w:val="•"/>
      <w:lvlJc w:val="left"/>
      <w:pPr>
        <w:ind w:left="8624" w:hanging="361"/>
      </w:pPr>
      <w:rPr>
        <w:rFonts w:hint="default"/>
        <w:lang w:val="es-CO" w:eastAsia="en-US" w:bidi="ar-SA"/>
      </w:rPr>
    </w:lvl>
  </w:abstractNum>
  <w:abstractNum w:abstractNumId="113" w15:restartNumberingAfterBreak="0">
    <w:nsid w:val="4B610607"/>
    <w:multiLevelType w:val="hybridMultilevel"/>
    <w:tmpl w:val="1D3CEEB0"/>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4D0046AB"/>
    <w:multiLevelType w:val="multilevel"/>
    <w:tmpl w:val="8F16EBEC"/>
    <w:lvl w:ilvl="0">
      <w:start w:val="7"/>
      <w:numFmt w:val="decimal"/>
      <w:lvlText w:val="%1"/>
      <w:lvlJc w:val="left"/>
      <w:pPr>
        <w:ind w:left="2665" w:hanging="648"/>
      </w:pPr>
      <w:rPr>
        <w:rFonts w:hint="default"/>
        <w:lang w:val="es-CO" w:eastAsia="en-US" w:bidi="ar-SA"/>
      </w:rPr>
    </w:lvl>
    <w:lvl w:ilvl="1">
      <w:start w:val="1"/>
      <w:numFmt w:val="decimal"/>
      <w:lvlText w:val="%1.%2"/>
      <w:lvlJc w:val="left"/>
      <w:pPr>
        <w:ind w:left="2665" w:hanging="648"/>
      </w:pPr>
      <w:rPr>
        <w:rFonts w:hint="default"/>
        <w:lang w:val="es-CO" w:eastAsia="en-US" w:bidi="ar-SA"/>
      </w:rPr>
    </w:lvl>
    <w:lvl w:ilvl="2">
      <w:start w:val="1"/>
      <w:numFmt w:val="decimal"/>
      <w:lvlText w:val="%1.%2.%3"/>
      <w:lvlJc w:val="left"/>
      <w:pPr>
        <w:ind w:left="2665" w:hanging="648"/>
      </w:pPr>
      <w:rPr>
        <w:rFonts w:hint="default"/>
        <w:lang w:val="es-CO" w:eastAsia="en-US" w:bidi="ar-SA"/>
      </w:rPr>
    </w:lvl>
    <w:lvl w:ilvl="3">
      <w:start w:val="1"/>
      <w:numFmt w:val="decimal"/>
      <w:lvlText w:val="%1.%2.%3.%4."/>
      <w:lvlJc w:val="left"/>
      <w:pPr>
        <w:ind w:left="2665" w:hanging="648"/>
      </w:pPr>
      <w:rPr>
        <w:rFonts w:ascii="Arial Narrow" w:eastAsia="Arial Narrow" w:hAnsi="Arial Narrow" w:cs="Arial Narrow" w:hint="default"/>
        <w:b/>
        <w:bCs/>
        <w:spacing w:val="-5"/>
        <w:w w:val="100"/>
        <w:sz w:val="22"/>
        <w:szCs w:val="22"/>
        <w:lang w:val="es-CO" w:eastAsia="en-US" w:bidi="ar-SA"/>
      </w:rPr>
    </w:lvl>
    <w:lvl w:ilvl="4">
      <w:numFmt w:val="bullet"/>
      <w:lvlText w:val="•"/>
      <w:lvlJc w:val="left"/>
      <w:pPr>
        <w:ind w:left="5764" w:hanging="648"/>
      </w:pPr>
      <w:rPr>
        <w:rFonts w:hint="default"/>
        <w:lang w:val="es-CO" w:eastAsia="en-US" w:bidi="ar-SA"/>
      </w:rPr>
    </w:lvl>
    <w:lvl w:ilvl="5">
      <w:numFmt w:val="bullet"/>
      <w:lvlText w:val="•"/>
      <w:lvlJc w:val="left"/>
      <w:pPr>
        <w:ind w:left="6540" w:hanging="648"/>
      </w:pPr>
      <w:rPr>
        <w:rFonts w:hint="default"/>
        <w:lang w:val="es-CO" w:eastAsia="en-US" w:bidi="ar-SA"/>
      </w:rPr>
    </w:lvl>
    <w:lvl w:ilvl="6">
      <w:numFmt w:val="bullet"/>
      <w:lvlText w:val="•"/>
      <w:lvlJc w:val="left"/>
      <w:pPr>
        <w:ind w:left="7316" w:hanging="648"/>
      </w:pPr>
      <w:rPr>
        <w:rFonts w:hint="default"/>
        <w:lang w:val="es-CO" w:eastAsia="en-US" w:bidi="ar-SA"/>
      </w:rPr>
    </w:lvl>
    <w:lvl w:ilvl="7">
      <w:numFmt w:val="bullet"/>
      <w:lvlText w:val="•"/>
      <w:lvlJc w:val="left"/>
      <w:pPr>
        <w:ind w:left="8092" w:hanging="648"/>
      </w:pPr>
      <w:rPr>
        <w:rFonts w:hint="default"/>
        <w:lang w:val="es-CO" w:eastAsia="en-US" w:bidi="ar-SA"/>
      </w:rPr>
    </w:lvl>
    <w:lvl w:ilvl="8">
      <w:numFmt w:val="bullet"/>
      <w:lvlText w:val="•"/>
      <w:lvlJc w:val="left"/>
      <w:pPr>
        <w:ind w:left="8868" w:hanging="648"/>
      </w:pPr>
      <w:rPr>
        <w:rFonts w:hint="default"/>
        <w:lang w:val="es-CO" w:eastAsia="en-US" w:bidi="ar-SA"/>
      </w:rPr>
    </w:lvl>
  </w:abstractNum>
  <w:abstractNum w:abstractNumId="115" w15:restartNumberingAfterBreak="0">
    <w:nsid w:val="4D266F1A"/>
    <w:multiLevelType w:val="hybridMultilevel"/>
    <w:tmpl w:val="11AC540C"/>
    <w:lvl w:ilvl="0" w:tplc="240A0015">
      <w:start w:val="1"/>
      <w:numFmt w:val="upp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16" w15:restartNumberingAfterBreak="0">
    <w:nsid w:val="4D783FCA"/>
    <w:multiLevelType w:val="hybridMultilevel"/>
    <w:tmpl w:val="CEBA5D22"/>
    <w:lvl w:ilvl="0" w:tplc="59160788">
      <w:start w:val="4"/>
      <w:numFmt w:val="decimalZero"/>
      <w:lvlText w:val="(%1)"/>
      <w:lvlJc w:val="left"/>
      <w:pPr>
        <w:ind w:left="740" w:hanging="364"/>
      </w:pPr>
      <w:rPr>
        <w:rFonts w:ascii="Arial Narrow" w:eastAsia="Arial Narrow" w:hAnsi="Arial Narrow" w:cs="Arial Narrow" w:hint="default"/>
        <w:spacing w:val="-1"/>
        <w:w w:val="100"/>
        <w:sz w:val="22"/>
        <w:szCs w:val="22"/>
        <w:lang w:val="es-CO" w:eastAsia="en-US" w:bidi="ar-SA"/>
      </w:rPr>
    </w:lvl>
    <w:lvl w:ilvl="1" w:tplc="572CBFEE">
      <w:numFmt w:val="bullet"/>
      <w:lvlText w:val=""/>
      <w:lvlJc w:val="left"/>
      <w:pPr>
        <w:ind w:left="1461" w:hanging="361"/>
      </w:pPr>
      <w:rPr>
        <w:rFonts w:ascii="Symbol" w:eastAsia="Symbol" w:hAnsi="Symbol" w:cs="Symbol" w:hint="default"/>
        <w:w w:val="100"/>
        <w:sz w:val="22"/>
        <w:szCs w:val="22"/>
        <w:lang w:val="es-CO" w:eastAsia="en-US" w:bidi="ar-SA"/>
      </w:rPr>
    </w:lvl>
    <w:lvl w:ilvl="2" w:tplc="C7E066AA">
      <w:numFmt w:val="bullet"/>
      <w:lvlText w:val="•"/>
      <w:lvlJc w:val="left"/>
      <w:pPr>
        <w:ind w:left="2455" w:hanging="361"/>
      </w:pPr>
      <w:rPr>
        <w:rFonts w:hint="default"/>
        <w:lang w:val="es-CO" w:eastAsia="en-US" w:bidi="ar-SA"/>
      </w:rPr>
    </w:lvl>
    <w:lvl w:ilvl="3" w:tplc="0B844346">
      <w:numFmt w:val="bullet"/>
      <w:lvlText w:val="•"/>
      <w:lvlJc w:val="left"/>
      <w:pPr>
        <w:ind w:left="3451" w:hanging="361"/>
      </w:pPr>
      <w:rPr>
        <w:rFonts w:hint="default"/>
        <w:lang w:val="es-CO" w:eastAsia="en-US" w:bidi="ar-SA"/>
      </w:rPr>
    </w:lvl>
    <w:lvl w:ilvl="4" w:tplc="61F8C576">
      <w:numFmt w:val="bullet"/>
      <w:lvlText w:val="•"/>
      <w:lvlJc w:val="left"/>
      <w:pPr>
        <w:ind w:left="4446" w:hanging="361"/>
      </w:pPr>
      <w:rPr>
        <w:rFonts w:hint="default"/>
        <w:lang w:val="es-CO" w:eastAsia="en-US" w:bidi="ar-SA"/>
      </w:rPr>
    </w:lvl>
    <w:lvl w:ilvl="5" w:tplc="F20A32CA">
      <w:numFmt w:val="bullet"/>
      <w:lvlText w:val="•"/>
      <w:lvlJc w:val="left"/>
      <w:pPr>
        <w:ind w:left="5442" w:hanging="361"/>
      </w:pPr>
      <w:rPr>
        <w:rFonts w:hint="default"/>
        <w:lang w:val="es-CO" w:eastAsia="en-US" w:bidi="ar-SA"/>
      </w:rPr>
    </w:lvl>
    <w:lvl w:ilvl="6" w:tplc="E0CA4E22">
      <w:numFmt w:val="bullet"/>
      <w:lvlText w:val="•"/>
      <w:lvlJc w:val="left"/>
      <w:pPr>
        <w:ind w:left="6437" w:hanging="361"/>
      </w:pPr>
      <w:rPr>
        <w:rFonts w:hint="default"/>
        <w:lang w:val="es-CO" w:eastAsia="en-US" w:bidi="ar-SA"/>
      </w:rPr>
    </w:lvl>
    <w:lvl w:ilvl="7" w:tplc="CB109F14">
      <w:numFmt w:val="bullet"/>
      <w:lvlText w:val="•"/>
      <w:lvlJc w:val="left"/>
      <w:pPr>
        <w:ind w:left="7433" w:hanging="361"/>
      </w:pPr>
      <w:rPr>
        <w:rFonts w:hint="default"/>
        <w:lang w:val="es-CO" w:eastAsia="en-US" w:bidi="ar-SA"/>
      </w:rPr>
    </w:lvl>
    <w:lvl w:ilvl="8" w:tplc="553C554E">
      <w:numFmt w:val="bullet"/>
      <w:lvlText w:val="•"/>
      <w:lvlJc w:val="left"/>
      <w:pPr>
        <w:ind w:left="8428" w:hanging="361"/>
      </w:pPr>
      <w:rPr>
        <w:rFonts w:hint="default"/>
        <w:lang w:val="es-CO" w:eastAsia="en-US" w:bidi="ar-SA"/>
      </w:rPr>
    </w:lvl>
  </w:abstractNum>
  <w:abstractNum w:abstractNumId="117" w15:restartNumberingAfterBreak="0">
    <w:nsid w:val="4D7B2EAF"/>
    <w:multiLevelType w:val="hybridMultilevel"/>
    <w:tmpl w:val="C7C8D7E8"/>
    <w:lvl w:ilvl="0" w:tplc="240A0015">
      <w:start w:val="1"/>
      <w:numFmt w:val="upperLetter"/>
      <w:lvlText w:val="%1."/>
      <w:lvlJc w:val="left"/>
      <w:pPr>
        <w:ind w:left="1449" w:hanging="709"/>
      </w:pPr>
      <w:rPr>
        <w:rFonts w:hint="default"/>
        <w:spacing w:val="-1"/>
        <w:w w:val="100"/>
        <w:sz w:val="22"/>
        <w:szCs w:val="22"/>
        <w:lang w:val="es-CO" w:eastAsia="en-US" w:bidi="ar-SA"/>
      </w:rPr>
    </w:lvl>
    <w:lvl w:ilvl="1" w:tplc="12AA7AAA">
      <w:numFmt w:val="bullet"/>
      <w:lvlText w:val="•"/>
      <w:lvlJc w:val="left"/>
      <w:pPr>
        <w:ind w:left="2338" w:hanging="709"/>
      </w:pPr>
      <w:rPr>
        <w:rFonts w:hint="default"/>
        <w:lang w:val="es-CO" w:eastAsia="en-US" w:bidi="ar-SA"/>
      </w:rPr>
    </w:lvl>
    <w:lvl w:ilvl="2" w:tplc="3D846B4E">
      <w:numFmt w:val="bullet"/>
      <w:lvlText w:val="•"/>
      <w:lvlJc w:val="left"/>
      <w:pPr>
        <w:ind w:left="3236" w:hanging="709"/>
      </w:pPr>
      <w:rPr>
        <w:rFonts w:hint="default"/>
        <w:lang w:val="es-CO" w:eastAsia="en-US" w:bidi="ar-SA"/>
      </w:rPr>
    </w:lvl>
    <w:lvl w:ilvl="3" w:tplc="FF24B2C2">
      <w:numFmt w:val="bullet"/>
      <w:lvlText w:val="•"/>
      <w:lvlJc w:val="left"/>
      <w:pPr>
        <w:ind w:left="4134" w:hanging="709"/>
      </w:pPr>
      <w:rPr>
        <w:rFonts w:hint="default"/>
        <w:lang w:val="es-CO" w:eastAsia="en-US" w:bidi="ar-SA"/>
      </w:rPr>
    </w:lvl>
    <w:lvl w:ilvl="4" w:tplc="38B03984">
      <w:numFmt w:val="bullet"/>
      <w:lvlText w:val="•"/>
      <w:lvlJc w:val="left"/>
      <w:pPr>
        <w:ind w:left="5032" w:hanging="709"/>
      </w:pPr>
      <w:rPr>
        <w:rFonts w:hint="default"/>
        <w:lang w:val="es-CO" w:eastAsia="en-US" w:bidi="ar-SA"/>
      </w:rPr>
    </w:lvl>
    <w:lvl w:ilvl="5" w:tplc="DFC63C92">
      <w:numFmt w:val="bullet"/>
      <w:lvlText w:val="•"/>
      <w:lvlJc w:val="left"/>
      <w:pPr>
        <w:ind w:left="5930" w:hanging="709"/>
      </w:pPr>
      <w:rPr>
        <w:rFonts w:hint="default"/>
        <w:lang w:val="es-CO" w:eastAsia="en-US" w:bidi="ar-SA"/>
      </w:rPr>
    </w:lvl>
    <w:lvl w:ilvl="6" w:tplc="0D0E5648">
      <w:numFmt w:val="bullet"/>
      <w:lvlText w:val="•"/>
      <w:lvlJc w:val="left"/>
      <w:pPr>
        <w:ind w:left="6828" w:hanging="709"/>
      </w:pPr>
      <w:rPr>
        <w:rFonts w:hint="default"/>
        <w:lang w:val="es-CO" w:eastAsia="en-US" w:bidi="ar-SA"/>
      </w:rPr>
    </w:lvl>
    <w:lvl w:ilvl="7" w:tplc="82A09C24">
      <w:numFmt w:val="bullet"/>
      <w:lvlText w:val="•"/>
      <w:lvlJc w:val="left"/>
      <w:pPr>
        <w:ind w:left="7726" w:hanging="709"/>
      </w:pPr>
      <w:rPr>
        <w:rFonts w:hint="default"/>
        <w:lang w:val="es-CO" w:eastAsia="en-US" w:bidi="ar-SA"/>
      </w:rPr>
    </w:lvl>
    <w:lvl w:ilvl="8" w:tplc="981CDC5A">
      <w:numFmt w:val="bullet"/>
      <w:lvlText w:val="•"/>
      <w:lvlJc w:val="left"/>
      <w:pPr>
        <w:ind w:left="8624" w:hanging="709"/>
      </w:pPr>
      <w:rPr>
        <w:rFonts w:hint="default"/>
        <w:lang w:val="es-CO" w:eastAsia="en-US" w:bidi="ar-SA"/>
      </w:rPr>
    </w:lvl>
  </w:abstractNum>
  <w:abstractNum w:abstractNumId="118" w15:restartNumberingAfterBreak="0">
    <w:nsid w:val="4ED50A7B"/>
    <w:multiLevelType w:val="hybridMultilevel"/>
    <w:tmpl w:val="3D289D6A"/>
    <w:lvl w:ilvl="0" w:tplc="7C6A56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4FA5440A"/>
    <w:multiLevelType w:val="hybridMultilevel"/>
    <w:tmpl w:val="11A6833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0" w15:restartNumberingAfterBreak="0">
    <w:nsid w:val="4FA710CC"/>
    <w:multiLevelType w:val="multilevel"/>
    <w:tmpl w:val="3410938C"/>
    <w:lvl w:ilvl="0">
      <w:start w:val="1"/>
      <w:numFmt w:val="decimal"/>
      <w:lvlText w:val="%1."/>
      <w:lvlJc w:val="left"/>
      <w:pPr>
        <w:ind w:left="1168" w:hanging="428"/>
        <w:jc w:val="right"/>
      </w:pPr>
      <w:rPr>
        <w:rFonts w:ascii="Arial Narrow" w:eastAsia="Arial Narrow" w:hAnsi="Arial Narrow" w:cs="Arial Narrow" w:hint="default"/>
        <w:b/>
        <w:bCs/>
        <w:spacing w:val="-1"/>
        <w:w w:val="100"/>
        <w:sz w:val="22"/>
        <w:szCs w:val="22"/>
        <w:lang w:val="es-CO" w:eastAsia="en-US" w:bidi="ar-SA"/>
      </w:rPr>
    </w:lvl>
    <w:lvl w:ilvl="1">
      <w:start w:val="1"/>
      <w:numFmt w:val="decimal"/>
      <w:lvlText w:val="%1.%2."/>
      <w:lvlJc w:val="left"/>
      <w:pPr>
        <w:ind w:left="1172" w:hanging="432"/>
      </w:pPr>
      <w:rPr>
        <w:rFonts w:ascii="Arial Narrow" w:eastAsia="Arial Narrow" w:hAnsi="Arial Narrow" w:cs="Arial Narrow" w:hint="default"/>
        <w:b/>
        <w:bCs/>
        <w:spacing w:val="-1"/>
        <w:w w:val="100"/>
        <w:sz w:val="22"/>
        <w:szCs w:val="22"/>
        <w:lang w:val="es-CO" w:eastAsia="en-US" w:bidi="ar-SA"/>
      </w:rPr>
    </w:lvl>
    <w:lvl w:ilvl="2">
      <w:numFmt w:val="bullet"/>
      <w:lvlText w:val="•"/>
      <w:lvlJc w:val="left"/>
      <w:pPr>
        <w:ind w:left="2206" w:hanging="432"/>
      </w:pPr>
      <w:rPr>
        <w:rFonts w:hint="default"/>
        <w:lang w:val="es-CO" w:eastAsia="en-US" w:bidi="ar-SA"/>
      </w:rPr>
    </w:lvl>
    <w:lvl w:ilvl="3">
      <w:numFmt w:val="bullet"/>
      <w:lvlText w:val="•"/>
      <w:lvlJc w:val="left"/>
      <w:pPr>
        <w:ind w:left="3233" w:hanging="432"/>
      </w:pPr>
      <w:rPr>
        <w:rFonts w:hint="default"/>
        <w:lang w:val="es-CO" w:eastAsia="en-US" w:bidi="ar-SA"/>
      </w:rPr>
    </w:lvl>
    <w:lvl w:ilvl="4">
      <w:numFmt w:val="bullet"/>
      <w:lvlText w:val="•"/>
      <w:lvlJc w:val="left"/>
      <w:pPr>
        <w:ind w:left="4260" w:hanging="432"/>
      </w:pPr>
      <w:rPr>
        <w:rFonts w:hint="default"/>
        <w:lang w:val="es-CO" w:eastAsia="en-US" w:bidi="ar-SA"/>
      </w:rPr>
    </w:lvl>
    <w:lvl w:ilvl="5">
      <w:numFmt w:val="bullet"/>
      <w:lvlText w:val="•"/>
      <w:lvlJc w:val="left"/>
      <w:pPr>
        <w:ind w:left="5286" w:hanging="432"/>
      </w:pPr>
      <w:rPr>
        <w:rFonts w:hint="default"/>
        <w:lang w:val="es-CO" w:eastAsia="en-US" w:bidi="ar-SA"/>
      </w:rPr>
    </w:lvl>
    <w:lvl w:ilvl="6">
      <w:numFmt w:val="bullet"/>
      <w:lvlText w:val="•"/>
      <w:lvlJc w:val="left"/>
      <w:pPr>
        <w:ind w:left="6313" w:hanging="432"/>
      </w:pPr>
      <w:rPr>
        <w:rFonts w:hint="default"/>
        <w:lang w:val="es-CO" w:eastAsia="en-US" w:bidi="ar-SA"/>
      </w:rPr>
    </w:lvl>
    <w:lvl w:ilvl="7">
      <w:numFmt w:val="bullet"/>
      <w:lvlText w:val="•"/>
      <w:lvlJc w:val="left"/>
      <w:pPr>
        <w:ind w:left="7340" w:hanging="432"/>
      </w:pPr>
      <w:rPr>
        <w:rFonts w:hint="default"/>
        <w:lang w:val="es-CO" w:eastAsia="en-US" w:bidi="ar-SA"/>
      </w:rPr>
    </w:lvl>
    <w:lvl w:ilvl="8">
      <w:numFmt w:val="bullet"/>
      <w:lvlText w:val="•"/>
      <w:lvlJc w:val="left"/>
      <w:pPr>
        <w:ind w:left="8366" w:hanging="432"/>
      </w:pPr>
      <w:rPr>
        <w:rFonts w:hint="default"/>
        <w:lang w:val="es-CO" w:eastAsia="en-US" w:bidi="ar-SA"/>
      </w:rPr>
    </w:lvl>
  </w:abstractNum>
  <w:abstractNum w:abstractNumId="121" w15:restartNumberingAfterBreak="0">
    <w:nsid w:val="505E7036"/>
    <w:multiLevelType w:val="hybridMultilevel"/>
    <w:tmpl w:val="C4C2E160"/>
    <w:lvl w:ilvl="0" w:tplc="0EE6DD22">
      <w:start w:val="1"/>
      <w:numFmt w:val="upp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51B603B2"/>
    <w:multiLevelType w:val="hybridMultilevel"/>
    <w:tmpl w:val="F378C2F0"/>
    <w:lvl w:ilvl="0" w:tplc="245C46A0">
      <w:start w:val="1"/>
      <w:numFmt w:val="upperLetter"/>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0A50F7C2">
      <w:numFmt w:val="bullet"/>
      <w:lvlText w:val="•"/>
      <w:lvlJc w:val="left"/>
      <w:pPr>
        <w:ind w:left="2156" w:hanging="360"/>
      </w:pPr>
      <w:rPr>
        <w:rFonts w:hint="default"/>
        <w:lang w:val="es-CO" w:eastAsia="en-US" w:bidi="ar-SA"/>
      </w:rPr>
    </w:lvl>
    <w:lvl w:ilvl="2" w:tplc="6910FA42">
      <w:numFmt w:val="bullet"/>
      <w:lvlText w:val="•"/>
      <w:lvlJc w:val="left"/>
      <w:pPr>
        <w:ind w:left="3072" w:hanging="360"/>
      </w:pPr>
      <w:rPr>
        <w:rFonts w:hint="default"/>
        <w:lang w:val="es-CO" w:eastAsia="en-US" w:bidi="ar-SA"/>
      </w:rPr>
    </w:lvl>
    <w:lvl w:ilvl="3" w:tplc="7D5E1820">
      <w:numFmt w:val="bullet"/>
      <w:lvlText w:val="•"/>
      <w:lvlJc w:val="left"/>
      <w:pPr>
        <w:ind w:left="3988" w:hanging="360"/>
      </w:pPr>
      <w:rPr>
        <w:rFonts w:hint="default"/>
        <w:lang w:val="es-CO" w:eastAsia="en-US" w:bidi="ar-SA"/>
      </w:rPr>
    </w:lvl>
    <w:lvl w:ilvl="4" w:tplc="DA9C2304">
      <w:numFmt w:val="bullet"/>
      <w:lvlText w:val="•"/>
      <w:lvlJc w:val="left"/>
      <w:pPr>
        <w:ind w:left="4904" w:hanging="360"/>
      </w:pPr>
      <w:rPr>
        <w:rFonts w:hint="default"/>
        <w:lang w:val="es-CO" w:eastAsia="en-US" w:bidi="ar-SA"/>
      </w:rPr>
    </w:lvl>
    <w:lvl w:ilvl="5" w:tplc="D2C43996">
      <w:numFmt w:val="bullet"/>
      <w:lvlText w:val="•"/>
      <w:lvlJc w:val="left"/>
      <w:pPr>
        <w:ind w:left="5820" w:hanging="360"/>
      </w:pPr>
      <w:rPr>
        <w:rFonts w:hint="default"/>
        <w:lang w:val="es-CO" w:eastAsia="en-US" w:bidi="ar-SA"/>
      </w:rPr>
    </w:lvl>
    <w:lvl w:ilvl="6" w:tplc="78969222">
      <w:numFmt w:val="bullet"/>
      <w:lvlText w:val="•"/>
      <w:lvlJc w:val="left"/>
      <w:pPr>
        <w:ind w:left="6736" w:hanging="360"/>
      </w:pPr>
      <w:rPr>
        <w:rFonts w:hint="default"/>
        <w:lang w:val="es-CO" w:eastAsia="en-US" w:bidi="ar-SA"/>
      </w:rPr>
    </w:lvl>
    <w:lvl w:ilvl="7" w:tplc="D06C54DA">
      <w:numFmt w:val="bullet"/>
      <w:lvlText w:val="•"/>
      <w:lvlJc w:val="left"/>
      <w:pPr>
        <w:ind w:left="7652" w:hanging="360"/>
      </w:pPr>
      <w:rPr>
        <w:rFonts w:hint="default"/>
        <w:lang w:val="es-CO" w:eastAsia="en-US" w:bidi="ar-SA"/>
      </w:rPr>
    </w:lvl>
    <w:lvl w:ilvl="8" w:tplc="CB54E5AA">
      <w:numFmt w:val="bullet"/>
      <w:lvlText w:val="•"/>
      <w:lvlJc w:val="left"/>
      <w:pPr>
        <w:ind w:left="8568" w:hanging="360"/>
      </w:pPr>
      <w:rPr>
        <w:rFonts w:hint="default"/>
        <w:lang w:val="es-CO" w:eastAsia="en-US" w:bidi="ar-SA"/>
      </w:rPr>
    </w:lvl>
  </w:abstractNum>
  <w:abstractNum w:abstractNumId="123" w15:restartNumberingAfterBreak="0">
    <w:nsid w:val="53552921"/>
    <w:multiLevelType w:val="hybridMultilevel"/>
    <w:tmpl w:val="1D84B38E"/>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4" w15:restartNumberingAfterBreak="0">
    <w:nsid w:val="5397186A"/>
    <w:multiLevelType w:val="hybridMultilevel"/>
    <w:tmpl w:val="E9B0AE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53BA46C6"/>
    <w:multiLevelType w:val="multilevel"/>
    <w:tmpl w:val="B58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4935FD9"/>
    <w:multiLevelType w:val="multilevel"/>
    <w:tmpl w:val="BCAE1304"/>
    <w:lvl w:ilvl="0">
      <w:start w:val="1"/>
      <w:numFmt w:val="decimal"/>
      <w:lvlText w:val="%1"/>
      <w:lvlJc w:val="left"/>
      <w:pPr>
        <w:ind w:left="1168" w:hanging="436"/>
      </w:pPr>
      <w:rPr>
        <w:rFonts w:hint="default"/>
        <w:lang w:val="es-CO" w:eastAsia="en-US" w:bidi="ar-SA"/>
      </w:rPr>
    </w:lvl>
    <w:lvl w:ilvl="1">
      <w:start w:val="1"/>
      <w:numFmt w:val="decimal"/>
      <w:lvlText w:val="%1.%2."/>
      <w:lvlJc w:val="left"/>
      <w:pPr>
        <w:ind w:left="1168" w:hanging="436"/>
      </w:pPr>
      <w:rPr>
        <w:rFonts w:ascii="Arial Narrow" w:eastAsia="Arial Narrow" w:hAnsi="Arial Narrow" w:cs="Arial Narrow" w:hint="default"/>
        <w:b/>
        <w:bCs/>
        <w:spacing w:val="-1"/>
        <w:w w:val="100"/>
        <w:sz w:val="22"/>
        <w:szCs w:val="22"/>
        <w:lang w:val="es-CO" w:eastAsia="en-US" w:bidi="ar-SA"/>
      </w:rPr>
    </w:lvl>
    <w:lvl w:ilvl="2">
      <w:numFmt w:val="bullet"/>
      <w:lvlText w:val="•"/>
      <w:lvlJc w:val="left"/>
      <w:pPr>
        <w:ind w:left="3012" w:hanging="436"/>
      </w:pPr>
      <w:rPr>
        <w:rFonts w:hint="default"/>
        <w:lang w:val="es-CO" w:eastAsia="en-US" w:bidi="ar-SA"/>
      </w:rPr>
    </w:lvl>
    <w:lvl w:ilvl="3">
      <w:numFmt w:val="bullet"/>
      <w:lvlText w:val="•"/>
      <w:lvlJc w:val="left"/>
      <w:pPr>
        <w:ind w:left="3938" w:hanging="436"/>
      </w:pPr>
      <w:rPr>
        <w:rFonts w:hint="default"/>
        <w:lang w:val="es-CO" w:eastAsia="en-US" w:bidi="ar-SA"/>
      </w:rPr>
    </w:lvl>
    <w:lvl w:ilvl="4">
      <w:numFmt w:val="bullet"/>
      <w:lvlText w:val="•"/>
      <w:lvlJc w:val="left"/>
      <w:pPr>
        <w:ind w:left="4864" w:hanging="436"/>
      </w:pPr>
      <w:rPr>
        <w:rFonts w:hint="default"/>
        <w:lang w:val="es-CO" w:eastAsia="en-US" w:bidi="ar-SA"/>
      </w:rPr>
    </w:lvl>
    <w:lvl w:ilvl="5">
      <w:numFmt w:val="bullet"/>
      <w:lvlText w:val="•"/>
      <w:lvlJc w:val="left"/>
      <w:pPr>
        <w:ind w:left="5790" w:hanging="436"/>
      </w:pPr>
      <w:rPr>
        <w:rFonts w:hint="default"/>
        <w:lang w:val="es-CO" w:eastAsia="en-US" w:bidi="ar-SA"/>
      </w:rPr>
    </w:lvl>
    <w:lvl w:ilvl="6">
      <w:numFmt w:val="bullet"/>
      <w:lvlText w:val="•"/>
      <w:lvlJc w:val="left"/>
      <w:pPr>
        <w:ind w:left="6716" w:hanging="436"/>
      </w:pPr>
      <w:rPr>
        <w:rFonts w:hint="default"/>
        <w:lang w:val="es-CO" w:eastAsia="en-US" w:bidi="ar-SA"/>
      </w:rPr>
    </w:lvl>
    <w:lvl w:ilvl="7">
      <w:numFmt w:val="bullet"/>
      <w:lvlText w:val="•"/>
      <w:lvlJc w:val="left"/>
      <w:pPr>
        <w:ind w:left="7642" w:hanging="436"/>
      </w:pPr>
      <w:rPr>
        <w:rFonts w:hint="default"/>
        <w:lang w:val="es-CO" w:eastAsia="en-US" w:bidi="ar-SA"/>
      </w:rPr>
    </w:lvl>
    <w:lvl w:ilvl="8">
      <w:numFmt w:val="bullet"/>
      <w:lvlText w:val="•"/>
      <w:lvlJc w:val="left"/>
      <w:pPr>
        <w:ind w:left="8568" w:hanging="436"/>
      </w:pPr>
      <w:rPr>
        <w:rFonts w:hint="default"/>
        <w:lang w:val="es-CO" w:eastAsia="en-US" w:bidi="ar-SA"/>
      </w:rPr>
    </w:lvl>
  </w:abstractNum>
  <w:abstractNum w:abstractNumId="127" w15:restartNumberingAfterBreak="0">
    <w:nsid w:val="54B6243A"/>
    <w:multiLevelType w:val="hybridMultilevel"/>
    <w:tmpl w:val="0F00D708"/>
    <w:lvl w:ilvl="0" w:tplc="CC903B20">
      <w:start w:val="1"/>
      <w:numFmt w:val="lowerLetter"/>
      <w:lvlText w:val="%1."/>
      <w:lvlJc w:val="left"/>
      <w:pPr>
        <w:ind w:left="1461" w:hanging="361"/>
      </w:pPr>
      <w:rPr>
        <w:rFonts w:ascii="Arial Narrow" w:eastAsia="Arial Narrow" w:hAnsi="Arial Narrow" w:cs="Arial Narrow" w:hint="default"/>
        <w:spacing w:val="-1"/>
        <w:w w:val="100"/>
        <w:sz w:val="22"/>
        <w:szCs w:val="22"/>
        <w:lang w:val="es-CO" w:eastAsia="en-US" w:bidi="ar-SA"/>
      </w:rPr>
    </w:lvl>
    <w:lvl w:ilvl="1" w:tplc="84F41614">
      <w:numFmt w:val="bullet"/>
      <w:lvlText w:val="•"/>
      <w:lvlJc w:val="left"/>
      <w:pPr>
        <w:ind w:left="2356" w:hanging="361"/>
      </w:pPr>
      <w:rPr>
        <w:rFonts w:hint="default"/>
        <w:lang w:val="es-CO" w:eastAsia="en-US" w:bidi="ar-SA"/>
      </w:rPr>
    </w:lvl>
    <w:lvl w:ilvl="2" w:tplc="5FF6CFE0">
      <w:numFmt w:val="bullet"/>
      <w:lvlText w:val="•"/>
      <w:lvlJc w:val="left"/>
      <w:pPr>
        <w:ind w:left="3252" w:hanging="361"/>
      </w:pPr>
      <w:rPr>
        <w:rFonts w:hint="default"/>
        <w:lang w:val="es-CO" w:eastAsia="en-US" w:bidi="ar-SA"/>
      </w:rPr>
    </w:lvl>
    <w:lvl w:ilvl="3" w:tplc="7E0E3E90">
      <w:numFmt w:val="bullet"/>
      <w:lvlText w:val="•"/>
      <w:lvlJc w:val="left"/>
      <w:pPr>
        <w:ind w:left="4148" w:hanging="361"/>
      </w:pPr>
      <w:rPr>
        <w:rFonts w:hint="default"/>
        <w:lang w:val="es-CO" w:eastAsia="en-US" w:bidi="ar-SA"/>
      </w:rPr>
    </w:lvl>
    <w:lvl w:ilvl="4" w:tplc="7DFA6014">
      <w:numFmt w:val="bullet"/>
      <w:lvlText w:val="•"/>
      <w:lvlJc w:val="left"/>
      <w:pPr>
        <w:ind w:left="5044" w:hanging="361"/>
      </w:pPr>
      <w:rPr>
        <w:rFonts w:hint="default"/>
        <w:lang w:val="es-CO" w:eastAsia="en-US" w:bidi="ar-SA"/>
      </w:rPr>
    </w:lvl>
    <w:lvl w:ilvl="5" w:tplc="53E28C70">
      <w:numFmt w:val="bullet"/>
      <w:lvlText w:val="•"/>
      <w:lvlJc w:val="left"/>
      <w:pPr>
        <w:ind w:left="5940" w:hanging="361"/>
      </w:pPr>
      <w:rPr>
        <w:rFonts w:hint="default"/>
        <w:lang w:val="es-CO" w:eastAsia="en-US" w:bidi="ar-SA"/>
      </w:rPr>
    </w:lvl>
    <w:lvl w:ilvl="6" w:tplc="2730CBAE">
      <w:numFmt w:val="bullet"/>
      <w:lvlText w:val="•"/>
      <w:lvlJc w:val="left"/>
      <w:pPr>
        <w:ind w:left="6836" w:hanging="361"/>
      </w:pPr>
      <w:rPr>
        <w:rFonts w:hint="default"/>
        <w:lang w:val="es-CO" w:eastAsia="en-US" w:bidi="ar-SA"/>
      </w:rPr>
    </w:lvl>
    <w:lvl w:ilvl="7" w:tplc="63ECE0EC">
      <w:numFmt w:val="bullet"/>
      <w:lvlText w:val="•"/>
      <w:lvlJc w:val="left"/>
      <w:pPr>
        <w:ind w:left="7732" w:hanging="361"/>
      </w:pPr>
      <w:rPr>
        <w:rFonts w:hint="default"/>
        <w:lang w:val="es-CO" w:eastAsia="en-US" w:bidi="ar-SA"/>
      </w:rPr>
    </w:lvl>
    <w:lvl w:ilvl="8" w:tplc="7C66DB94">
      <w:numFmt w:val="bullet"/>
      <w:lvlText w:val="•"/>
      <w:lvlJc w:val="left"/>
      <w:pPr>
        <w:ind w:left="8628" w:hanging="361"/>
      </w:pPr>
      <w:rPr>
        <w:rFonts w:hint="default"/>
        <w:lang w:val="es-CO" w:eastAsia="en-US" w:bidi="ar-SA"/>
      </w:rPr>
    </w:lvl>
  </w:abstractNum>
  <w:abstractNum w:abstractNumId="128" w15:restartNumberingAfterBreak="0">
    <w:nsid w:val="55F57257"/>
    <w:multiLevelType w:val="hybridMultilevel"/>
    <w:tmpl w:val="92F8A30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29" w15:restartNumberingAfterBreak="0">
    <w:nsid w:val="569D09B6"/>
    <w:multiLevelType w:val="hybridMultilevel"/>
    <w:tmpl w:val="A168B55A"/>
    <w:lvl w:ilvl="0" w:tplc="E2CE73BA">
      <w:start w:val="1"/>
      <w:numFmt w:val="upperLetter"/>
      <w:lvlText w:val="%1."/>
      <w:lvlJc w:val="left"/>
      <w:pPr>
        <w:ind w:left="940" w:hanging="360"/>
      </w:pPr>
      <w:rPr>
        <w:rFonts w:ascii="Verdana" w:eastAsia="Arial Narrow" w:hAnsi="Verdana" w:cs="Arial Narrow" w:hint="default"/>
        <w:b/>
        <w:bCs/>
        <w:spacing w:val="-2"/>
        <w:w w:val="100"/>
        <w:sz w:val="22"/>
        <w:szCs w:val="22"/>
        <w:lang w:val="es-CO" w:eastAsia="en-US" w:bidi="ar-SA"/>
      </w:rPr>
    </w:lvl>
    <w:lvl w:ilvl="1" w:tplc="26DC1B12">
      <w:numFmt w:val="bullet"/>
      <w:lvlText w:val="•"/>
      <w:lvlJc w:val="left"/>
      <w:pPr>
        <w:ind w:left="1886" w:hanging="360"/>
      </w:pPr>
      <w:rPr>
        <w:rFonts w:hint="default"/>
        <w:lang w:val="es-CO" w:eastAsia="en-US" w:bidi="ar-SA"/>
      </w:rPr>
    </w:lvl>
    <w:lvl w:ilvl="2" w:tplc="D3749610">
      <w:numFmt w:val="bullet"/>
      <w:lvlText w:val="•"/>
      <w:lvlJc w:val="left"/>
      <w:pPr>
        <w:ind w:left="2832" w:hanging="360"/>
      </w:pPr>
      <w:rPr>
        <w:rFonts w:hint="default"/>
        <w:lang w:val="es-CO" w:eastAsia="en-US" w:bidi="ar-SA"/>
      </w:rPr>
    </w:lvl>
    <w:lvl w:ilvl="3" w:tplc="65F85776">
      <w:numFmt w:val="bullet"/>
      <w:lvlText w:val="•"/>
      <w:lvlJc w:val="left"/>
      <w:pPr>
        <w:ind w:left="3778" w:hanging="360"/>
      </w:pPr>
      <w:rPr>
        <w:rFonts w:hint="default"/>
        <w:lang w:val="es-CO" w:eastAsia="en-US" w:bidi="ar-SA"/>
      </w:rPr>
    </w:lvl>
    <w:lvl w:ilvl="4" w:tplc="D3CCB258">
      <w:numFmt w:val="bullet"/>
      <w:lvlText w:val="•"/>
      <w:lvlJc w:val="left"/>
      <w:pPr>
        <w:ind w:left="4724" w:hanging="360"/>
      </w:pPr>
      <w:rPr>
        <w:rFonts w:hint="default"/>
        <w:lang w:val="es-CO" w:eastAsia="en-US" w:bidi="ar-SA"/>
      </w:rPr>
    </w:lvl>
    <w:lvl w:ilvl="5" w:tplc="86D0599C">
      <w:numFmt w:val="bullet"/>
      <w:lvlText w:val="•"/>
      <w:lvlJc w:val="left"/>
      <w:pPr>
        <w:ind w:left="5670" w:hanging="360"/>
      </w:pPr>
      <w:rPr>
        <w:rFonts w:hint="default"/>
        <w:lang w:val="es-CO" w:eastAsia="en-US" w:bidi="ar-SA"/>
      </w:rPr>
    </w:lvl>
    <w:lvl w:ilvl="6" w:tplc="1F4CE8D6">
      <w:numFmt w:val="bullet"/>
      <w:lvlText w:val="•"/>
      <w:lvlJc w:val="left"/>
      <w:pPr>
        <w:ind w:left="6616" w:hanging="360"/>
      </w:pPr>
      <w:rPr>
        <w:rFonts w:hint="default"/>
        <w:lang w:val="es-CO" w:eastAsia="en-US" w:bidi="ar-SA"/>
      </w:rPr>
    </w:lvl>
    <w:lvl w:ilvl="7" w:tplc="F1B8D5C6">
      <w:numFmt w:val="bullet"/>
      <w:lvlText w:val="•"/>
      <w:lvlJc w:val="left"/>
      <w:pPr>
        <w:ind w:left="7562" w:hanging="360"/>
      </w:pPr>
      <w:rPr>
        <w:rFonts w:hint="default"/>
        <w:lang w:val="es-CO" w:eastAsia="en-US" w:bidi="ar-SA"/>
      </w:rPr>
    </w:lvl>
    <w:lvl w:ilvl="8" w:tplc="96EA3778">
      <w:numFmt w:val="bullet"/>
      <w:lvlText w:val="•"/>
      <w:lvlJc w:val="left"/>
      <w:pPr>
        <w:ind w:left="8508" w:hanging="360"/>
      </w:pPr>
      <w:rPr>
        <w:rFonts w:hint="default"/>
        <w:lang w:val="es-CO" w:eastAsia="en-US" w:bidi="ar-SA"/>
      </w:rPr>
    </w:lvl>
  </w:abstractNum>
  <w:abstractNum w:abstractNumId="130" w15:restartNumberingAfterBreak="0">
    <w:nsid w:val="56A0104B"/>
    <w:multiLevelType w:val="hybridMultilevel"/>
    <w:tmpl w:val="91B4275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57214555"/>
    <w:multiLevelType w:val="hybridMultilevel"/>
    <w:tmpl w:val="5D7E3B30"/>
    <w:lvl w:ilvl="0" w:tplc="2CB8DB72">
      <w:start w:val="1"/>
      <w:numFmt w:val="decimal"/>
      <w:lvlText w:val="%1."/>
      <w:lvlJc w:val="left"/>
      <w:pPr>
        <w:ind w:left="720" w:hanging="360"/>
      </w:pPr>
      <w:rPr>
        <w:rFonts w:ascii="Arial" w:eastAsia="Century Gothic"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2" w15:restartNumberingAfterBreak="0">
    <w:nsid w:val="575B0DD0"/>
    <w:multiLevelType w:val="hybridMultilevel"/>
    <w:tmpl w:val="F2C4CC9C"/>
    <w:lvl w:ilvl="0" w:tplc="247E7ED2">
      <w:start w:val="1"/>
      <w:numFmt w:val="upperLetter"/>
      <w:lvlText w:val="%1."/>
      <w:lvlJc w:val="left"/>
      <w:pPr>
        <w:ind w:left="1024" w:hanging="284"/>
      </w:pPr>
      <w:rPr>
        <w:rFonts w:hint="default"/>
        <w:b/>
        <w:bCs/>
        <w:spacing w:val="-1"/>
        <w:w w:val="100"/>
        <w:sz w:val="22"/>
        <w:szCs w:val="22"/>
        <w:lang w:val="es-CO" w:eastAsia="en-US" w:bidi="ar-SA"/>
      </w:rPr>
    </w:lvl>
    <w:lvl w:ilvl="1" w:tplc="C3947D68">
      <w:numFmt w:val="bullet"/>
      <w:lvlText w:val="•"/>
      <w:lvlJc w:val="left"/>
      <w:pPr>
        <w:ind w:left="1960" w:hanging="284"/>
      </w:pPr>
      <w:rPr>
        <w:rFonts w:hint="default"/>
        <w:lang w:val="es-CO" w:eastAsia="en-US" w:bidi="ar-SA"/>
      </w:rPr>
    </w:lvl>
    <w:lvl w:ilvl="2" w:tplc="6EF0705E">
      <w:numFmt w:val="bullet"/>
      <w:lvlText w:val="•"/>
      <w:lvlJc w:val="left"/>
      <w:pPr>
        <w:ind w:left="2900" w:hanging="284"/>
      </w:pPr>
      <w:rPr>
        <w:rFonts w:hint="default"/>
        <w:lang w:val="es-CO" w:eastAsia="en-US" w:bidi="ar-SA"/>
      </w:rPr>
    </w:lvl>
    <w:lvl w:ilvl="3" w:tplc="2CCAA598">
      <w:numFmt w:val="bullet"/>
      <w:lvlText w:val="•"/>
      <w:lvlJc w:val="left"/>
      <w:pPr>
        <w:ind w:left="3840" w:hanging="284"/>
      </w:pPr>
      <w:rPr>
        <w:rFonts w:hint="default"/>
        <w:lang w:val="es-CO" w:eastAsia="en-US" w:bidi="ar-SA"/>
      </w:rPr>
    </w:lvl>
    <w:lvl w:ilvl="4" w:tplc="553EAC48">
      <w:numFmt w:val="bullet"/>
      <w:lvlText w:val="•"/>
      <w:lvlJc w:val="left"/>
      <w:pPr>
        <w:ind w:left="4780" w:hanging="284"/>
      </w:pPr>
      <w:rPr>
        <w:rFonts w:hint="default"/>
        <w:lang w:val="es-CO" w:eastAsia="en-US" w:bidi="ar-SA"/>
      </w:rPr>
    </w:lvl>
    <w:lvl w:ilvl="5" w:tplc="B95444F4">
      <w:numFmt w:val="bullet"/>
      <w:lvlText w:val="•"/>
      <w:lvlJc w:val="left"/>
      <w:pPr>
        <w:ind w:left="5720" w:hanging="284"/>
      </w:pPr>
      <w:rPr>
        <w:rFonts w:hint="default"/>
        <w:lang w:val="es-CO" w:eastAsia="en-US" w:bidi="ar-SA"/>
      </w:rPr>
    </w:lvl>
    <w:lvl w:ilvl="6" w:tplc="BD4EC9E0">
      <w:numFmt w:val="bullet"/>
      <w:lvlText w:val="•"/>
      <w:lvlJc w:val="left"/>
      <w:pPr>
        <w:ind w:left="6660" w:hanging="284"/>
      </w:pPr>
      <w:rPr>
        <w:rFonts w:hint="default"/>
        <w:lang w:val="es-CO" w:eastAsia="en-US" w:bidi="ar-SA"/>
      </w:rPr>
    </w:lvl>
    <w:lvl w:ilvl="7" w:tplc="3B30F752">
      <w:numFmt w:val="bullet"/>
      <w:lvlText w:val="•"/>
      <w:lvlJc w:val="left"/>
      <w:pPr>
        <w:ind w:left="7600" w:hanging="284"/>
      </w:pPr>
      <w:rPr>
        <w:rFonts w:hint="default"/>
        <w:lang w:val="es-CO" w:eastAsia="en-US" w:bidi="ar-SA"/>
      </w:rPr>
    </w:lvl>
    <w:lvl w:ilvl="8" w:tplc="94B4321A">
      <w:numFmt w:val="bullet"/>
      <w:lvlText w:val="•"/>
      <w:lvlJc w:val="left"/>
      <w:pPr>
        <w:ind w:left="8540" w:hanging="284"/>
      </w:pPr>
      <w:rPr>
        <w:rFonts w:hint="default"/>
        <w:lang w:val="es-CO" w:eastAsia="en-US" w:bidi="ar-SA"/>
      </w:rPr>
    </w:lvl>
  </w:abstractNum>
  <w:abstractNum w:abstractNumId="133" w15:restartNumberingAfterBreak="0">
    <w:nsid w:val="581D0ACF"/>
    <w:multiLevelType w:val="hybridMultilevel"/>
    <w:tmpl w:val="0DC2431A"/>
    <w:lvl w:ilvl="0" w:tplc="C3BC9C56">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4" w15:restartNumberingAfterBreak="0">
    <w:nsid w:val="58E645B7"/>
    <w:multiLevelType w:val="hybridMultilevel"/>
    <w:tmpl w:val="A006B4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5" w15:restartNumberingAfterBreak="0">
    <w:nsid w:val="58EE76FF"/>
    <w:multiLevelType w:val="hybridMultilevel"/>
    <w:tmpl w:val="D0725250"/>
    <w:lvl w:ilvl="0" w:tplc="B448B86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596F4838"/>
    <w:multiLevelType w:val="multilevel"/>
    <w:tmpl w:val="89E0E5C8"/>
    <w:lvl w:ilvl="0">
      <w:start w:val="8"/>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98A55BD"/>
    <w:multiLevelType w:val="hybridMultilevel"/>
    <w:tmpl w:val="E15AFE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8" w15:restartNumberingAfterBreak="0">
    <w:nsid w:val="59EC09F9"/>
    <w:multiLevelType w:val="hybridMultilevel"/>
    <w:tmpl w:val="6D48E236"/>
    <w:lvl w:ilvl="0" w:tplc="DD661E2E">
      <w:numFmt w:val="bullet"/>
      <w:lvlText w:val=""/>
      <w:lvlJc w:val="left"/>
      <w:pPr>
        <w:ind w:left="1529" w:hanging="361"/>
      </w:pPr>
      <w:rPr>
        <w:rFonts w:ascii="Wingdings" w:eastAsia="Wingdings" w:hAnsi="Wingdings" w:cs="Wingdings" w:hint="default"/>
        <w:w w:val="100"/>
        <w:sz w:val="22"/>
        <w:szCs w:val="22"/>
        <w:lang w:val="es-CO" w:eastAsia="en-US" w:bidi="ar-SA"/>
      </w:rPr>
    </w:lvl>
    <w:lvl w:ilvl="1" w:tplc="0B3C54FA">
      <w:numFmt w:val="bullet"/>
      <w:lvlText w:val="•"/>
      <w:lvlJc w:val="left"/>
      <w:pPr>
        <w:ind w:left="2410" w:hanging="361"/>
      </w:pPr>
      <w:rPr>
        <w:rFonts w:hint="default"/>
        <w:lang w:val="es-CO" w:eastAsia="en-US" w:bidi="ar-SA"/>
      </w:rPr>
    </w:lvl>
    <w:lvl w:ilvl="2" w:tplc="738A1A4A">
      <w:numFmt w:val="bullet"/>
      <w:lvlText w:val="•"/>
      <w:lvlJc w:val="left"/>
      <w:pPr>
        <w:ind w:left="3300" w:hanging="361"/>
      </w:pPr>
      <w:rPr>
        <w:rFonts w:hint="default"/>
        <w:lang w:val="es-CO" w:eastAsia="en-US" w:bidi="ar-SA"/>
      </w:rPr>
    </w:lvl>
    <w:lvl w:ilvl="3" w:tplc="FC8C0FC6">
      <w:numFmt w:val="bullet"/>
      <w:lvlText w:val="•"/>
      <w:lvlJc w:val="left"/>
      <w:pPr>
        <w:ind w:left="4190" w:hanging="361"/>
      </w:pPr>
      <w:rPr>
        <w:rFonts w:hint="default"/>
        <w:lang w:val="es-CO" w:eastAsia="en-US" w:bidi="ar-SA"/>
      </w:rPr>
    </w:lvl>
    <w:lvl w:ilvl="4" w:tplc="9A98457C">
      <w:numFmt w:val="bullet"/>
      <w:lvlText w:val="•"/>
      <w:lvlJc w:val="left"/>
      <w:pPr>
        <w:ind w:left="5080" w:hanging="361"/>
      </w:pPr>
      <w:rPr>
        <w:rFonts w:hint="default"/>
        <w:lang w:val="es-CO" w:eastAsia="en-US" w:bidi="ar-SA"/>
      </w:rPr>
    </w:lvl>
    <w:lvl w:ilvl="5" w:tplc="2222B4D0">
      <w:numFmt w:val="bullet"/>
      <w:lvlText w:val="•"/>
      <w:lvlJc w:val="left"/>
      <w:pPr>
        <w:ind w:left="5970" w:hanging="361"/>
      </w:pPr>
      <w:rPr>
        <w:rFonts w:hint="default"/>
        <w:lang w:val="es-CO" w:eastAsia="en-US" w:bidi="ar-SA"/>
      </w:rPr>
    </w:lvl>
    <w:lvl w:ilvl="6" w:tplc="1B7CE95C">
      <w:numFmt w:val="bullet"/>
      <w:lvlText w:val="•"/>
      <w:lvlJc w:val="left"/>
      <w:pPr>
        <w:ind w:left="6860" w:hanging="361"/>
      </w:pPr>
      <w:rPr>
        <w:rFonts w:hint="default"/>
        <w:lang w:val="es-CO" w:eastAsia="en-US" w:bidi="ar-SA"/>
      </w:rPr>
    </w:lvl>
    <w:lvl w:ilvl="7" w:tplc="2C7E2BDC">
      <w:numFmt w:val="bullet"/>
      <w:lvlText w:val="•"/>
      <w:lvlJc w:val="left"/>
      <w:pPr>
        <w:ind w:left="7750" w:hanging="361"/>
      </w:pPr>
      <w:rPr>
        <w:rFonts w:hint="default"/>
        <w:lang w:val="es-CO" w:eastAsia="en-US" w:bidi="ar-SA"/>
      </w:rPr>
    </w:lvl>
    <w:lvl w:ilvl="8" w:tplc="FB22CBB2">
      <w:numFmt w:val="bullet"/>
      <w:lvlText w:val="•"/>
      <w:lvlJc w:val="left"/>
      <w:pPr>
        <w:ind w:left="8640" w:hanging="361"/>
      </w:pPr>
      <w:rPr>
        <w:rFonts w:hint="default"/>
        <w:lang w:val="es-CO" w:eastAsia="en-US" w:bidi="ar-SA"/>
      </w:rPr>
    </w:lvl>
  </w:abstractNum>
  <w:abstractNum w:abstractNumId="139" w15:restartNumberingAfterBreak="0">
    <w:nsid w:val="5A484408"/>
    <w:multiLevelType w:val="hybridMultilevel"/>
    <w:tmpl w:val="F29C1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5A56544B"/>
    <w:multiLevelType w:val="multilevel"/>
    <w:tmpl w:val="F71454D0"/>
    <w:lvl w:ilvl="0">
      <w:start w:val="23"/>
      <w:numFmt w:val="decimal"/>
      <w:lvlText w:val="%1."/>
      <w:lvlJc w:val="left"/>
      <w:pPr>
        <w:ind w:left="1144" w:hanging="404"/>
      </w:pPr>
      <w:rPr>
        <w:rFonts w:ascii="Arial Narrow" w:eastAsia="Arial Narrow" w:hAnsi="Arial Narrow" w:cs="Arial Narrow" w:hint="default"/>
        <w:b/>
        <w:bCs/>
        <w:spacing w:val="-1"/>
        <w:w w:val="100"/>
        <w:sz w:val="22"/>
        <w:szCs w:val="22"/>
        <w:lang w:val="es-CO" w:eastAsia="en-US" w:bidi="ar-SA"/>
      </w:rPr>
    </w:lvl>
    <w:lvl w:ilvl="1">
      <w:start w:val="1"/>
      <w:numFmt w:val="decimal"/>
      <w:lvlText w:val="%1.%2."/>
      <w:lvlJc w:val="left"/>
      <w:pPr>
        <w:ind w:left="1144" w:hanging="404"/>
      </w:pPr>
      <w:rPr>
        <w:rFonts w:ascii="Arial Narrow" w:eastAsia="Arial Narrow" w:hAnsi="Arial Narrow" w:cs="Arial Narrow" w:hint="default"/>
        <w:b/>
        <w:bCs/>
        <w:spacing w:val="-1"/>
        <w:w w:val="100"/>
        <w:sz w:val="20"/>
        <w:szCs w:val="20"/>
        <w:lang w:val="es-CO" w:eastAsia="en-US" w:bidi="ar-SA"/>
      </w:rPr>
    </w:lvl>
    <w:lvl w:ilvl="2">
      <w:start w:val="1"/>
      <w:numFmt w:val="lowerLetter"/>
      <w:lvlText w:val="%3)"/>
      <w:lvlJc w:val="left"/>
      <w:pPr>
        <w:ind w:left="1244" w:hanging="360"/>
      </w:pPr>
      <w:rPr>
        <w:rFonts w:ascii="Arial Narrow" w:eastAsia="Arial Narrow" w:hAnsi="Arial Narrow" w:cs="Arial Narrow" w:hint="default"/>
        <w:spacing w:val="-1"/>
        <w:w w:val="100"/>
        <w:sz w:val="22"/>
        <w:szCs w:val="22"/>
        <w:lang w:val="es-CO" w:eastAsia="en-US" w:bidi="ar-SA"/>
      </w:rPr>
    </w:lvl>
    <w:lvl w:ilvl="3">
      <w:start w:val="1"/>
      <w:numFmt w:val="lowerRoman"/>
      <w:lvlText w:val="%4)"/>
      <w:lvlJc w:val="left"/>
      <w:pPr>
        <w:ind w:left="1821" w:hanging="721"/>
      </w:pPr>
      <w:rPr>
        <w:rFonts w:ascii="Arial Narrow" w:eastAsia="Arial Narrow" w:hAnsi="Arial Narrow" w:cs="Arial Narrow" w:hint="default"/>
        <w:spacing w:val="-1"/>
        <w:w w:val="100"/>
        <w:sz w:val="22"/>
        <w:szCs w:val="22"/>
        <w:lang w:val="es-CO" w:eastAsia="en-US" w:bidi="ar-SA"/>
      </w:rPr>
    </w:lvl>
    <w:lvl w:ilvl="4">
      <w:numFmt w:val="bullet"/>
      <w:lvlText w:val="•"/>
      <w:lvlJc w:val="left"/>
      <w:pPr>
        <w:ind w:left="3970" w:hanging="721"/>
      </w:pPr>
      <w:rPr>
        <w:rFonts w:hint="default"/>
        <w:lang w:val="es-CO" w:eastAsia="en-US" w:bidi="ar-SA"/>
      </w:rPr>
    </w:lvl>
    <w:lvl w:ilvl="5">
      <w:numFmt w:val="bullet"/>
      <w:lvlText w:val="•"/>
      <w:lvlJc w:val="left"/>
      <w:pPr>
        <w:ind w:left="5045" w:hanging="721"/>
      </w:pPr>
      <w:rPr>
        <w:rFonts w:hint="default"/>
        <w:lang w:val="es-CO" w:eastAsia="en-US" w:bidi="ar-SA"/>
      </w:rPr>
    </w:lvl>
    <w:lvl w:ilvl="6">
      <w:numFmt w:val="bullet"/>
      <w:lvlText w:val="•"/>
      <w:lvlJc w:val="left"/>
      <w:pPr>
        <w:ind w:left="6120" w:hanging="721"/>
      </w:pPr>
      <w:rPr>
        <w:rFonts w:hint="default"/>
        <w:lang w:val="es-CO" w:eastAsia="en-US" w:bidi="ar-SA"/>
      </w:rPr>
    </w:lvl>
    <w:lvl w:ilvl="7">
      <w:numFmt w:val="bullet"/>
      <w:lvlText w:val="•"/>
      <w:lvlJc w:val="left"/>
      <w:pPr>
        <w:ind w:left="7195" w:hanging="721"/>
      </w:pPr>
      <w:rPr>
        <w:rFonts w:hint="default"/>
        <w:lang w:val="es-CO" w:eastAsia="en-US" w:bidi="ar-SA"/>
      </w:rPr>
    </w:lvl>
    <w:lvl w:ilvl="8">
      <w:numFmt w:val="bullet"/>
      <w:lvlText w:val="•"/>
      <w:lvlJc w:val="left"/>
      <w:pPr>
        <w:ind w:left="8270" w:hanging="721"/>
      </w:pPr>
      <w:rPr>
        <w:rFonts w:hint="default"/>
        <w:lang w:val="es-CO" w:eastAsia="en-US" w:bidi="ar-SA"/>
      </w:rPr>
    </w:lvl>
  </w:abstractNum>
  <w:abstractNum w:abstractNumId="141" w15:restartNumberingAfterBreak="0">
    <w:nsid w:val="5B620D75"/>
    <w:multiLevelType w:val="hybridMultilevel"/>
    <w:tmpl w:val="7D3243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2" w15:restartNumberingAfterBreak="0">
    <w:nsid w:val="5CF61344"/>
    <w:multiLevelType w:val="multilevel"/>
    <w:tmpl w:val="73BC540C"/>
    <w:lvl w:ilvl="0">
      <w:start w:val="1"/>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3" w15:restartNumberingAfterBreak="0">
    <w:nsid w:val="5D026849"/>
    <w:multiLevelType w:val="hybridMultilevel"/>
    <w:tmpl w:val="66CADFBA"/>
    <w:lvl w:ilvl="0" w:tplc="240A0015">
      <w:start w:val="1"/>
      <w:numFmt w:val="upperLetter"/>
      <w:lvlText w:val="%1."/>
      <w:lvlJc w:val="left"/>
      <w:pPr>
        <w:ind w:left="1024" w:hanging="284"/>
      </w:pPr>
      <w:rPr>
        <w:rFonts w:hint="default"/>
        <w:spacing w:val="-1"/>
        <w:w w:val="100"/>
        <w:sz w:val="22"/>
        <w:szCs w:val="22"/>
        <w:lang w:val="es-CO" w:eastAsia="en-US" w:bidi="ar-SA"/>
      </w:rPr>
    </w:lvl>
    <w:lvl w:ilvl="1" w:tplc="53A2CD94">
      <w:numFmt w:val="bullet"/>
      <w:lvlText w:val="•"/>
      <w:lvlJc w:val="left"/>
      <w:pPr>
        <w:ind w:left="1960" w:hanging="284"/>
      </w:pPr>
      <w:rPr>
        <w:rFonts w:hint="default"/>
        <w:lang w:val="es-CO" w:eastAsia="en-US" w:bidi="ar-SA"/>
      </w:rPr>
    </w:lvl>
    <w:lvl w:ilvl="2" w:tplc="21449B20">
      <w:numFmt w:val="bullet"/>
      <w:lvlText w:val="•"/>
      <w:lvlJc w:val="left"/>
      <w:pPr>
        <w:ind w:left="2900" w:hanging="284"/>
      </w:pPr>
      <w:rPr>
        <w:rFonts w:hint="default"/>
        <w:lang w:val="es-CO" w:eastAsia="en-US" w:bidi="ar-SA"/>
      </w:rPr>
    </w:lvl>
    <w:lvl w:ilvl="3" w:tplc="82EC2AB8">
      <w:numFmt w:val="bullet"/>
      <w:lvlText w:val="•"/>
      <w:lvlJc w:val="left"/>
      <w:pPr>
        <w:ind w:left="3840" w:hanging="284"/>
      </w:pPr>
      <w:rPr>
        <w:rFonts w:hint="default"/>
        <w:lang w:val="es-CO" w:eastAsia="en-US" w:bidi="ar-SA"/>
      </w:rPr>
    </w:lvl>
    <w:lvl w:ilvl="4" w:tplc="618465CA">
      <w:numFmt w:val="bullet"/>
      <w:lvlText w:val="•"/>
      <w:lvlJc w:val="left"/>
      <w:pPr>
        <w:ind w:left="4780" w:hanging="284"/>
      </w:pPr>
      <w:rPr>
        <w:rFonts w:hint="default"/>
        <w:lang w:val="es-CO" w:eastAsia="en-US" w:bidi="ar-SA"/>
      </w:rPr>
    </w:lvl>
    <w:lvl w:ilvl="5" w:tplc="67BC20AE">
      <w:numFmt w:val="bullet"/>
      <w:lvlText w:val="•"/>
      <w:lvlJc w:val="left"/>
      <w:pPr>
        <w:ind w:left="5720" w:hanging="284"/>
      </w:pPr>
      <w:rPr>
        <w:rFonts w:hint="default"/>
        <w:lang w:val="es-CO" w:eastAsia="en-US" w:bidi="ar-SA"/>
      </w:rPr>
    </w:lvl>
    <w:lvl w:ilvl="6" w:tplc="0938087E">
      <w:numFmt w:val="bullet"/>
      <w:lvlText w:val="•"/>
      <w:lvlJc w:val="left"/>
      <w:pPr>
        <w:ind w:left="6660" w:hanging="284"/>
      </w:pPr>
      <w:rPr>
        <w:rFonts w:hint="default"/>
        <w:lang w:val="es-CO" w:eastAsia="en-US" w:bidi="ar-SA"/>
      </w:rPr>
    </w:lvl>
    <w:lvl w:ilvl="7" w:tplc="0784B422">
      <w:numFmt w:val="bullet"/>
      <w:lvlText w:val="•"/>
      <w:lvlJc w:val="left"/>
      <w:pPr>
        <w:ind w:left="7600" w:hanging="284"/>
      </w:pPr>
      <w:rPr>
        <w:rFonts w:hint="default"/>
        <w:lang w:val="es-CO" w:eastAsia="en-US" w:bidi="ar-SA"/>
      </w:rPr>
    </w:lvl>
    <w:lvl w:ilvl="8" w:tplc="EBA0FD94">
      <w:numFmt w:val="bullet"/>
      <w:lvlText w:val="•"/>
      <w:lvlJc w:val="left"/>
      <w:pPr>
        <w:ind w:left="8540" w:hanging="284"/>
      </w:pPr>
      <w:rPr>
        <w:rFonts w:hint="default"/>
        <w:lang w:val="es-CO" w:eastAsia="en-US" w:bidi="ar-SA"/>
      </w:rPr>
    </w:lvl>
  </w:abstractNum>
  <w:abstractNum w:abstractNumId="144" w15:restartNumberingAfterBreak="0">
    <w:nsid w:val="5D332C5F"/>
    <w:multiLevelType w:val="hybridMultilevel"/>
    <w:tmpl w:val="FE70DC92"/>
    <w:lvl w:ilvl="0" w:tplc="61186ABC">
      <w:numFmt w:val="bullet"/>
      <w:lvlText w:val=""/>
      <w:lvlJc w:val="left"/>
      <w:pPr>
        <w:ind w:left="1100" w:hanging="360"/>
      </w:pPr>
      <w:rPr>
        <w:rFonts w:hint="default"/>
        <w:w w:val="100"/>
        <w:lang w:val="es-CO" w:eastAsia="en-US" w:bidi="ar-SA"/>
      </w:rPr>
    </w:lvl>
    <w:lvl w:ilvl="1" w:tplc="3D426930">
      <w:numFmt w:val="bullet"/>
      <w:lvlText w:val="•"/>
      <w:lvlJc w:val="left"/>
      <w:pPr>
        <w:ind w:left="2032" w:hanging="360"/>
      </w:pPr>
      <w:rPr>
        <w:rFonts w:hint="default"/>
        <w:lang w:val="es-CO" w:eastAsia="en-US" w:bidi="ar-SA"/>
      </w:rPr>
    </w:lvl>
    <w:lvl w:ilvl="2" w:tplc="D2548112">
      <w:numFmt w:val="bullet"/>
      <w:lvlText w:val="•"/>
      <w:lvlJc w:val="left"/>
      <w:pPr>
        <w:ind w:left="2964" w:hanging="360"/>
      </w:pPr>
      <w:rPr>
        <w:rFonts w:hint="default"/>
        <w:lang w:val="es-CO" w:eastAsia="en-US" w:bidi="ar-SA"/>
      </w:rPr>
    </w:lvl>
    <w:lvl w:ilvl="3" w:tplc="279A9B2C">
      <w:numFmt w:val="bullet"/>
      <w:lvlText w:val="•"/>
      <w:lvlJc w:val="left"/>
      <w:pPr>
        <w:ind w:left="3896" w:hanging="360"/>
      </w:pPr>
      <w:rPr>
        <w:rFonts w:hint="default"/>
        <w:lang w:val="es-CO" w:eastAsia="en-US" w:bidi="ar-SA"/>
      </w:rPr>
    </w:lvl>
    <w:lvl w:ilvl="4" w:tplc="4D065C6A">
      <w:numFmt w:val="bullet"/>
      <w:lvlText w:val="•"/>
      <w:lvlJc w:val="left"/>
      <w:pPr>
        <w:ind w:left="4828" w:hanging="360"/>
      </w:pPr>
      <w:rPr>
        <w:rFonts w:hint="default"/>
        <w:lang w:val="es-CO" w:eastAsia="en-US" w:bidi="ar-SA"/>
      </w:rPr>
    </w:lvl>
    <w:lvl w:ilvl="5" w:tplc="DF28A226">
      <w:numFmt w:val="bullet"/>
      <w:lvlText w:val="•"/>
      <w:lvlJc w:val="left"/>
      <w:pPr>
        <w:ind w:left="5760" w:hanging="360"/>
      </w:pPr>
      <w:rPr>
        <w:rFonts w:hint="default"/>
        <w:lang w:val="es-CO" w:eastAsia="en-US" w:bidi="ar-SA"/>
      </w:rPr>
    </w:lvl>
    <w:lvl w:ilvl="6" w:tplc="39468BA6">
      <w:numFmt w:val="bullet"/>
      <w:lvlText w:val="•"/>
      <w:lvlJc w:val="left"/>
      <w:pPr>
        <w:ind w:left="6692" w:hanging="360"/>
      </w:pPr>
      <w:rPr>
        <w:rFonts w:hint="default"/>
        <w:lang w:val="es-CO" w:eastAsia="en-US" w:bidi="ar-SA"/>
      </w:rPr>
    </w:lvl>
    <w:lvl w:ilvl="7" w:tplc="C2B2B2B0">
      <w:numFmt w:val="bullet"/>
      <w:lvlText w:val="•"/>
      <w:lvlJc w:val="left"/>
      <w:pPr>
        <w:ind w:left="7624" w:hanging="360"/>
      </w:pPr>
      <w:rPr>
        <w:rFonts w:hint="default"/>
        <w:lang w:val="es-CO" w:eastAsia="en-US" w:bidi="ar-SA"/>
      </w:rPr>
    </w:lvl>
    <w:lvl w:ilvl="8" w:tplc="9348A9E6">
      <w:numFmt w:val="bullet"/>
      <w:lvlText w:val="•"/>
      <w:lvlJc w:val="left"/>
      <w:pPr>
        <w:ind w:left="8556" w:hanging="360"/>
      </w:pPr>
      <w:rPr>
        <w:rFonts w:hint="default"/>
        <w:lang w:val="es-CO" w:eastAsia="en-US" w:bidi="ar-SA"/>
      </w:rPr>
    </w:lvl>
  </w:abstractNum>
  <w:abstractNum w:abstractNumId="145" w15:restartNumberingAfterBreak="0">
    <w:nsid w:val="5D902F02"/>
    <w:multiLevelType w:val="hybridMultilevel"/>
    <w:tmpl w:val="C352D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5DC52852"/>
    <w:multiLevelType w:val="multilevel"/>
    <w:tmpl w:val="F5C2CC9C"/>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5.%3."/>
      <w:lvlJc w:val="left"/>
      <w:pPr>
        <w:ind w:left="1050"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5E2D2AC3"/>
    <w:multiLevelType w:val="hybridMultilevel"/>
    <w:tmpl w:val="0C8EEA78"/>
    <w:lvl w:ilvl="0" w:tplc="FD1A9C20">
      <w:start w:val="3"/>
      <w:numFmt w:val="bullet"/>
      <w:lvlText w:val="-"/>
      <w:lvlJc w:val="left"/>
      <w:pPr>
        <w:ind w:left="1080" w:hanging="360"/>
      </w:pPr>
      <w:rPr>
        <w:rFonts w:ascii="Arial Narrow" w:eastAsia="Arial MT" w:hAnsi="Arial Narrow" w:cs="Arial MT"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8" w15:restartNumberingAfterBreak="0">
    <w:nsid w:val="5EB10414"/>
    <w:multiLevelType w:val="hybridMultilevel"/>
    <w:tmpl w:val="5AFCD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9" w15:restartNumberingAfterBreak="0">
    <w:nsid w:val="5ED61457"/>
    <w:multiLevelType w:val="hybridMultilevel"/>
    <w:tmpl w:val="E3942B7E"/>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0" w15:restartNumberingAfterBreak="0">
    <w:nsid w:val="5F59142B"/>
    <w:multiLevelType w:val="hybridMultilevel"/>
    <w:tmpl w:val="0674CC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5F8E2373"/>
    <w:multiLevelType w:val="multilevel"/>
    <w:tmpl w:val="9F0AB490"/>
    <w:lvl w:ilvl="0">
      <w:start w:val="1"/>
      <w:numFmt w:val="decimal"/>
      <w:lvlText w:val="%1."/>
      <w:lvlJc w:val="left"/>
      <w:pPr>
        <w:ind w:left="1240" w:hanging="360"/>
      </w:pPr>
      <w:rPr>
        <w:rFonts w:ascii="Arial Narrow" w:eastAsia="Arial Narrow" w:hAnsi="Arial Narrow" w:cs="Arial Narrow" w:hint="default"/>
        <w:b/>
        <w:bCs/>
        <w:w w:val="100"/>
        <w:sz w:val="22"/>
        <w:szCs w:val="22"/>
        <w:lang w:val="es-CO" w:eastAsia="en-US" w:bidi="ar-SA"/>
      </w:rPr>
    </w:lvl>
    <w:lvl w:ilvl="1">
      <w:start w:val="1"/>
      <w:numFmt w:val="decimal"/>
      <w:lvlText w:val="%1.%2."/>
      <w:lvlJc w:val="left"/>
      <w:pPr>
        <w:ind w:left="1308" w:hanging="360"/>
        <w:jc w:val="right"/>
      </w:pPr>
      <w:rPr>
        <w:rFonts w:ascii="Verdana" w:eastAsia="Arial Narrow" w:hAnsi="Verdana" w:cs="Arial Narrow" w:hint="default"/>
        <w:b/>
        <w:bCs/>
        <w:spacing w:val="-2"/>
        <w:w w:val="100"/>
        <w:sz w:val="22"/>
        <w:szCs w:val="22"/>
        <w:lang w:val="es-CO" w:eastAsia="en-US" w:bidi="ar-SA"/>
      </w:rPr>
    </w:lvl>
    <w:lvl w:ilvl="2">
      <w:numFmt w:val="bullet"/>
      <w:lvlText w:val="•"/>
      <w:lvlJc w:val="left"/>
      <w:pPr>
        <w:ind w:left="2311" w:hanging="360"/>
      </w:pPr>
      <w:rPr>
        <w:rFonts w:hint="default"/>
        <w:lang w:val="es-CO" w:eastAsia="en-US" w:bidi="ar-SA"/>
      </w:rPr>
    </w:lvl>
    <w:lvl w:ilvl="3">
      <w:numFmt w:val="bullet"/>
      <w:lvlText w:val="•"/>
      <w:lvlJc w:val="left"/>
      <w:pPr>
        <w:ind w:left="3322" w:hanging="360"/>
      </w:pPr>
      <w:rPr>
        <w:rFonts w:hint="default"/>
        <w:lang w:val="es-CO" w:eastAsia="en-US" w:bidi="ar-SA"/>
      </w:rPr>
    </w:lvl>
    <w:lvl w:ilvl="4">
      <w:numFmt w:val="bullet"/>
      <w:lvlText w:val="•"/>
      <w:lvlJc w:val="left"/>
      <w:pPr>
        <w:ind w:left="4333" w:hanging="360"/>
      </w:pPr>
      <w:rPr>
        <w:rFonts w:hint="default"/>
        <w:lang w:val="es-CO" w:eastAsia="en-US" w:bidi="ar-SA"/>
      </w:rPr>
    </w:lvl>
    <w:lvl w:ilvl="5">
      <w:numFmt w:val="bullet"/>
      <w:lvlText w:val="•"/>
      <w:lvlJc w:val="left"/>
      <w:pPr>
        <w:ind w:left="5344" w:hanging="360"/>
      </w:pPr>
      <w:rPr>
        <w:rFonts w:hint="default"/>
        <w:lang w:val="es-CO" w:eastAsia="en-US" w:bidi="ar-SA"/>
      </w:rPr>
    </w:lvl>
    <w:lvl w:ilvl="6">
      <w:numFmt w:val="bullet"/>
      <w:lvlText w:val="•"/>
      <w:lvlJc w:val="left"/>
      <w:pPr>
        <w:ind w:left="6355" w:hanging="360"/>
      </w:pPr>
      <w:rPr>
        <w:rFonts w:hint="default"/>
        <w:lang w:val="es-CO" w:eastAsia="en-US" w:bidi="ar-SA"/>
      </w:rPr>
    </w:lvl>
    <w:lvl w:ilvl="7">
      <w:numFmt w:val="bullet"/>
      <w:lvlText w:val="•"/>
      <w:lvlJc w:val="left"/>
      <w:pPr>
        <w:ind w:left="7366" w:hanging="360"/>
      </w:pPr>
      <w:rPr>
        <w:rFonts w:hint="default"/>
        <w:lang w:val="es-CO" w:eastAsia="en-US" w:bidi="ar-SA"/>
      </w:rPr>
    </w:lvl>
    <w:lvl w:ilvl="8">
      <w:numFmt w:val="bullet"/>
      <w:lvlText w:val="•"/>
      <w:lvlJc w:val="left"/>
      <w:pPr>
        <w:ind w:left="8377" w:hanging="360"/>
      </w:pPr>
      <w:rPr>
        <w:rFonts w:hint="default"/>
        <w:lang w:val="es-CO" w:eastAsia="en-US" w:bidi="ar-SA"/>
      </w:rPr>
    </w:lvl>
  </w:abstractNum>
  <w:abstractNum w:abstractNumId="152" w15:restartNumberingAfterBreak="0">
    <w:nsid w:val="6198586C"/>
    <w:multiLevelType w:val="hybridMultilevel"/>
    <w:tmpl w:val="EE4438A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3" w15:restartNumberingAfterBreak="0">
    <w:nsid w:val="62F400BF"/>
    <w:multiLevelType w:val="multilevel"/>
    <w:tmpl w:val="78FE1B98"/>
    <w:lvl w:ilvl="0">
      <w:start w:val="13"/>
      <w:numFmt w:val="decimal"/>
      <w:lvlText w:val="%1"/>
      <w:lvlJc w:val="left"/>
      <w:pPr>
        <w:ind w:left="1461" w:hanging="721"/>
      </w:pPr>
      <w:rPr>
        <w:rFonts w:hint="default"/>
        <w:lang w:val="es-CO" w:eastAsia="en-US" w:bidi="ar-SA"/>
      </w:rPr>
    </w:lvl>
    <w:lvl w:ilvl="1">
      <w:start w:val="1"/>
      <w:numFmt w:val="decimal"/>
      <w:lvlText w:val="%1.%2"/>
      <w:lvlJc w:val="left"/>
      <w:pPr>
        <w:ind w:left="1461" w:hanging="721"/>
      </w:pPr>
      <w:rPr>
        <w:rFonts w:hint="default"/>
        <w:lang w:val="es-CO" w:eastAsia="en-US" w:bidi="ar-SA"/>
      </w:rPr>
    </w:lvl>
    <w:lvl w:ilvl="2">
      <w:start w:val="1"/>
      <w:numFmt w:val="decimal"/>
      <w:lvlText w:val="%1.%2.%3."/>
      <w:lvlJc w:val="left"/>
      <w:pPr>
        <w:ind w:left="1461" w:hanging="721"/>
      </w:pPr>
      <w:rPr>
        <w:rFonts w:ascii="Arial Narrow" w:eastAsia="Arial Narrow" w:hAnsi="Arial Narrow" w:cs="Arial Narrow" w:hint="default"/>
        <w:b/>
        <w:bCs/>
        <w:spacing w:val="-1"/>
        <w:w w:val="100"/>
        <w:sz w:val="22"/>
        <w:szCs w:val="22"/>
        <w:lang w:val="es-CO" w:eastAsia="en-US" w:bidi="ar-SA"/>
      </w:rPr>
    </w:lvl>
    <w:lvl w:ilvl="3">
      <w:numFmt w:val="bullet"/>
      <w:lvlText w:val="•"/>
      <w:lvlJc w:val="left"/>
      <w:pPr>
        <w:ind w:left="4148" w:hanging="721"/>
      </w:pPr>
      <w:rPr>
        <w:rFonts w:hint="default"/>
        <w:lang w:val="es-CO" w:eastAsia="en-US" w:bidi="ar-SA"/>
      </w:rPr>
    </w:lvl>
    <w:lvl w:ilvl="4">
      <w:numFmt w:val="bullet"/>
      <w:lvlText w:val="•"/>
      <w:lvlJc w:val="left"/>
      <w:pPr>
        <w:ind w:left="5044" w:hanging="721"/>
      </w:pPr>
      <w:rPr>
        <w:rFonts w:hint="default"/>
        <w:lang w:val="es-CO" w:eastAsia="en-US" w:bidi="ar-SA"/>
      </w:rPr>
    </w:lvl>
    <w:lvl w:ilvl="5">
      <w:numFmt w:val="bullet"/>
      <w:lvlText w:val="•"/>
      <w:lvlJc w:val="left"/>
      <w:pPr>
        <w:ind w:left="5940" w:hanging="721"/>
      </w:pPr>
      <w:rPr>
        <w:rFonts w:hint="default"/>
        <w:lang w:val="es-CO" w:eastAsia="en-US" w:bidi="ar-SA"/>
      </w:rPr>
    </w:lvl>
    <w:lvl w:ilvl="6">
      <w:numFmt w:val="bullet"/>
      <w:lvlText w:val="•"/>
      <w:lvlJc w:val="left"/>
      <w:pPr>
        <w:ind w:left="6836" w:hanging="721"/>
      </w:pPr>
      <w:rPr>
        <w:rFonts w:hint="default"/>
        <w:lang w:val="es-CO" w:eastAsia="en-US" w:bidi="ar-SA"/>
      </w:rPr>
    </w:lvl>
    <w:lvl w:ilvl="7">
      <w:numFmt w:val="bullet"/>
      <w:lvlText w:val="•"/>
      <w:lvlJc w:val="left"/>
      <w:pPr>
        <w:ind w:left="7732" w:hanging="721"/>
      </w:pPr>
      <w:rPr>
        <w:rFonts w:hint="default"/>
        <w:lang w:val="es-CO" w:eastAsia="en-US" w:bidi="ar-SA"/>
      </w:rPr>
    </w:lvl>
    <w:lvl w:ilvl="8">
      <w:numFmt w:val="bullet"/>
      <w:lvlText w:val="•"/>
      <w:lvlJc w:val="left"/>
      <w:pPr>
        <w:ind w:left="8628" w:hanging="721"/>
      </w:pPr>
      <w:rPr>
        <w:rFonts w:hint="default"/>
        <w:lang w:val="es-CO" w:eastAsia="en-US" w:bidi="ar-SA"/>
      </w:rPr>
    </w:lvl>
  </w:abstractNum>
  <w:abstractNum w:abstractNumId="154" w15:restartNumberingAfterBreak="0">
    <w:nsid w:val="63771AD4"/>
    <w:multiLevelType w:val="multilevel"/>
    <w:tmpl w:val="D6E2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39E644D"/>
    <w:multiLevelType w:val="multilevel"/>
    <w:tmpl w:val="324ABA52"/>
    <w:lvl w:ilvl="0">
      <w:start w:val="19"/>
      <w:numFmt w:val="decimal"/>
      <w:lvlText w:val="%1"/>
      <w:lvlJc w:val="left"/>
      <w:pPr>
        <w:ind w:left="1144" w:hanging="404"/>
      </w:pPr>
      <w:rPr>
        <w:rFonts w:hint="default"/>
        <w:lang w:val="es-CO" w:eastAsia="en-US" w:bidi="ar-SA"/>
      </w:rPr>
    </w:lvl>
    <w:lvl w:ilvl="1">
      <w:start w:val="2"/>
      <w:numFmt w:val="decimal"/>
      <w:lvlText w:val="%1.%2."/>
      <w:lvlJc w:val="left"/>
      <w:pPr>
        <w:ind w:left="1144" w:hanging="404"/>
        <w:jc w:val="right"/>
      </w:pPr>
      <w:rPr>
        <w:rFonts w:ascii="Arial Narrow" w:eastAsia="Arial Narrow" w:hAnsi="Arial Narrow" w:cs="Arial Narrow" w:hint="default"/>
        <w:b/>
        <w:bCs/>
        <w:spacing w:val="-1"/>
        <w:w w:val="100"/>
        <w:sz w:val="20"/>
        <w:szCs w:val="20"/>
        <w:lang w:val="es-CO" w:eastAsia="en-US" w:bidi="ar-SA"/>
      </w:rPr>
    </w:lvl>
    <w:lvl w:ilvl="2">
      <w:numFmt w:val="bullet"/>
      <w:lvlText w:val="•"/>
      <w:lvlJc w:val="left"/>
      <w:pPr>
        <w:ind w:left="2996" w:hanging="404"/>
      </w:pPr>
      <w:rPr>
        <w:rFonts w:hint="default"/>
        <w:lang w:val="es-CO" w:eastAsia="en-US" w:bidi="ar-SA"/>
      </w:rPr>
    </w:lvl>
    <w:lvl w:ilvl="3">
      <w:numFmt w:val="bullet"/>
      <w:lvlText w:val="•"/>
      <w:lvlJc w:val="left"/>
      <w:pPr>
        <w:ind w:left="3924" w:hanging="404"/>
      </w:pPr>
      <w:rPr>
        <w:rFonts w:hint="default"/>
        <w:lang w:val="es-CO" w:eastAsia="en-US" w:bidi="ar-SA"/>
      </w:rPr>
    </w:lvl>
    <w:lvl w:ilvl="4">
      <w:numFmt w:val="bullet"/>
      <w:lvlText w:val="•"/>
      <w:lvlJc w:val="left"/>
      <w:pPr>
        <w:ind w:left="4852" w:hanging="404"/>
      </w:pPr>
      <w:rPr>
        <w:rFonts w:hint="default"/>
        <w:lang w:val="es-CO" w:eastAsia="en-US" w:bidi="ar-SA"/>
      </w:rPr>
    </w:lvl>
    <w:lvl w:ilvl="5">
      <w:numFmt w:val="bullet"/>
      <w:lvlText w:val="•"/>
      <w:lvlJc w:val="left"/>
      <w:pPr>
        <w:ind w:left="5780" w:hanging="404"/>
      </w:pPr>
      <w:rPr>
        <w:rFonts w:hint="default"/>
        <w:lang w:val="es-CO" w:eastAsia="en-US" w:bidi="ar-SA"/>
      </w:rPr>
    </w:lvl>
    <w:lvl w:ilvl="6">
      <w:numFmt w:val="bullet"/>
      <w:lvlText w:val="•"/>
      <w:lvlJc w:val="left"/>
      <w:pPr>
        <w:ind w:left="6708" w:hanging="404"/>
      </w:pPr>
      <w:rPr>
        <w:rFonts w:hint="default"/>
        <w:lang w:val="es-CO" w:eastAsia="en-US" w:bidi="ar-SA"/>
      </w:rPr>
    </w:lvl>
    <w:lvl w:ilvl="7">
      <w:numFmt w:val="bullet"/>
      <w:lvlText w:val="•"/>
      <w:lvlJc w:val="left"/>
      <w:pPr>
        <w:ind w:left="7636" w:hanging="404"/>
      </w:pPr>
      <w:rPr>
        <w:rFonts w:hint="default"/>
        <w:lang w:val="es-CO" w:eastAsia="en-US" w:bidi="ar-SA"/>
      </w:rPr>
    </w:lvl>
    <w:lvl w:ilvl="8">
      <w:numFmt w:val="bullet"/>
      <w:lvlText w:val="•"/>
      <w:lvlJc w:val="left"/>
      <w:pPr>
        <w:ind w:left="8564" w:hanging="404"/>
      </w:pPr>
      <w:rPr>
        <w:rFonts w:hint="default"/>
        <w:lang w:val="es-CO" w:eastAsia="en-US" w:bidi="ar-SA"/>
      </w:rPr>
    </w:lvl>
  </w:abstractNum>
  <w:abstractNum w:abstractNumId="156" w15:restartNumberingAfterBreak="0">
    <w:nsid w:val="64AB2D86"/>
    <w:multiLevelType w:val="hybridMultilevel"/>
    <w:tmpl w:val="777C32AE"/>
    <w:lvl w:ilvl="0" w:tplc="C61822A4">
      <w:start w:val="1"/>
      <w:numFmt w:val="upperLetter"/>
      <w:lvlText w:val="%1."/>
      <w:lvlJc w:val="left"/>
      <w:pPr>
        <w:ind w:left="1024" w:hanging="284"/>
      </w:pPr>
      <w:rPr>
        <w:rFonts w:hint="default"/>
        <w:b/>
        <w:bCs/>
        <w:spacing w:val="-1"/>
        <w:w w:val="100"/>
        <w:sz w:val="22"/>
        <w:szCs w:val="22"/>
        <w:lang w:val="es-CO" w:eastAsia="en-US" w:bidi="ar-SA"/>
      </w:rPr>
    </w:lvl>
    <w:lvl w:ilvl="1" w:tplc="BE2645BC">
      <w:numFmt w:val="bullet"/>
      <w:lvlText w:val="•"/>
      <w:lvlJc w:val="left"/>
      <w:pPr>
        <w:ind w:left="1024" w:hanging="108"/>
      </w:pPr>
      <w:rPr>
        <w:rFonts w:ascii="Arial Narrow" w:eastAsia="Arial Narrow" w:hAnsi="Arial Narrow" w:cs="Arial Narrow" w:hint="default"/>
        <w:w w:val="100"/>
        <w:sz w:val="22"/>
        <w:szCs w:val="22"/>
        <w:lang w:val="es-CO" w:eastAsia="en-US" w:bidi="ar-SA"/>
      </w:rPr>
    </w:lvl>
    <w:lvl w:ilvl="2" w:tplc="8AF0A14A">
      <w:numFmt w:val="bullet"/>
      <w:lvlText w:val=""/>
      <w:lvlJc w:val="left"/>
      <w:pPr>
        <w:ind w:left="1745" w:hanging="361"/>
      </w:pPr>
      <w:rPr>
        <w:rFonts w:ascii="Symbol" w:eastAsia="Symbol" w:hAnsi="Symbol" w:cs="Symbol" w:hint="default"/>
        <w:w w:val="100"/>
        <w:sz w:val="22"/>
        <w:szCs w:val="22"/>
        <w:lang w:val="es-CO" w:eastAsia="en-US" w:bidi="ar-SA"/>
      </w:rPr>
    </w:lvl>
    <w:lvl w:ilvl="3" w:tplc="1DEEBA4E">
      <w:numFmt w:val="bullet"/>
      <w:lvlText w:val="•"/>
      <w:lvlJc w:val="left"/>
      <w:pPr>
        <w:ind w:left="3668" w:hanging="361"/>
      </w:pPr>
      <w:rPr>
        <w:rFonts w:hint="default"/>
        <w:lang w:val="es-CO" w:eastAsia="en-US" w:bidi="ar-SA"/>
      </w:rPr>
    </w:lvl>
    <w:lvl w:ilvl="4" w:tplc="E9BA0984">
      <w:numFmt w:val="bullet"/>
      <w:lvlText w:val="•"/>
      <w:lvlJc w:val="left"/>
      <w:pPr>
        <w:ind w:left="4633" w:hanging="361"/>
      </w:pPr>
      <w:rPr>
        <w:rFonts w:hint="default"/>
        <w:lang w:val="es-CO" w:eastAsia="en-US" w:bidi="ar-SA"/>
      </w:rPr>
    </w:lvl>
    <w:lvl w:ilvl="5" w:tplc="6420A260">
      <w:numFmt w:val="bullet"/>
      <w:lvlText w:val="•"/>
      <w:lvlJc w:val="left"/>
      <w:pPr>
        <w:ind w:left="5597" w:hanging="361"/>
      </w:pPr>
      <w:rPr>
        <w:rFonts w:hint="default"/>
        <w:lang w:val="es-CO" w:eastAsia="en-US" w:bidi="ar-SA"/>
      </w:rPr>
    </w:lvl>
    <w:lvl w:ilvl="6" w:tplc="AC8ABC82">
      <w:numFmt w:val="bullet"/>
      <w:lvlText w:val="•"/>
      <w:lvlJc w:val="left"/>
      <w:pPr>
        <w:ind w:left="6562" w:hanging="361"/>
      </w:pPr>
      <w:rPr>
        <w:rFonts w:hint="default"/>
        <w:lang w:val="es-CO" w:eastAsia="en-US" w:bidi="ar-SA"/>
      </w:rPr>
    </w:lvl>
    <w:lvl w:ilvl="7" w:tplc="55D2F08A">
      <w:numFmt w:val="bullet"/>
      <w:lvlText w:val="•"/>
      <w:lvlJc w:val="left"/>
      <w:pPr>
        <w:ind w:left="7526" w:hanging="361"/>
      </w:pPr>
      <w:rPr>
        <w:rFonts w:hint="default"/>
        <w:lang w:val="es-CO" w:eastAsia="en-US" w:bidi="ar-SA"/>
      </w:rPr>
    </w:lvl>
    <w:lvl w:ilvl="8" w:tplc="8D5219B8">
      <w:numFmt w:val="bullet"/>
      <w:lvlText w:val="•"/>
      <w:lvlJc w:val="left"/>
      <w:pPr>
        <w:ind w:left="8491" w:hanging="361"/>
      </w:pPr>
      <w:rPr>
        <w:rFonts w:hint="default"/>
        <w:lang w:val="es-CO" w:eastAsia="en-US" w:bidi="ar-SA"/>
      </w:rPr>
    </w:lvl>
  </w:abstractNum>
  <w:abstractNum w:abstractNumId="157" w15:restartNumberingAfterBreak="0">
    <w:nsid w:val="657041C3"/>
    <w:multiLevelType w:val="hybridMultilevel"/>
    <w:tmpl w:val="B84E0E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65C62C53"/>
    <w:multiLevelType w:val="multilevel"/>
    <w:tmpl w:val="AB22B0A8"/>
    <w:lvl w:ilvl="0">
      <w:start w:val="3"/>
      <w:numFmt w:val="decimal"/>
      <w:lvlText w:val="%1"/>
      <w:lvlJc w:val="left"/>
      <w:pPr>
        <w:ind w:left="924" w:hanging="404"/>
      </w:pPr>
      <w:rPr>
        <w:rFonts w:hint="default"/>
        <w:lang w:val="es-CO" w:eastAsia="en-US" w:bidi="ar-SA"/>
      </w:rPr>
    </w:lvl>
    <w:lvl w:ilvl="1">
      <w:start w:val="3"/>
      <w:numFmt w:val="decimal"/>
      <w:lvlText w:val="%1.%2."/>
      <w:lvlJc w:val="left"/>
      <w:pPr>
        <w:ind w:left="924" w:hanging="404"/>
        <w:jc w:val="right"/>
      </w:pPr>
      <w:rPr>
        <w:rFonts w:hint="default"/>
        <w:b/>
        <w:bCs/>
        <w:spacing w:val="-2"/>
        <w:w w:val="100"/>
        <w:lang w:val="es-CO" w:eastAsia="en-US" w:bidi="ar-SA"/>
      </w:rPr>
    </w:lvl>
    <w:lvl w:ilvl="2">
      <w:start w:val="1"/>
      <w:numFmt w:val="decimal"/>
      <w:lvlText w:val="%1.%2.%3."/>
      <w:lvlJc w:val="left"/>
      <w:pPr>
        <w:ind w:left="1240" w:hanging="720"/>
      </w:pPr>
      <w:rPr>
        <w:rFonts w:ascii="Arial Narrow" w:eastAsia="Arial Narrow" w:hAnsi="Arial Narrow" w:cs="Arial Narrow" w:hint="default"/>
        <w:b/>
        <w:bCs/>
        <w:spacing w:val="-2"/>
        <w:w w:val="100"/>
        <w:sz w:val="20"/>
        <w:szCs w:val="20"/>
        <w:lang w:val="es-CO" w:eastAsia="en-US" w:bidi="ar-SA"/>
      </w:rPr>
    </w:lvl>
    <w:lvl w:ilvl="3">
      <w:start w:val="1"/>
      <w:numFmt w:val="upperRoman"/>
      <w:lvlText w:val="%4."/>
      <w:lvlJc w:val="left"/>
      <w:pPr>
        <w:ind w:left="1501" w:hanging="453"/>
      </w:pPr>
      <w:rPr>
        <w:rFonts w:hint="default"/>
        <w:spacing w:val="0"/>
        <w:w w:val="77"/>
        <w:lang w:val="es-CO" w:eastAsia="en-US" w:bidi="ar-SA"/>
      </w:rPr>
    </w:lvl>
    <w:lvl w:ilvl="4">
      <w:numFmt w:val="bullet"/>
      <w:lvlText w:val="•"/>
      <w:lvlJc w:val="left"/>
      <w:pPr>
        <w:ind w:left="1980" w:hanging="453"/>
      </w:pPr>
      <w:rPr>
        <w:rFonts w:hint="default"/>
        <w:lang w:val="es-CO" w:eastAsia="en-US" w:bidi="ar-SA"/>
      </w:rPr>
    </w:lvl>
    <w:lvl w:ilvl="5">
      <w:numFmt w:val="bullet"/>
      <w:lvlText w:val="•"/>
      <w:lvlJc w:val="left"/>
      <w:pPr>
        <w:ind w:left="3383" w:hanging="453"/>
      </w:pPr>
      <w:rPr>
        <w:rFonts w:hint="default"/>
        <w:lang w:val="es-CO" w:eastAsia="en-US" w:bidi="ar-SA"/>
      </w:rPr>
    </w:lvl>
    <w:lvl w:ilvl="6">
      <w:numFmt w:val="bullet"/>
      <w:lvlText w:val="•"/>
      <w:lvlJc w:val="left"/>
      <w:pPr>
        <w:ind w:left="4786" w:hanging="453"/>
      </w:pPr>
      <w:rPr>
        <w:rFonts w:hint="default"/>
        <w:lang w:val="es-CO" w:eastAsia="en-US" w:bidi="ar-SA"/>
      </w:rPr>
    </w:lvl>
    <w:lvl w:ilvl="7">
      <w:numFmt w:val="bullet"/>
      <w:lvlText w:val="•"/>
      <w:lvlJc w:val="left"/>
      <w:pPr>
        <w:ind w:left="6190" w:hanging="453"/>
      </w:pPr>
      <w:rPr>
        <w:rFonts w:hint="default"/>
        <w:lang w:val="es-CO" w:eastAsia="en-US" w:bidi="ar-SA"/>
      </w:rPr>
    </w:lvl>
    <w:lvl w:ilvl="8">
      <w:numFmt w:val="bullet"/>
      <w:lvlText w:val="•"/>
      <w:lvlJc w:val="left"/>
      <w:pPr>
        <w:ind w:left="7593" w:hanging="453"/>
      </w:pPr>
      <w:rPr>
        <w:rFonts w:hint="default"/>
        <w:lang w:val="es-CO" w:eastAsia="en-US" w:bidi="ar-SA"/>
      </w:rPr>
    </w:lvl>
  </w:abstractNum>
  <w:abstractNum w:abstractNumId="159" w15:restartNumberingAfterBreak="0">
    <w:nsid w:val="65D724B3"/>
    <w:multiLevelType w:val="hybridMultilevel"/>
    <w:tmpl w:val="857E97C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676E33BB"/>
    <w:multiLevelType w:val="hybridMultilevel"/>
    <w:tmpl w:val="92A651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1" w15:restartNumberingAfterBreak="0">
    <w:nsid w:val="684332FC"/>
    <w:multiLevelType w:val="hybridMultilevel"/>
    <w:tmpl w:val="6C4CFA98"/>
    <w:lvl w:ilvl="0" w:tplc="5B74F6C2">
      <w:start w:val="1"/>
      <w:numFmt w:val="decimal"/>
      <w:lvlText w:val="%1."/>
      <w:lvlJc w:val="left"/>
      <w:pPr>
        <w:ind w:left="740" w:hanging="709"/>
      </w:pPr>
      <w:rPr>
        <w:rFonts w:ascii="Arial Narrow" w:eastAsia="Arial Narrow" w:hAnsi="Arial Narrow" w:cs="Arial Narrow" w:hint="default"/>
        <w:spacing w:val="-1"/>
        <w:w w:val="100"/>
        <w:sz w:val="22"/>
        <w:szCs w:val="22"/>
        <w:lang w:val="es-CO" w:eastAsia="en-US" w:bidi="ar-SA"/>
      </w:rPr>
    </w:lvl>
    <w:lvl w:ilvl="1" w:tplc="08226F10">
      <w:numFmt w:val="bullet"/>
      <w:lvlText w:val="•"/>
      <w:lvlJc w:val="left"/>
      <w:pPr>
        <w:ind w:left="1708" w:hanging="709"/>
      </w:pPr>
      <w:rPr>
        <w:rFonts w:hint="default"/>
        <w:lang w:val="es-CO" w:eastAsia="en-US" w:bidi="ar-SA"/>
      </w:rPr>
    </w:lvl>
    <w:lvl w:ilvl="2" w:tplc="38AC729E">
      <w:numFmt w:val="bullet"/>
      <w:lvlText w:val="•"/>
      <w:lvlJc w:val="left"/>
      <w:pPr>
        <w:ind w:left="2676" w:hanging="709"/>
      </w:pPr>
      <w:rPr>
        <w:rFonts w:hint="default"/>
        <w:lang w:val="es-CO" w:eastAsia="en-US" w:bidi="ar-SA"/>
      </w:rPr>
    </w:lvl>
    <w:lvl w:ilvl="3" w:tplc="BC00DA66">
      <w:numFmt w:val="bullet"/>
      <w:lvlText w:val="•"/>
      <w:lvlJc w:val="left"/>
      <w:pPr>
        <w:ind w:left="3644" w:hanging="709"/>
      </w:pPr>
      <w:rPr>
        <w:rFonts w:hint="default"/>
        <w:lang w:val="es-CO" w:eastAsia="en-US" w:bidi="ar-SA"/>
      </w:rPr>
    </w:lvl>
    <w:lvl w:ilvl="4" w:tplc="260E32FA">
      <w:numFmt w:val="bullet"/>
      <w:lvlText w:val="•"/>
      <w:lvlJc w:val="left"/>
      <w:pPr>
        <w:ind w:left="4612" w:hanging="709"/>
      </w:pPr>
      <w:rPr>
        <w:rFonts w:hint="default"/>
        <w:lang w:val="es-CO" w:eastAsia="en-US" w:bidi="ar-SA"/>
      </w:rPr>
    </w:lvl>
    <w:lvl w:ilvl="5" w:tplc="31783A26">
      <w:numFmt w:val="bullet"/>
      <w:lvlText w:val="•"/>
      <w:lvlJc w:val="left"/>
      <w:pPr>
        <w:ind w:left="5580" w:hanging="709"/>
      </w:pPr>
      <w:rPr>
        <w:rFonts w:hint="default"/>
        <w:lang w:val="es-CO" w:eastAsia="en-US" w:bidi="ar-SA"/>
      </w:rPr>
    </w:lvl>
    <w:lvl w:ilvl="6" w:tplc="2910A58E">
      <w:numFmt w:val="bullet"/>
      <w:lvlText w:val="•"/>
      <w:lvlJc w:val="left"/>
      <w:pPr>
        <w:ind w:left="6548" w:hanging="709"/>
      </w:pPr>
      <w:rPr>
        <w:rFonts w:hint="default"/>
        <w:lang w:val="es-CO" w:eastAsia="en-US" w:bidi="ar-SA"/>
      </w:rPr>
    </w:lvl>
    <w:lvl w:ilvl="7" w:tplc="BFAE15A0">
      <w:numFmt w:val="bullet"/>
      <w:lvlText w:val="•"/>
      <w:lvlJc w:val="left"/>
      <w:pPr>
        <w:ind w:left="7516" w:hanging="709"/>
      </w:pPr>
      <w:rPr>
        <w:rFonts w:hint="default"/>
        <w:lang w:val="es-CO" w:eastAsia="en-US" w:bidi="ar-SA"/>
      </w:rPr>
    </w:lvl>
    <w:lvl w:ilvl="8" w:tplc="1C0C68FA">
      <w:numFmt w:val="bullet"/>
      <w:lvlText w:val="•"/>
      <w:lvlJc w:val="left"/>
      <w:pPr>
        <w:ind w:left="8484" w:hanging="709"/>
      </w:pPr>
      <w:rPr>
        <w:rFonts w:hint="default"/>
        <w:lang w:val="es-CO" w:eastAsia="en-US" w:bidi="ar-SA"/>
      </w:rPr>
    </w:lvl>
  </w:abstractNum>
  <w:abstractNum w:abstractNumId="162" w15:restartNumberingAfterBreak="0">
    <w:nsid w:val="68EB4D15"/>
    <w:multiLevelType w:val="hybridMultilevel"/>
    <w:tmpl w:val="A2D2D41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3" w15:restartNumberingAfterBreak="0">
    <w:nsid w:val="690076DB"/>
    <w:multiLevelType w:val="hybridMultilevel"/>
    <w:tmpl w:val="449ECE18"/>
    <w:lvl w:ilvl="0" w:tplc="7B06176E">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692D306C"/>
    <w:multiLevelType w:val="hybridMultilevel"/>
    <w:tmpl w:val="22FEB0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5" w15:restartNumberingAfterBreak="0">
    <w:nsid w:val="697A4572"/>
    <w:multiLevelType w:val="hybridMultilevel"/>
    <w:tmpl w:val="177E83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6" w15:restartNumberingAfterBreak="0">
    <w:nsid w:val="698B3815"/>
    <w:multiLevelType w:val="multilevel"/>
    <w:tmpl w:val="807A34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A2D1901"/>
    <w:multiLevelType w:val="hybridMultilevel"/>
    <w:tmpl w:val="AF12BE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8" w15:restartNumberingAfterBreak="0">
    <w:nsid w:val="6A8379E7"/>
    <w:multiLevelType w:val="hybridMultilevel"/>
    <w:tmpl w:val="F578C17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9" w15:restartNumberingAfterBreak="0">
    <w:nsid w:val="6AE0567C"/>
    <w:multiLevelType w:val="multilevel"/>
    <w:tmpl w:val="585636D2"/>
    <w:lvl w:ilvl="0">
      <w:start w:val="19"/>
      <w:numFmt w:val="decimal"/>
      <w:lvlText w:val="%1"/>
      <w:lvlJc w:val="left"/>
      <w:pPr>
        <w:ind w:left="1733" w:hanging="721"/>
      </w:pPr>
      <w:rPr>
        <w:rFonts w:hint="default"/>
        <w:lang w:val="es-CO" w:eastAsia="en-US" w:bidi="ar-SA"/>
      </w:rPr>
    </w:lvl>
    <w:lvl w:ilvl="1">
      <w:start w:val="5"/>
      <w:numFmt w:val="decimal"/>
      <w:lvlText w:val="%1.%2"/>
      <w:lvlJc w:val="left"/>
      <w:pPr>
        <w:ind w:left="1733" w:hanging="721"/>
      </w:pPr>
      <w:rPr>
        <w:rFonts w:hint="default"/>
        <w:lang w:val="es-CO" w:eastAsia="en-US" w:bidi="ar-SA"/>
      </w:rPr>
    </w:lvl>
    <w:lvl w:ilvl="2">
      <w:start w:val="1"/>
      <w:numFmt w:val="decimal"/>
      <w:lvlText w:val="%1.%2.%3"/>
      <w:lvlJc w:val="left"/>
      <w:pPr>
        <w:ind w:left="1733" w:hanging="721"/>
      </w:pPr>
      <w:rPr>
        <w:rFonts w:hint="default"/>
        <w:lang w:val="es-CO" w:eastAsia="en-US" w:bidi="ar-SA"/>
      </w:rPr>
    </w:lvl>
    <w:lvl w:ilvl="3">
      <w:start w:val="1"/>
      <w:numFmt w:val="decimal"/>
      <w:lvlText w:val="%1.%2.%3.%4."/>
      <w:lvlJc w:val="left"/>
      <w:pPr>
        <w:ind w:left="1733" w:hanging="721"/>
        <w:jc w:val="right"/>
      </w:pPr>
      <w:rPr>
        <w:rFonts w:ascii="Arial Narrow" w:eastAsia="Arial Narrow" w:hAnsi="Arial Narrow" w:cs="Arial Narrow" w:hint="default"/>
        <w:b/>
        <w:bCs/>
        <w:spacing w:val="-1"/>
        <w:w w:val="100"/>
        <w:sz w:val="20"/>
        <w:szCs w:val="20"/>
        <w:lang w:val="es-CO" w:eastAsia="en-US" w:bidi="ar-SA"/>
      </w:rPr>
    </w:lvl>
    <w:lvl w:ilvl="4">
      <w:numFmt w:val="bullet"/>
      <w:lvlText w:val="•"/>
      <w:lvlJc w:val="left"/>
      <w:pPr>
        <w:ind w:left="5212" w:hanging="721"/>
      </w:pPr>
      <w:rPr>
        <w:rFonts w:hint="default"/>
        <w:lang w:val="es-CO" w:eastAsia="en-US" w:bidi="ar-SA"/>
      </w:rPr>
    </w:lvl>
    <w:lvl w:ilvl="5">
      <w:numFmt w:val="bullet"/>
      <w:lvlText w:val="•"/>
      <w:lvlJc w:val="left"/>
      <w:pPr>
        <w:ind w:left="6080" w:hanging="721"/>
      </w:pPr>
      <w:rPr>
        <w:rFonts w:hint="default"/>
        <w:lang w:val="es-CO" w:eastAsia="en-US" w:bidi="ar-SA"/>
      </w:rPr>
    </w:lvl>
    <w:lvl w:ilvl="6">
      <w:numFmt w:val="bullet"/>
      <w:lvlText w:val="•"/>
      <w:lvlJc w:val="left"/>
      <w:pPr>
        <w:ind w:left="6948" w:hanging="721"/>
      </w:pPr>
      <w:rPr>
        <w:rFonts w:hint="default"/>
        <w:lang w:val="es-CO" w:eastAsia="en-US" w:bidi="ar-SA"/>
      </w:rPr>
    </w:lvl>
    <w:lvl w:ilvl="7">
      <w:numFmt w:val="bullet"/>
      <w:lvlText w:val="•"/>
      <w:lvlJc w:val="left"/>
      <w:pPr>
        <w:ind w:left="7816" w:hanging="721"/>
      </w:pPr>
      <w:rPr>
        <w:rFonts w:hint="default"/>
        <w:lang w:val="es-CO" w:eastAsia="en-US" w:bidi="ar-SA"/>
      </w:rPr>
    </w:lvl>
    <w:lvl w:ilvl="8">
      <w:numFmt w:val="bullet"/>
      <w:lvlText w:val="•"/>
      <w:lvlJc w:val="left"/>
      <w:pPr>
        <w:ind w:left="8684" w:hanging="721"/>
      </w:pPr>
      <w:rPr>
        <w:rFonts w:hint="default"/>
        <w:lang w:val="es-CO" w:eastAsia="en-US" w:bidi="ar-SA"/>
      </w:rPr>
    </w:lvl>
  </w:abstractNum>
  <w:abstractNum w:abstractNumId="170" w15:restartNumberingAfterBreak="0">
    <w:nsid w:val="6AE808EF"/>
    <w:multiLevelType w:val="hybridMultilevel"/>
    <w:tmpl w:val="22E2AA64"/>
    <w:lvl w:ilvl="0" w:tplc="4B1CC1F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1" w15:restartNumberingAfterBreak="0">
    <w:nsid w:val="6B2E2524"/>
    <w:multiLevelType w:val="hybridMultilevel"/>
    <w:tmpl w:val="3C32C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2" w15:restartNumberingAfterBreak="0">
    <w:nsid w:val="6D094CA9"/>
    <w:multiLevelType w:val="hybridMultilevel"/>
    <w:tmpl w:val="5F1A029C"/>
    <w:lvl w:ilvl="0" w:tplc="8148318A">
      <w:numFmt w:val="bullet"/>
      <w:lvlText w:val=""/>
      <w:lvlJc w:val="left"/>
      <w:pPr>
        <w:ind w:left="1529" w:hanging="361"/>
      </w:pPr>
      <w:rPr>
        <w:rFonts w:ascii="Wingdings" w:eastAsia="Wingdings" w:hAnsi="Wingdings" w:cs="Wingdings" w:hint="default"/>
        <w:w w:val="100"/>
        <w:sz w:val="22"/>
        <w:szCs w:val="22"/>
        <w:lang w:val="es-CO" w:eastAsia="en-US" w:bidi="ar-SA"/>
      </w:rPr>
    </w:lvl>
    <w:lvl w:ilvl="1" w:tplc="C554ADA2">
      <w:numFmt w:val="bullet"/>
      <w:lvlText w:val="•"/>
      <w:lvlJc w:val="left"/>
      <w:pPr>
        <w:ind w:left="2410" w:hanging="361"/>
      </w:pPr>
      <w:rPr>
        <w:rFonts w:hint="default"/>
        <w:lang w:val="es-CO" w:eastAsia="en-US" w:bidi="ar-SA"/>
      </w:rPr>
    </w:lvl>
    <w:lvl w:ilvl="2" w:tplc="C37C1598">
      <w:numFmt w:val="bullet"/>
      <w:lvlText w:val="•"/>
      <w:lvlJc w:val="left"/>
      <w:pPr>
        <w:ind w:left="3300" w:hanging="361"/>
      </w:pPr>
      <w:rPr>
        <w:rFonts w:hint="default"/>
        <w:lang w:val="es-CO" w:eastAsia="en-US" w:bidi="ar-SA"/>
      </w:rPr>
    </w:lvl>
    <w:lvl w:ilvl="3" w:tplc="ACA0F990">
      <w:numFmt w:val="bullet"/>
      <w:lvlText w:val="•"/>
      <w:lvlJc w:val="left"/>
      <w:pPr>
        <w:ind w:left="4190" w:hanging="361"/>
      </w:pPr>
      <w:rPr>
        <w:rFonts w:hint="default"/>
        <w:lang w:val="es-CO" w:eastAsia="en-US" w:bidi="ar-SA"/>
      </w:rPr>
    </w:lvl>
    <w:lvl w:ilvl="4" w:tplc="D50E0608">
      <w:numFmt w:val="bullet"/>
      <w:lvlText w:val="•"/>
      <w:lvlJc w:val="left"/>
      <w:pPr>
        <w:ind w:left="5080" w:hanging="361"/>
      </w:pPr>
      <w:rPr>
        <w:rFonts w:hint="default"/>
        <w:lang w:val="es-CO" w:eastAsia="en-US" w:bidi="ar-SA"/>
      </w:rPr>
    </w:lvl>
    <w:lvl w:ilvl="5" w:tplc="9E245E72">
      <w:numFmt w:val="bullet"/>
      <w:lvlText w:val="•"/>
      <w:lvlJc w:val="left"/>
      <w:pPr>
        <w:ind w:left="5970" w:hanging="361"/>
      </w:pPr>
      <w:rPr>
        <w:rFonts w:hint="default"/>
        <w:lang w:val="es-CO" w:eastAsia="en-US" w:bidi="ar-SA"/>
      </w:rPr>
    </w:lvl>
    <w:lvl w:ilvl="6" w:tplc="D5B4F1AC">
      <w:numFmt w:val="bullet"/>
      <w:lvlText w:val="•"/>
      <w:lvlJc w:val="left"/>
      <w:pPr>
        <w:ind w:left="6860" w:hanging="361"/>
      </w:pPr>
      <w:rPr>
        <w:rFonts w:hint="default"/>
        <w:lang w:val="es-CO" w:eastAsia="en-US" w:bidi="ar-SA"/>
      </w:rPr>
    </w:lvl>
    <w:lvl w:ilvl="7" w:tplc="EA7405EC">
      <w:numFmt w:val="bullet"/>
      <w:lvlText w:val="•"/>
      <w:lvlJc w:val="left"/>
      <w:pPr>
        <w:ind w:left="7750" w:hanging="361"/>
      </w:pPr>
      <w:rPr>
        <w:rFonts w:hint="default"/>
        <w:lang w:val="es-CO" w:eastAsia="en-US" w:bidi="ar-SA"/>
      </w:rPr>
    </w:lvl>
    <w:lvl w:ilvl="8" w:tplc="6A943986">
      <w:numFmt w:val="bullet"/>
      <w:lvlText w:val="•"/>
      <w:lvlJc w:val="left"/>
      <w:pPr>
        <w:ind w:left="8640" w:hanging="361"/>
      </w:pPr>
      <w:rPr>
        <w:rFonts w:hint="default"/>
        <w:lang w:val="es-CO" w:eastAsia="en-US" w:bidi="ar-SA"/>
      </w:rPr>
    </w:lvl>
  </w:abstractNum>
  <w:abstractNum w:abstractNumId="173" w15:restartNumberingAfterBreak="0">
    <w:nsid w:val="6D66279D"/>
    <w:multiLevelType w:val="hybridMultilevel"/>
    <w:tmpl w:val="C52E27AC"/>
    <w:lvl w:ilvl="0" w:tplc="722CA1F8">
      <w:numFmt w:val="bullet"/>
      <w:lvlText w:val=""/>
      <w:lvlJc w:val="left"/>
      <w:pPr>
        <w:ind w:left="1308" w:hanging="284"/>
      </w:pPr>
      <w:rPr>
        <w:rFonts w:ascii="Symbol" w:eastAsia="Symbol" w:hAnsi="Symbol" w:cs="Symbol" w:hint="default"/>
        <w:w w:val="100"/>
        <w:sz w:val="22"/>
        <w:szCs w:val="22"/>
        <w:lang w:val="es-CO" w:eastAsia="en-US" w:bidi="ar-SA"/>
      </w:rPr>
    </w:lvl>
    <w:lvl w:ilvl="1" w:tplc="0F58E80A">
      <w:numFmt w:val="bullet"/>
      <w:lvlText w:val="•"/>
      <w:lvlJc w:val="left"/>
      <w:pPr>
        <w:ind w:left="2212" w:hanging="284"/>
      </w:pPr>
      <w:rPr>
        <w:rFonts w:hint="default"/>
        <w:lang w:val="es-CO" w:eastAsia="en-US" w:bidi="ar-SA"/>
      </w:rPr>
    </w:lvl>
    <w:lvl w:ilvl="2" w:tplc="663A4BE0">
      <w:numFmt w:val="bullet"/>
      <w:lvlText w:val="•"/>
      <w:lvlJc w:val="left"/>
      <w:pPr>
        <w:ind w:left="3124" w:hanging="284"/>
      </w:pPr>
      <w:rPr>
        <w:rFonts w:hint="default"/>
        <w:lang w:val="es-CO" w:eastAsia="en-US" w:bidi="ar-SA"/>
      </w:rPr>
    </w:lvl>
    <w:lvl w:ilvl="3" w:tplc="2AF2CB14">
      <w:numFmt w:val="bullet"/>
      <w:lvlText w:val="•"/>
      <w:lvlJc w:val="left"/>
      <w:pPr>
        <w:ind w:left="4036" w:hanging="284"/>
      </w:pPr>
      <w:rPr>
        <w:rFonts w:hint="default"/>
        <w:lang w:val="es-CO" w:eastAsia="en-US" w:bidi="ar-SA"/>
      </w:rPr>
    </w:lvl>
    <w:lvl w:ilvl="4" w:tplc="63D2D63A">
      <w:numFmt w:val="bullet"/>
      <w:lvlText w:val="•"/>
      <w:lvlJc w:val="left"/>
      <w:pPr>
        <w:ind w:left="4948" w:hanging="284"/>
      </w:pPr>
      <w:rPr>
        <w:rFonts w:hint="default"/>
        <w:lang w:val="es-CO" w:eastAsia="en-US" w:bidi="ar-SA"/>
      </w:rPr>
    </w:lvl>
    <w:lvl w:ilvl="5" w:tplc="0BFAB3DA">
      <w:numFmt w:val="bullet"/>
      <w:lvlText w:val="•"/>
      <w:lvlJc w:val="left"/>
      <w:pPr>
        <w:ind w:left="5860" w:hanging="284"/>
      </w:pPr>
      <w:rPr>
        <w:rFonts w:hint="default"/>
        <w:lang w:val="es-CO" w:eastAsia="en-US" w:bidi="ar-SA"/>
      </w:rPr>
    </w:lvl>
    <w:lvl w:ilvl="6" w:tplc="69C2D27A">
      <w:numFmt w:val="bullet"/>
      <w:lvlText w:val="•"/>
      <w:lvlJc w:val="left"/>
      <w:pPr>
        <w:ind w:left="6772" w:hanging="284"/>
      </w:pPr>
      <w:rPr>
        <w:rFonts w:hint="default"/>
        <w:lang w:val="es-CO" w:eastAsia="en-US" w:bidi="ar-SA"/>
      </w:rPr>
    </w:lvl>
    <w:lvl w:ilvl="7" w:tplc="151C4EF2">
      <w:numFmt w:val="bullet"/>
      <w:lvlText w:val="•"/>
      <w:lvlJc w:val="left"/>
      <w:pPr>
        <w:ind w:left="7684" w:hanging="284"/>
      </w:pPr>
      <w:rPr>
        <w:rFonts w:hint="default"/>
        <w:lang w:val="es-CO" w:eastAsia="en-US" w:bidi="ar-SA"/>
      </w:rPr>
    </w:lvl>
    <w:lvl w:ilvl="8" w:tplc="FA3EB17E">
      <w:numFmt w:val="bullet"/>
      <w:lvlText w:val="•"/>
      <w:lvlJc w:val="left"/>
      <w:pPr>
        <w:ind w:left="8596" w:hanging="284"/>
      </w:pPr>
      <w:rPr>
        <w:rFonts w:hint="default"/>
        <w:lang w:val="es-CO" w:eastAsia="en-US" w:bidi="ar-SA"/>
      </w:rPr>
    </w:lvl>
  </w:abstractNum>
  <w:abstractNum w:abstractNumId="174" w15:restartNumberingAfterBreak="0">
    <w:nsid w:val="6DAB19C1"/>
    <w:multiLevelType w:val="hybridMultilevel"/>
    <w:tmpl w:val="0D6A07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15:restartNumberingAfterBreak="0">
    <w:nsid w:val="6DB932DE"/>
    <w:multiLevelType w:val="multilevel"/>
    <w:tmpl w:val="8712308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6" w15:restartNumberingAfterBreak="0">
    <w:nsid w:val="6E33754F"/>
    <w:multiLevelType w:val="hybridMultilevel"/>
    <w:tmpl w:val="451EF3EA"/>
    <w:lvl w:ilvl="0" w:tplc="F77A9E88">
      <w:start w:val="2"/>
      <w:numFmt w:val="lowerRoman"/>
      <w:lvlText w:val="%1)"/>
      <w:lvlJc w:val="left"/>
      <w:pPr>
        <w:ind w:left="964" w:hanging="180"/>
      </w:pPr>
      <w:rPr>
        <w:rFonts w:ascii="Arial" w:eastAsia="Arial" w:hAnsi="Arial" w:cs="Arial" w:hint="default"/>
        <w:spacing w:val="0"/>
        <w:w w:val="77"/>
        <w:sz w:val="20"/>
        <w:szCs w:val="20"/>
        <w:lang w:val="es-CO" w:eastAsia="en-US" w:bidi="ar-SA"/>
      </w:rPr>
    </w:lvl>
    <w:lvl w:ilvl="1" w:tplc="5AAC0992">
      <w:start w:val="1"/>
      <w:numFmt w:val="upperRoman"/>
      <w:lvlText w:val="%2."/>
      <w:lvlJc w:val="left"/>
      <w:pPr>
        <w:ind w:left="1501" w:hanging="453"/>
        <w:jc w:val="right"/>
      </w:pPr>
      <w:rPr>
        <w:rFonts w:ascii="Arial" w:eastAsia="Arial" w:hAnsi="Arial" w:cs="Arial" w:hint="default"/>
        <w:color w:val="242424"/>
        <w:spacing w:val="0"/>
        <w:w w:val="77"/>
        <w:sz w:val="20"/>
        <w:szCs w:val="20"/>
        <w:lang w:val="es-CO" w:eastAsia="en-US" w:bidi="ar-SA"/>
      </w:rPr>
    </w:lvl>
    <w:lvl w:ilvl="2" w:tplc="61A8FA0E">
      <w:numFmt w:val="bullet"/>
      <w:lvlText w:val="•"/>
      <w:lvlJc w:val="left"/>
      <w:pPr>
        <w:ind w:left="2488" w:hanging="453"/>
      </w:pPr>
      <w:rPr>
        <w:rFonts w:hint="default"/>
        <w:lang w:val="es-CO" w:eastAsia="en-US" w:bidi="ar-SA"/>
      </w:rPr>
    </w:lvl>
    <w:lvl w:ilvl="3" w:tplc="AA4C9136">
      <w:numFmt w:val="bullet"/>
      <w:lvlText w:val="•"/>
      <w:lvlJc w:val="left"/>
      <w:pPr>
        <w:ind w:left="3477" w:hanging="453"/>
      </w:pPr>
      <w:rPr>
        <w:rFonts w:hint="default"/>
        <w:lang w:val="es-CO" w:eastAsia="en-US" w:bidi="ar-SA"/>
      </w:rPr>
    </w:lvl>
    <w:lvl w:ilvl="4" w:tplc="2FCACC16">
      <w:numFmt w:val="bullet"/>
      <w:lvlText w:val="•"/>
      <w:lvlJc w:val="left"/>
      <w:pPr>
        <w:ind w:left="4466" w:hanging="453"/>
      </w:pPr>
      <w:rPr>
        <w:rFonts w:hint="default"/>
        <w:lang w:val="es-CO" w:eastAsia="en-US" w:bidi="ar-SA"/>
      </w:rPr>
    </w:lvl>
    <w:lvl w:ilvl="5" w:tplc="F78695D8">
      <w:numFmt w:val="bullet"/>
      <w:lvlText w:val="•"/>
      <w:lvlJc w:val="left"/>
      <w:pPr>
        <w:ind w:left="5455" w:hanging="453"/>
      </w:pPr>
      <w:rPr>
        <w:rFonts w:hint="default"/>
        <w:lang w:val="es-CO" w:eastAsia="en-US" w:bidi="ar-SA"/>
      </w:rPr>
    </w:lvl>
    <w:lvl w:ilvl="6" w:tplc="17AA3544">
      <w:numFmt w:val="bullet"/>
      <w:lvlText w:val="•"/>
      <w:lvlJc w:val="left"/>
      <w:pPr>
        <w:ind w:left="6444" w:hanging="453"/>
      </w:pPr>
      <w:rPr>
        <w:rFonts w:hint="default"/>
        <w:lang w:val="es-CO" w:eastAsia="en-US" w:bidi="ar-SA"/>
      </w:rPr>
    </w:lvl>
    <w:lvl w:ilvl="7" w:tplc="F93E784A">
      <w:numFmt w:val="bullet"/>
      <w:lvlText w:val="•"/>
      <w:lvlJc w:val="left"/>
      <w:pPr>
        <w:ind w:left="7433" w:hanging="453"/>
      </w:pPr>
      <w:rPr>
        <w:rFonts w:hint="default"/>
        <w:lang w:val="es-CO" w:eastAsia="en-US" w:bidi="ar-SA"/>
      </w:rPr>
    </w:lvl>
    <w:lvl w:ilvl="8" w:tplc="16B8F4C4">
      <w:numFmt w:val="bullet"/>
      <w:lvlText w:val="•"/>
      <w:lvlJc w:val="left"/>
      <w:pPr>
        <w:ind w:left="8422" w:hanging="453"/>
      </w:pPr>
      <w:rPr>
        <w:rFonts w:hint="default"/>
        <w:lang w:val="es-CO" w:eastAsia="en-US" w:bidi="ar-SA"/>
      </w:rPr>
    </w:lvl>
  </w:abstractNum>
  <w:abstractNum w:abstractNumId="177" w15:restartNumberingAfterBreak="0">
    <w:nsid w:val="6F317CBE"/>
    <w:multiLevelType w:val="hybridMultilevel"/>
    <w:tmpl w:val="4CD60C46"/>
    <w:lvl w:ilvl="0" w:tplc="398AD414">
      <w:start w:val="1"/>
      <w:numFmt w:val="lowerLetter"/>
      <w:lvlText w:val="%1."/>
      <w:lvlJc w:val="left"/>
      <w:pPr>
        <w:ind w:left="1088" w:hanging="285"/>
      </w:pPr>
      <w:rPr>
        <w:rFonts w:ascii="Verdana" w:eastAsia="Arial Narrow" w:hAnsi="Verdana" w:cs="Arial Narrow" w:hint="default"/>
        <w:w w:val="100"/>
        <w:sz w:val="22"/>
        <w:szCs w:val="22"/>
        <w:lang w:val="es-CO" w:eastAsia="en-US" w:bidi="ar-SA"/>
      </w:rPr>
    </w:lvl>
    <w:lvl w:ilvl="1" w:tplc="0F1C0DA0">
      <w:numFmt w:val="bullet"/>
      <w:lvlText w:val="•"/>
      <w:lvlJc w:val="left"/>
      <w:pPr>
        <w:ind w:left="2012" w:hanging="285"/>
      </w:pPr>
      <w:rPr>
        <w:rFonts w:hint="default"/>
        <w:lang w:val="es-CO" w:eastAsia="en-US" w:bidi="ar-SA"/>
      </w:rPr>
    </w:lvl>
    <w:lvl w:ilvl="2" w:tplc="3396697A">
      <w:numFmt w:val="bullet"/>
      <w:lvlText w:val="•"/>
      <w:lvlJc w:val="left"/>
      <w:pPr>
        <w:ind w:left="2944" w:hanging="285"/>
      </w:pPr>
      <w:rPr>
        <w:rFonts w:hint="default"/>
        <w:lang w:val="es-CO" w:eastAsia="en-US" w:bidi="ar-SA"/>
      </w:rPr>
    </w:lvl>
    <w:lvl w:ilvl="3" w:tplc="E408977A">
      <w:numFmt w:val="bullet"/>
      <w:lvlText w:val="•"/>
      <w:lvlJc w:val="left"/>
      <w:pPr>
        <w:ind w:left="3876" w:hanging="285"/>
      </w:pPr>
      <w:rPr>
        <w:rFonts w:hint="default"/>
        <w:lang w:val="es-CO" w:eastAsia="en-US" w:bidi="ar-SA"/>
      </w:rPr>
    </w:lvl>
    <w:lvl w:ilvl="4" w:tplc="90C412C0">
      <w:numFmt w:val="bullet"/>
      <w:lvlText w:val="•"/>
      <w:lvlJc w:val="left"/>
      <w:pPr>
        <w:ind w:left="4808" w:hanging="285"/>
      </w:pPr>
      <w:rPr>
        <w:rFonts w:hint="default"/>
        <w:lang w:val="es-CO" w:eastAsia="en-US" w:bidi="ar-SA"/>
      </w:rPr>
    </w:lvl>
    <w:lvl w:ilvl="5" w:tplc="A3BE423C">
      <w:numFmt w:val="bullet"/>
      <w:lvlText w:val="•"/>
      <w:lvlJc w:val="left"/>
      <w:pPr>
        <w:ind w:left="5740" w:hanging="285"/>
      </w:pPr>
      <w:rPr>
        <w:rFonts w:hint="default"/>
        <w:lang w:val="es-CO" w:eastAsia="en-US" w:bidi="ar-SA"/>
      </w:rPr>
    </w:lvl>
    <w:lvl w:ilvl="6" w:tplc="4B42868A">
      <w:numFmt w:val="bullet"/>
      <w:lvlText w:val="•"/>
      <w:lvlJc w:val="left"/>
      <w:pPr>
        <w:ind w:left="6672" w:hanging="285"/>
      </w:pPr>
      <w:rPr>
        <w:rFonts w:hint="default"/>
        <w:lang w:val="es-CO" w:eastAsia="en-US" w:bidi="ar-SA"/>
      </w:rPr>
    </w:lvl>
    <w:lvl w:ilvl="7" w:tplc="BC68627A">
      <w:numFmt w:val="bullet"/>
      <w:lvlText w:val="•"/>
      <w:lvlJc w:val="left"/>
      <w:pPr>
        <w:ind w:left="7604" w:hanging="285"/>
      </w:pPr>
      <w:rPr>
        <w:rFonts w:hint="default"/>
        <w:lang w:val="es-CO" w:eastAsia="en-US" w:bidi="ar-SA"/>
      </w:rPr>
    </w:lvl>
    <w:lvl w:ilvl="8" w:tplc="6610DEB0">
      <w:numFmt w:val="bullet"/>
      <w:lvlText w:val="•"/>
      <w:lvlJc w:val="left"/>
      <w:pPr>
        <w:ind w:left="8536" w:hanging="285"/>
      </w:pPr>
      <w:rPr>
        <w:rFonts w:hint="default"/>
        <w:lang w:val="es-CO" w:eastAsia="en-US" w:bidi="ar-SA"/>
      </w:rPr>
    </w:lvl>
  </w:abstractNum>
  <w:abstractNum w:abstractNumId="178" w15:restartNumberingAfterBreak="0">
    <w:nsid w:val="6F37729D"/>
    <w:multiLevelType w:val="hybridMultilevel"/>
    <w:tmpl w:val="F5A45C64"/>
    <w:lvl w:ilvl="0" w:tplc="EEC2462A">
      <w:start w:val="1"/>
      <w:numFmt w:val="upperLetter"/>
      <w:lvlText w:val="%1."/>
      <w:lvlJc w:val="left"/>
      <w:pPr>
        <w:ind w:left="643"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70AF299F"/>
    <w:multiLevelType w:val="hybridMultilevel"/>
    <w:tmpl w:val="A6A815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15:restartNumberingAfterBreak="0">
    <w:nsid w:val="70B50FE8"/>
    <w:multiLevelType w:val="multilevel"/>
    <w:tmpl w:val="66DA233E"/>
    <w:lvl w:ilvl="0">
      <w:start w:val="3"/>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1" w15:restartNumberingAfterBreak="0">
    <w:nsid w:val="71BF6D6B"/>
    <w:multiLevelType w:val="hybridMultilevel"/>
    <w:tmpl w:val="C352DB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2" w15:restartNumberingAfterBreak="0">
    <w:nsid w:val="72C70281"/>
    <w:multiLevelType w:val="multilevel"/>
    <w:tmpl w:val="2DFA288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3" w15:restartNumberingAfterBreak="0">
    <w:nsid w:val="732E6A7A"/>
    <w:multiLevelType w:val="hybridMultilevel"/>
    <w:tmpl w:val="3B42DA26"/>
    <w:lvl w:ilvl="0" w:tplc="B5D2E78A">
      <w:start w:val="1"/>
      <w:numFmt w:val="lowerLetter"/>
      <w:lvlText w:val="%1."/>
      <w:lvlJc w:val="left"/>
      <w:pPr>
        <w:ind w:left="1024" w:hanging="360"/>
      </w:pPr>
      <w:rPr>
        <w:rFonts w:ascii="Arial Narrow" w:eastAsia="Arial Narrow" w:hAnsi="Arial Narrow" w:cs="Arial Narrow" w:hint="default"/>
        <w:spacing w:val="-1"/>
        <w:w w:val="100"/>
        <w:sz w:val="22"/>
        <w:szCs w:val="22"/>
        <w:lang w:val="es-CO" w:eastAsia="en-US" w:bidi="ar-SA"/>
      </w:rPr>
    </w:lvl>
    <w:lvl w:ilvl="1" w:tplc="A3547628">
      <w:start w:val="1"/>
      <w:numFmt w:val="lowerRoman"/>
      <w:lvlText w:val="%2."/>
      <w:lvlJc w:val="left"/>
      <w:pPr>
        <w:ind w:left="1505" w:hanging="721"/>
      </w:pPr>
      <w:rPr>
        <w:rFonts w:ascii="Arial Narrow" w:eastAsia="Arial Narrow" w:hAnsi="Arial Narrow" w:cs="Arial Narrow"/>
        <w:spacing w:val="-1"/>
        <w:w w:val="100"/>
        <w:sz w:val="22"/>
        <w:szCs w:val="22"/>
        <w:lang w:val="es-CO" w:eastAsia="en-US" w:bidi="ar-SA"/>
      </w:rPr>
    </w:lvl>
    <w:lvl w:ilvl="2" w:tplc="78EEA0F2">
      <w:start w:val="1"/>
      <w:numFmt w:val="lowerLetter"/>
      <w:lvlText w:val="%3)"/>
      <w:lvlJc w:val="left"/>
      <w:pPr>
        <w:ind w:left="1505" w:hanging="200"/>
      </w:pPr>
      <w:rPr>
        <w:rFonts w:ascii="Arial Narrow" w:eastAsia="Arial Narrow" w:hAnsi="Arial Narrow" w:cs="Arial Narrow" w:hint="default"/>
        <w:spacing w:val="-1"/>
        <w:w w:val="100"/>
        <w:sz w:val="22"/>
        <w:szCs w:val="22"/>
        <w:lang w:val="es-CO" w:eastAsia="en-US" w:bidi="ar-SA"/>
      </w:rPr>
    </w:lvl>
    <w:lvl w:ilvl="3" w:tplc="09EC1FD8">
      <w:numFmt w:val="bullet"/>
      <w:lvlText w:val="•"/>
      <w:lvlJc w:val="left"/>
      <w:pPr>
        <w:ind w:left="3482" w:hanging="200"/>
      </w:pPr>
      <w:rPr>
        <w:rFonts w:hint="default"/>
        <w:lang w:val="es-CO" w:eastAsia="en-US" w:bidi="ar-SA"/>
      </w:rPr>
    </w:lvl>
    <w:lvl w:ilvl="4" w:tplc="230600DA">
      <w:numFmt w:val="bullet"/>
      <w:lvlText w:val="•"/>
      <w:lvlJc w:val="left"/>
      <w:pPr>
        <w:ind w:left="4473" w:hanging="200"/>
      </w:pPr>
      <w:rPr>
        <w:rFonts w:hint="default"/>
        <w:lang w:val="es-CO" w:eastAsia="en-US" w:bidi="ar-SA"/>
      </w:rPr>
    </w:lvl>
    <w:lvl w:ilvl="5" w:tplc="1EAABC56">
      <w:numFmt w:val="bullet"/>
      <w:lvlText w:val="•"/>
      <w:lvlJc w:val="left"/>
      <w:pPr>
        <w:ind w:left="5464" w:hanging="200"/>
      </w:pPr>
      <w:rPr>
        <w:rFonts w:hint="default"/>
        <w:lang w:val="es-CO" w:eastAsia="en-US" w:bidi="ar-SA"/>
      </w:rPr>
    </w:lvl>
    <w:lvl w:ilvl="6" w:tplc="E626C156">
      <w:numFmt w:val="bullet"/>
      <w:lvlText w:val="•"/>
      <w:lvlJc w:val="left"/>
      <w:pPr>
        <w:ind w:left="6455" w:hanging="200"/>
      </w:pPr>
      <w:rPr>
        <w:rFonts w:hint="default"/>
        <w:lang w:val="es-CO" w:eastAsia="en-US" w:bidi="ar-SA"/>
      </w:rPr>
    </w:lvl>
    <w:lvl w:ilvl="7" w:tplc="8C26296E">
      <w:numFmt w:val="bullet"/>
      <w:lvlText w:val="•"/>
      <w:lvlJc w:val="left"/>
      <w:pPr>
        <w:ind w:left="7446" w:hanging="200"/>
      </w:pPr>
      <w:rPr>
        <w:rFonts w:hint="default"/>
        <w:lang w:val="es-CO" w:eastAsia="en-US" w:bidi="ar-SA"/>
      </w:rPr>
    </w:lvl>
    <w:lvl w:ilvl="8" w:tplc="CE7AD576">
      <w:numFmt w:val="bullet"/>
      <w:lvlText w:val="•"/>
      <w:lvlJc w:val="left"/>
      <w:pPr>
        <w:ind w:left="8437" w:hanging="200"/>
      </w:pPr>
      <w:rPr>
        <w:rFonts w:hint="default"/>
        <w:lang w:val="es-CO" w:eastAsia="en-US" w:bidi="ar-SA"/>
      </w:rPr>
    </w:lvl>
  </w:abstractNum>
  <w:abstractNum w:abstractNumId="184" w15:restartNumberingAfterBreak="0">
    <w:nsid w:val="756D1B6F"/>
    <w:multiLevelType w:val="hybridMultilevel"/>
    <w:tmpl w:val="31C2666E"/>
    <w:lvl w:ilvl="0" w:tplc="AF864498">
      <w:start w:val="1"/>
      <w:numFmt w:val="decimal"/>
      <w:lvlText w:val="%1-"/>
      <w:lvlJc w:val="left"/>
      <w:pPr>
        <w:ind w:left="1461" w:hanging="361"/>
      </w:pPr>
      <w:rPr>
        <w:rFonts w:ascii="Arial Narrow" w:eastAsia="Arial Narrow" w:hAnsi="Arial Narrow" w:cs="Arial Narrow" w:hint="default"/>
        <w:spacing w:val="-1"/>
        <w:w w:val="100"/>
        <w:sz w:val="22"/>
        <w:szCs w:val="22"/>
        <w:lang w:val="es-CO" w:eastAsia="en-US" w:bidi="ar-SA"/>
      </w:rPr>
    </w:lvl>
    <w:lvl w:ilvl="1" w:tplc="E000FCD8">
      <w:numFmt w:val="bullet"/>
      <w:lvlText w:val="•"/>
      <w:lvlJc w:val="left"/>
      <w:pPr>
        <w:ind w:left="2356" w:hanging="361"/>
      </w:pPr>
      <w:rPr>
        <w:rFonts w:hint="default"/>
        <w:lang w:val="es-CO" w:eastAsia="en-US" w:bidi="ar-SA"/>
      </w:rPr>
    </w:lvl>
    <w:lvl w:ilvl="2" w:tplc="9212489E">
      <w:numFmt w:val="bullet"/>
      <w:lvlText w:val="•"/>
      <w:lvlJc w:val="left"/>
      <w:pPr>
        <w:ind w:left="3252" w:hanging="361"/>
      </w:pPr>
      <w:rPr>
        <w:rFonts w:hint="default"/>
        <w:lang w:val="es-CO" w:eastAsia="en-US" w:bidi="ar-SA"/>
      </w:rPr>
    </w:lvl>
    <w:lvl w:ilvl="3" w:tplc="52026F36">
      <w:numFmt w:val="bullet"/>
      <w:lvlText w:val="•"/>
      <w:lvlJc w:val="left"/>
      <w:pPr>
        <w:ind w:left="4148" w:hanging="361"/>
      </w:pPr>
      <w:rPr>
        <w:rFonts w:hint="default"/>
        <w:lang w:val="es-CO" w:eastAsia="en-US" w:bidi="ar-SA"/>
      </w:rPr>
    </w:lvl>
    <w:lvl w:ilvl="4" w:tplc="08CAA9C6">
      <w:numFmt w:val="bullet"/>
      <w:lvlText w:val="•"/>
      <w:lvlJc w:val="left"/>
      <w:pPr>
        <w:ind w:left="5044" w:hanging="361"/>
      </w:pPr>
      <w:rPr>
        <w:rFonts w:hint="default"/>
        <w:lang w:val="es-CO" w:eastAsia="en-US" w:bidi="ar-SA"/>
      </w:rPr>
    </w:lvl>
    <w:lvl w:ilvl="5" w:tplc="B4325B90">
      <w:numFmt w:val="bullet"/>
      <w:lvlText w:val="•"/>
      <w:lvlJc w:val="left"/>
      <w:pPr>
        <w:ind w:left="5940" w:hanging="361"/>
      </w:pPr>
      <w:rPr>
        <w:rFonts w:hint="default"/>
        <w:lang w:val="es-CO" w:eastAsia="en-US" w:bidi="ar-SA"/>
      </w:rPr>
    </w:lvl>
    <w:lvl w:ilvl="6" w:tplc="1DCC7F4E">
      <w:numFmt w:val="bullet"/>
      <w:lvlText w:val="•"/>
      <w:lvlJc w:val="left"/>
      <w:pPr>
        <w:ind w:left="6836" w:hanging="361"/>
      </w:pPr>
      <w:rPr>
        <w:rFonts w:hint="default"/>
        <w:lang w:val="es-CO" w:eastAsia="en-US" w:bidi="ar-SA"/>
      </w:rPr>
    </w:lvl>
    <w:lvl w:ilvl="7" w:tplc="47E0D298">
      <w:numFmt w:val="bullet"/>
      <w:lvlText w:val="•"/>
      <w:lvlJc w:val="left"/>
      <w:pPr>
        <w:ind w:left="7732" w:hanging="361"/>
      </w:pPr>
      <w:rPr>
        <w:rFonts w:hint="default"/>
        <w:lang w:val="es-CO" w:eastAsia="en-US" w:bidi="ar-SA"/>
      </w:rPr>
    </w:lvl>
    <w:lvl w:ilvl="8" w:tplc="C532A80A">
      <w:numFmt w:val="bullet"/>
      <w:lvlText w:val="•"/>
      <w:lvlJc w:val="left"/>
      <w:pPr>
        <w:ind w:left="8628" w:hanging="361"/>
      </w:pPr>
      <w:rPr>
        <w:rFonts w:hint="default"/>
        <w:lang w:val="es-CO" w:eastAsia="en-US" w:bidi="ar-SA"/>
      </w:rPr>
    </w:lvl>
  </w:abstractNum>
  <w:abstractNum w:abstractNumId="185" w15:restartNumberingAfterBreak="0">
    <w:nsid w:val="7655627E"/>
    <w:multiLevelType w:val="hybridMultilevel"/>
    <w:tmpl w:val="69DEF46E"/>
    <w:lvl w:ilvl="0" w:tplc="B4E0A1BE">
      <w:start w:val="1"/>
      <w:numFmt w:val="decimal"/>
      <w:lvlText w:val="%1."/>
      <w:lvlJc w:val="left"/>
      <w:pPr>
        <w:ind w:left="944" w:hanging="204"/>
      </w:pPr>
      <w:rPr>
        <w:rFonts w:ascii="Arial Narrow" w:eastAsia="Arial Narrow" w:hAnsi="Arial Narrow" w:cs="Arial Narrow" w:hint="default"/>
        <w:spacing w:val="-1"/>
        <w:w w:val="100"/>
        <w:sz w:val="22"/>
        <w:szCs w:val="22"/>
        <w:lang w:val="es-CO" w:eastAsia="en-US" w:bidi="ar-SA"/>
      </w:rPr>
    </w:lvl>
    <w:lvl w:ilvl="1" w:tplc="A0FEE266">
      <w:numFmt w:val="bullet"/>
      <w:lvlText w:val="•"/>
      <w:lvlJc w:val="left"/>
      <w:pPr>
        <w:ind w:left="1460" w:hanging="204"/>
      </w:pPr>
      <w:rPr>
        <w:rFonts w:hint="default"/>
        <w:lang w:val="es-CO" w:eastAsia="en-US" w:bidi="ar-SA"/>
      </w:rPr>
    </w:lvl>
    <w:lvl w:ilvl="2" w:tplc="E878D224">
      <w:numFmt w:val="bullet"/>
      <w:lvlText w:val="•"/>
      <w:lvlJc w:val="left"/>
      <w:pPr>
        <w:ind w:left="2455" w:hanging="204"/>
      </w:pPr>
      <w:rPr>
        <w:rFonts w:hint="default"/>
        <w:lang w:val="es-CO" w:eastAsia="en-US" w:bidi="ar-SA"/>
      </w:rPr>
    </w:lvl>
    <w:lvl w:ilvl="3" w:tplc="53FA2A6E">
      <w:numFmt w:val="bullet"/>
      <w:lvlText w:val="•"/>
      <w:lvlJc w:val="left"/>
      <w:pPr>
        <w:ind w:left="3451" w:hanging="204"/>
      </w:pPr>
      <w:rPr>
        <w:rFonts w:hint="default"/>
        <w:lang w:val="es-CO" w:eastAsia="en-US" w:bidi="ar-SA"/>
      </w:rPr>
    </w:lvl>
    <w:lvl w:ilvl="4" w:tplc="488A509C">
      <w:numFmt w:val="bullet"/>
      <w:lvlText w:val="•"/>
      <w:lvlJc w:val="left"/>
      <w:pPr>
        <w:ind w:left="4446" w:hanging="204"/>
      </w:pPr>
      <w:rPr>
        <w:rFonts w:hint="default"/>
        <w:lang w:val="es-CO" w:eastAsia="en-US" w:bidi="ar-SA"/>
      </w:rPr>
    </w:lvl>
    <w:lvl w:ilvl="5" w:tplc="FE049164">
      <w:numFmt w:val="bullet"/>
      <w:lvlText w:val="•"/>
      <w:lvlJc w:val="left"/>
      <w:pPr>
        <w:ind w:left="5442" w:hanging="204"/>
      </w:pPr>
      <w:rPr>
        <w:rFonts w:hint="default"/>
        <w:lang w:val="es-CO" w:eastAsia="en-US" w:bidi="ar-SA"/>
      </w:rPr>
    </w:lvl>
    <w:lvl w:ilvl="6" w:tplc="1054BA46">
      <w:numFmt w:val="bullet"/>
      <w:lvlText w:val="•"/>
      <w:lvlJc w:val="left"/>
      <w:pPr>
        <w:ind w:left="6437" w:hanging="204"/>
      </w:pPr>
      <w:rPr>
        <w:rFonts w:hint="default"/>
        <w:lang w:val="es-CO" w:eastAsia="en-US" w:bidi="ar-SA"/>
      </w:rPr>
    </w:lvl>
    <w:lvl w:ilvl="7" w:tplc="B412B5F6">
      <w:numFmt w:val="bullet"/>
      <w:lvlText w:val="•"/>
      <w:lvlJc w:val="left"/>
      <w:pPr>
        <w:ind w:left="7433" w:hanging="204"/>
      </w:pPr>
      <w:rPr>
        <w:rFonts w:hint="default"/>
        <w:lang w:val="es-CO" w:eastAsia="en-US" w:bidi="ar-SA"/>
      </w:rPr>
    </w:lvl>
    <w:lvl w:ilvl="8" w:tplc="3EC8FDE4">
      <w:numFmt w:val="bullet"/>
      <w:lvlText w:val="•"/>
      <w:lvlJc w:val="left"/>
      <w:pPr>
        <w:ind w:left="8428" w:hanging="204"/>
      </w:pPr>
      <w:rPr>
        <w:rFonts w:hint="default"/>
        <w:lang w:val="es-CO" w:eastAsia="en-US" w:bidi="ar-SA"/>
      </w:rPr>
    </w:lvl>
  </w:abstractNum>
  <w:abstractNum w:abstractNumId="186" w15:restartNumberingAfterBreak="0">
    <w:nsid w:val="772A4CF4"/>
    <w:multiLevelType w:val="hybridMultilevel"/>
    <w:tmpl w:val="BF80132A"/>
    <w:lvl w:ilvl="0" w:tplc="B5AC177E">
      <w:start w:val="1"/>
      <w:numFmt w:val="upperRoman"/>
      <w:lvlText w:val="%1."/>
      <w:lvlJc w:val="left"/>
      <w:pPr>
        <w:ind w:left="1461" w:hanging="461"/>
      </w:pPr>
      <w:rPr>
        <w:rFonts w:ascii="Arial Narrow" w:eastAsia="Arial Narrow" w:hAnsi="Arial Narrow" w:cs="Arial Narrow" w:hint="default"/>
        <w:b/>
        <w:bCs/>
        <w:spacing w:val="0"/>
        <w:w w:val="100"/>
        <w:sz w:val="22"/>
        <w:szCs w:val="22"/>
        <w:lang w:val="es-CO" w:eastAsia="en-US" w:bidi="ar-SA"/>
      </w:rPr>
    </w:lvl>
    <w:lvl w:ilvl="1" w:tplc="90D835DA">
      <w:numFmt w:val="bullet"/>
      <w:lvlText w:val="•"/>
      <w:lvlJc w:val="left"/>
      <w:pPr>
        <w:ind w:left="2356" w:hanging="461"/>
      </w:pPr>
      <w:rPr>
        <w:rFonts w:hint="default"/>
        <w:lang w:val="es-CO" w:eastAsia="en-US" w:bidi="ar-SA"/>
      </w:rPr>
    </w:lvl>
    <w:lvl w:ilvl="2" w:tplc="64C2C1F8">
      <w:numFmt w:val="bullet"/>
      <w:lvlText w:val="•"/>
      <w:lvlJc w:val="left"/>
      <w:pPr>
        <w:ind w:left="3252" w:hanging="461"/>
      </w:pPr>
      <w:rPr>
        <w:rFonts w:hint="default"/>
        <w:lang w:val="es-CO" w:eastAsia="en-US" w:bidi="ar-SA"/>
      </w:rPr>
    </w:lvl>
    <w:lvl w:ilvl="3" w:tplc="EEB097BE">
      <w:numFmt w:val="bullet"/>
      <w:lvlText w:val="•"/>
      <w:lvlJc w:val="left"/>
      <w:pPr>
        <w:ind w:left="4148" w:hanging="461"/>
      </w:pPr>
      <w:rPr>
        <w:rFonts w:hint="default"/>
        <w:lang w:val="es-CO" w:eastAsia="en-US" w:bidi="ar-SA"/>
      </w:rPr>
    </w:lvl>
    <w:lvl w:ilvl="4" w:tplc="F84CFF52">
      <w:numFmt w:val="bullet"/>
      <w:lvlText w:val="•"/>
      <w:lvlJc w:val="left"/>
      <w:pPr>
        <w:ind w:left="5044" w:hanging="461"/>
      </w:pPr>
      <w:rPr>
        <w:rFonts w:hint="default"/>
        <w:lang w:val="es-CO" w:eastAsia="en-US" w:bidi="ar-SA"/>
      </w:rPr>
    </w:lvl>
    <w:lvl w:ilvl="5" w:tplc="B330B7CA">
      <w:numFmt w:val="bullet"/>
      <w:lvlText w:val="•"/>
      <w:lvlJc w:val="left"/>
      <w:pPr>
        <w:ind w:left="5940" w:hanging="461"/>
      </w:pPr>
      <w:rPr>
        <w:rFonts w:hint="default"/>
        <w:lang w:val="es-CO" w:eastAsia="en-US" w:bidi="ar-SA"/>
      </w:rPr>
    </w:lvl>
    <w:lvl w:ilvl="6" w:tplc="5CA8EC76">
      <w:numFmt w:val="bullet"/>
      <w:lvlText w:val="•"/>
      <w:lvlJc w:val="left"/>
      <w:pPr>
        <w:ind w:left="6836" w:hanging="461"/>
      </w:pPr>
      <w:rPr>
        <w:rFonts w:hint="default"/>
        <w:lang w:val="es-CO" w:eastAsia="en-US" w:bidi="ar-SA"/>
      </w:rPr>
    </w:lvl>
    <w:lvl w:ilvl="7" w:tplc="EE8C056A">
      <w:numFmt w:val="bullet"/>
      <w:lvlText w:val="•"/>
      <w:lvlJc w:val="left"/>
      <w:pPr>
        <w:ind w:left="7732" w:hanging="461"/>
      </w:pPr>
      <w:rPr>
        <w:rFonts w:hint="default"/>
        <w:lang w:val="es-CO" w:eastAsia="en-US" w:bidi="ar-SA"/>
      </w:rPr>
    </w:lvl>
    <w:lvl w:ilvl="8" w:tplc="21948CA6">
      <w:numFmt w:val="bullet"/>
      <w:lvlText w:val="•"/>
      <w:lvlJc w:val="left"/>
      <w:pPr>
        <w:ind w:left="8628" w:hanging="461"/>
      </w:pPr>
      <w:rPr>
        <w:rFonts w:hint="default"/>
        <w:lang w:val="es-CO" w:eastAsia="en-US" w:bidi="ar-SA"/>
      </w:rPr>
    </w:lvl>
  </w:abstractNum>
  <w:abstractNum w:abstractNumId="187" w15:restartNumberingAfterBreak="0">
    <w:nsid w:val="77814F8C"/>
    <w:multiLevelType w:val="hybridMultilevel"/>
    <w:tmpl w:val="0980EF86"/>
    <w:lvl w:ilvl="0" w:tplc="6BD8D91C">
      <w:start w:val="1"/>
      <w:numFmt w:val="lowerLetter"/>
      <w:lvlText w:val="%1."/>
      <w:lvlJc w:val="left"/>
      <w:pPr>
        <w:ind w:left="1168" w:hanging="360"/>
        <w:jc w:val="right"/>
      </w:pPr>
      <w:rPr>
        <w:rFonts w:ascii="Arial Narrow" w:eastAsia="Arial Narrow" w:hAnsi="Arial Narrow" w:cs="Arial Narrow" w:hint="default"/>
        <w:spacing w:val="-1"/>
        <w:w w:val="100"/>
        <w:sz w:val="22"/>
        <w:szCs w:val="22"/>
        <w:lang w:val="es-CO" w:eastAsia="en-US" w:bidi="ar-SA"/>
      </w:rPr>
    </w:lvl>
    <w:lvl w:ilvl="1" w:tplc="AB428F92">
      <w:numFmt w:val="bullet"/>
      <w:lvlText w:val="•"/>
      <w:lvlJc w:val="left"/>
      <w:pPr>
        <w:ind w:left="2086" w:hanging="360"/>
      </w:pPr>
      <w:rPr>
        <w:rFonts w:hint="default"/>
        <w:lang w:val="es-CO" w:eastAsia="en-US" w:bidi="ar-SA"/>
      </w:rPr>
    </w:lvl>
    <w:lvl w:ilvl="2" w:tplc="7BAE49FA">
      <w:numFmt w:val="bullet"/>
      <w:lvlText w:val="•"/>
      <w:lvlJc w:val="left"/>
      <w:pPr>
        <w:ind w:left="3012" w:hanging="360"/>
      </w:pPr>
      <w:rPr>
        <w:rFonts w:hint="default"/>
        <w:lang w:val="es-CO" w:eastAsia="en-US" w:bidi="ar-SA"/>
      </w:rPr>
    </w:lvl>
    <w:lvl w:ilvl="3" w:tplc="7F766AE4">
      <w:numFmt w:val="bullet"/>
      <w:lvlText w:val="•"/>
      <w:lvlJc w:val="left"/>
      <w:pPr>
        <w:ind w:left="3938" w:hanging="360"/>
      </w:pPr>
      <w:rPr>
        <w:rFonts w:hint="default"/>
        <w:lang w:val="es-CO" w:eastAsia="en-US" w:bidi="ar-SA"/>
      </w:rPr>
    </w:lvl>
    <w:lvl w:ilvl="4" w:tplc="1D28F730">
      <w:numFmt w:val="bullet"/>
      <w:lvlText w:val="•"/>
      <w:lvlJc w:val="left"/>
      <w:pPr>
        <w:ind w:left="4864" w:hanging="360"/>
      </w:pPr>
      <w:rPr>
        <w:rFonts w:hint="default"/>
        <w:lang w:val="es-CO" w:eastAsia="en-US" w:bidi="ar-SA"/>
      </w:rPr>
    </w:lvl>
    <w:lvl w:ilvl="5" w:tplc="76ECC2EC">
      <w:numFmt w:val="bullet"/>
      <w:lvlText w:val="•"/>
      <w:lvlJc w:val="left"/>
      <w:pPr>
        <w:ind w:left="5790" w:hanging="360"/>
      </w:pPr>
      <w:rPr>
        <w:rFonts w:hint="default"/>
        <w:lang w:val="es-CO" w:eastAsia="en-US" w:bidi="ar-SA"/>
      </w:rPr>
    </w:lvl>
    <w:lvl w:ilvl="6" w:tplc="8F5AF9B6">
      <w:numFmt w:val="bullet"/>
      <w:lvlText w:val="•"/>
      <w:lvlJc w:val="left"/>
      <w:pPr>
        <w:ind w:left="6716" w:hanging="360"/>
      </w:pPr>
      <w:rPr>
        <w:rFonts w:hint="default"/>
        <w:lang w:val="es-CO" w:eastAsia="en-US" w:bidi="ar-SA"/>
      </w:rPr>
    </w:lvl>
    <w:lvl w:ilvl="7" w:tplc="54EE9A92">
      <w:numFmt w:val="bullet"/>
      <w:lvlText w:val="•"/>
      <w:lvlJc w:val="left"/>
      <w:pPr>
        <w:ind w:left="7642" w:hanging="360"/>
      </w:pPr>
      <w:rPr>
        <w:rFonts w:hint="default"/>
        <w:lang w:val="es-CO" w:eastAsia="en-US" w:bidi="ar-SA"/>
      </w:rPr>
    </w:lvl>
    <w:lvl w:ilvl="8" w:tplc="7420912A">
      <w:numFmt w:val="bullet"/>
      <w:lvlText w:val="•"/>
      <w:lvlJc w:val="left"/>
      <w:pPr>
        <w:ind w:left="8568" w:hanging="360"/>
      </w:pPr>
      <w:rPr>
        <w:rFonts w:hint="default"/>
        <w:lang w:val="es-CO" w:eastAsia="en-US" w:bidi="ar-SA"/>
      </w:rPr>
    </w:lvl>
  </w:abstractNum>
  <w:abstractNum w:abstractNumId="188" w15:restartNumberingAfterBreak="0">
    <w:nsid w:val="77F70BE9"/>
    <w:multiLevelType w:val="hybridMultilevel"/>
    <w:tmpl w:val="42144D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9" w15:restartNumberingAfterBreak="0">
    <w:nsid w:val="789253A6"/>
    <w:multiLevelType w:val="hybridMultilevel"/>
    <w:tmpl w:val="B84E0E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0" w15:restartNumberingAfterBreak="0">
    <w:nsid w:val="79A753B5"/>
    <w:multiLevelType w:val="hybridMultilevel"/>
    <w:tmpl w:val="D63EB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1" w15:restartNumberingAfterBreak="0">
    <w:nsid w:val="7A5972C3"/>
    <w:multiLevelType w:val="hybridMultilevel"/>
    <w:tmpl w:val="9D2286D6"/>
    <w:lvl w:ilvl="0" w:tplc="39A6FF40">
      <w:start w:val="1"/>
      <w:numFmt w:val="upperRoman"/>
      <w:lvlText w:val="%1."/>
      <w:lvlJc w:val="left"/>
      <w:pPr>
        <w:ind w:left="1240" w:hanging="472"/>
        <w:jc w:val="right"/>
      </w:pPr>
      <w:rPr>
        <w:rFonts w:ascii="Verdana" w:eastAsia="Arial" w:hAnsi="Verdana" w:cs="Arial" w:hint="default"/>
        <w:b/>
        <w:bCs/>
        <w:w w:val="100"/>
        <w:sz w:val="22"/>
        <w:szCs w:val="22"/>
        <w:lang w:val="es-CO" w:eastAsia="en-US" w:bidi="ar-SA"/>
      </w:rPr>
    </w:lvl>
    <w:lvl w:ilvl="1" w:tplc="F1DC0756">
      <w:numFmt w:val="bullet"/>
      <w:lvlText w:val="•"/>
      <w:lvlJc w:val="left"/>
      <w:pPr>
        <w:ind w:left="2156" w:hanging="472"/>
      </w:pPr>
      <w:rPr>
        <w:rFonts w:hint="default"/>
        <w:lang w:val="es-CO" w:eastAsia="en-US" w:bidi="ar-SA"/>
      </w:rPr>
    </w:lvl>
    <w:lvl w:ilvl="2" w:tplc="C01A38DE">
      <w:numFmt w:val="bullet"/>
      <w:lvlText w:val="•"/>
      <w:lvlJc w:val="left"/>
      <w:pPr>
        <w:ind w:left="3072" w:hanging="472"/>
      </w:pPr>
      <w:rPr>
        <w:rFonts w:hint="default"/>
        <w:lang w:val="es-CO" w:eastAsia="en-US" w:bidi="ar-SA"/>
      </w:rPr>
    </w:lvl>
    <w:lvl w:ilvl="3" w:tplc="E9EECE9E">
      <w:numFmt w:val="bullet"/>
      <w:lvlText w:val="•"/>
      <w:lvlJc w:val="left"/>
      <w:pPr>
        <w:ind w:left="3988" w:hanging="472"/>
      </w:pPr>
      <w:rPr>
        <w:rFonts w:hint="default"/>
        <w:lang w:val="es-CO" w:eastAsia="en-US" w:bidi="ar-SA"/>
      </w:rPr>
    </w:lvl>
    <w:lvl w:ilvl="4" w:tplc="01B61908">
      <w:numFmt w:val="bullet"/>
      <w:lvlText w:val="•"/>
      <w:lvlJc w:val="left"/>
      <w:pPr>
        <w:ind w:left="4904" w:hanging="472"/>
      </w:pPr>
      <w:rPr>
        <w:rFonts w:hint="default"/>
        <w:lang w:val="es-CO" w:eastAsia="en-US" w:bidi="ar-SA"/>
      </w:rPr>
    </w:lvl>
    <w:lvl w:ilvl="5" w:tplc="95381E18">
      <w:numFmt w:val="bullet"/>
      <w:lvlText w:val="•"/>
      <w:lvlJc w:val="left"/>
      <w:pPr>
        <w:ind w:left="5820" w:hanging="472"/>
      </w:pPr>
      <w:rPr>
        <w:rFonts w:hint="default"/>
        <w:lang w:val="es-CO" w:eastAsia="en-US" w:bidi="ar-SA"/>
      </w:rPr>
    </w:lvl>
    <w:lvl w:ilvl="6" w:tplc="EEDABF00">
      <w:numFmt w:val="bullet"/>
      <w:lvlText w:val="•"/>
      <w:lvlJc w:val="left"/>
      <w:pPr>
        <w:ind w:left="6736" w:hanging="472"/>
      </w:pPr>
      <w:rPr>
        <w:rFonts w:hint="default"/>
        <w:lang w:val="es-CO" w:eastAsia="en-US" w:bidi="ar-SA"/>
      </w:rPr>
    </w:lvl>
    <w:lvl w:ilvl="7" w:tplc="F60E1960">
      <w:numFmt w:val="bullet"/>
      <w:lvlText w:val="•"/>
      <w:lvlJc w:val="left"/>
      <w:pPr>
        <w:ind w:left="7652" w:hanging="472"/>
      </w:pPr>
      <w:rPr>
        <w:rFonts w:hint="default"/>
        <w:lang w:val="es-CO" w:eastAsia="en-US" w:bidi="ar-SA"/>
      </w:rPr>
    </w:lvl>
    <w:lvl w:ilvl="8" w:tplc="D7289AAE">
      <w:numFmt w:val="bullet"/>
      <w:lvlText w:val="•"/>
      <w:lvlJc w:val="left"/>
      <w:pPr>
        <w:ind w:left="8568" w:hanging="472"/>
      </w:pPr>
      <w:rPr>
        <w:rFonts w:hint="default"/>
        <w:lang w:val="es-CO" w:eastAsia="en-US" w:bidi="ar-SA"/>
      </w:rPr>
    </w:lvl>
  </w:abstractNum>
  <w:abstractNum w:abstractNumId="192" w15:restartNumberingAfterBreak="0">
    <w:nsid w:val="7A710BAC"/>
    <w:multiLevelType w:val="multilevel"/>
    <w:tmpl w:val="F89640E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3" w15:restartNumberingAfterBreak="0">
    <w:nsid w:val="7A8761E0"/>
    <w:multiLevelType w:val="hybridMultilevel"/>
    <w:tmpl w:val="3908626C"/>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94" w15:restartNumberingAfterBreak="0">
    <w:nsid w:val="7B85034C"/>
    <w:multiLevelType w:val="hybridMultilevel"/>
    <w:tmpl w:val="7610BC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5" w15:restartNumberingAfterBreak="0">
    <w:nsid w:val="7CAA5B85"/>
    <w:multiLevelType w:val="hybridMultilevel"/>
    <w:tmpl w:val="16643A2C"/>
    <w:lvl w:ilvl="0" w:tplc="1AE63A66">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6" w15:restartNumberingAfterBreak="0">
    <w:nsid w:val="7E665B02"/>
    <w:multiLevelType w:val="hybridMultilevel"/>
    <w:tmpl w:val="9F78700E"/>
    <w:lvl w:ilvl="0" w:tplc="532C4BF6">
      <w:start w:val="3"/>
      <w:numFmt w:val="decimal"/>
      <w:lvlText w:val="%1."/>
      <w:lvlJc w:val="left"/>
      <w:pPr>
        <w:ind w:left="882" w:hanging="248"/>
      </w:pPr>
      <w:rPr>
        <w:rFonts w:ascii="Arial Narrow" w:eastAsia="Arial MT" w:hAnsi="Arial Narrow" w:cs="Arial MT" w:hint="default"/>
        <w:spacing w:val="-1"/>
        <w:w w:val="99"/>
        <w:sz w:val="20"/>
        <w:szCs w:val="20"/>
        <w:lang w:val="es-ES" w:eastAsia="en-US" w:bidi="ar-SA"/>
      </w:rPr>
    </w:lvl>
    <w:lvl w:ilvl="1" w:tplc="8818947E">
      <w:start w:val="6"/>
      <w:numFmt w:val="decimal"/>
      <w:lvlText w:val="%2."/>
      <w:lvlJc w:val="left"/>
      <w:pPr>
        <w:ind w:left="1602" w:hanging="360"/>
      </w:pPr>
      <w:rPr>
        <w:rFonts w:ascii="Arial MT" w:eastAsia="Arial MT" w:hAnsi="Arial MT" w:cs="Arial MT" w:hint="default"/>
        <w:spacing w:val="-1"/>
        <w:w w:val="99"/>
        <w:sz w:val="20"/>
        <w:szCs w:val="20"/>
        <w:lang w:val="es-ES" w:eastAsia="en-US" w:bidi="ar-SA"/>
      </w:rPr>
    </w:lvl>
    <w:lvl w:ilvl="2" w:tplc="148A6404">
      <w:numFmt w:val="bullet"/>
      <w:lvlText w:val="•"/>
      <w:lvlJc w:val="left"/>
      <w:pPr>
        <w:ind w:left="2613" w:hanging="360"/>
      </w:pPr>
      <w:rPr>
        <w:rFonts w:hint="default"/>
        <w:lang w:val="es-ES" w:eastAsia="en-US" w:bidi="ar-SA"/>
      </w:rPr>
    </w:lvl>
    <w:lvl w:ilvl="3" w:tplc="669A8AF0">
      <w:numFmt w:val="bullet"/>
      <w:lvlText w:val="•"/>
      <w:lvlJc w:val="left"/>
      <w:pPr>
        <w:ind w:left="3626" w:hanging="360"/>
      </w:pPr>
      <w:rPr>
        <w:rFonts w:hint="default"/>
        <w:lang w:val="es-ES" w:eastAsia="en-US" w:bidi="ar-SA"/>
      </w:rPr>
    </w:lvl>
    <w:lvl w:ilvl="4" w:tplc="9A2C2D02">
      <w:numFmt w:val="bullet"/>
      <w:lvlText w:val="•"/>
      <w:lvlJc w:val="left"/>
      <w:pPr>
        <w:ind w:left="4640" w:hanging="360"/>
      </w:pPr>
      <w:rPr>
        <w:rFonts w:hint="default"/>
        <w:lang w:val="es-ES" w:eastAsia="en-US" w:bidi="ar-SA"/>
      </w:rPr>
    </w:lvl>
    <w:lvl w:ilvl="5" w:tplc="EECE0FFA">
      <w:numFmt w:val="bullet"/>
      <w:lvlText w:val="•"/>
      <w:lvlJc w:val="left"/>
      <w:pPr>
        <w:ind w:left="5653" w:hanging="360"/>
      </w:pPr>
      <w:rPr>
        <w:rFonts w:hint="default"/>
        <w:lang w:val="es-ES" w:eastAsia="en-US" w:bidi="ar-SA"/>
      </w:rPr>
    </w:lvl>
    <w:lvl w:ilvl="6" w:tplc="53E4B594">
      <w:numFmt w:val="bullet"/>
      <w:lvlText w:val="•"/>
      <w:lvlJc w:val="left"/>
      <w:pPr>
        <w:ind w:left="6666" w:hanging="360"/>
      </w:pPr>
      <w:rPr>
        <w:rFonts w:hint="default"/>
        <w:lang w:val="es-ES" w:eastAsia="en-US" w:bidi="ar-SA"/>
      </w:rPr>
    </w:lvl>
    <w:lvl w:ilvl="7" w:tplc="85EAE9BC">
      <w:numFmt w:val="bullet"/>
      <w:lvlText w:val="•"/>
      <w:lvlJc w:val="left"/>
      <w:pPr>
        <w:ind w:left="7680" w:hanging="360"/>
      </w:pPr>
      <w:rPr>
        <w:rFonts w:hint="default"/>
        <w:lang w:val="es-ES" w:eastAsia="en-US" w:bidi="ar-SA"/>
      </w:rPr>
    </w:lvl>
    <w:lvl w:ilvl="8" w:tplc="6470882A">
      <w:numFmt w:val="bullet"/>
      <w:lvlText w:val="•"/>
      <w:lvlJc w:val="left"/>
      <w:pPr>
        <w:ind w:left="8693" w:hanging="360"/>
      </w:pPr>
      <w:rPr>
        <w:rFonts w:hint="default"/>
        <w:lang w:val="es-ES" w:eastAsia="en-US" w:bidi="ar-SA"/>
      </w:rPr>
    </w:lvl>
  </w:abstractNum>
  <w:abstractNum w:abstractNumId="197" w15:restartNumberingAfterBreak="0">
    <w:nsid w:val="7E79382E"/>
    <w:multiLevelType w:val="hybridMultilevel"/>
    <w:tmpl w:val="0160270A"/>
    <w:lvl w:ilvl="0" w:tplc="FBD22A5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8" w15:restartNumberingAfterBreak="0">
    <w:nsid w:val="7F872C96"/>
    <w:multiLevelType w:val="hybridMultilevel"/>
    <w:tmpl w:val="DE42197A"/>
    <w:lvl w:ilvl="0" w:tplc="E68056B8">
      <w:start w:val="1"/>
      <w:numFmt w:val="upperLetter"/>
      <w:lvlText w:val="%1."/>
      <w:lvlJc w:val="left"/>
      <w:pPr>
        <w:ind w:left="1240" w:hanging="360"/>
      </w:pPr>
      <w:rPr>
        <w:rFonts w:ascii="Verdana" w:eastAsia="Arial Narrow" w:hAnsi="Verdana" w:cs="Arial Narrow" w:hint="default"/>
        <w:b/>
        <w:bCs/>
        <w:spacing w:val="-2"/>
        <w:w w:val="100"/>
        <w:sz w:val="22"/>
        <w:szCs w:val="22"/>
        <w:lang w:val="es-CO" w:eastAsia="en-US" w:bidi="ar-SA"/>
      </w:rPr>
    </w:lvl>
    <w:lvl w:ilvl="1" w:tplc="E81C4008">
      <w:numFmt w:val="bullet"/>
      <w:lvlText w:val="•"/>
      <w:lvlJc w:val="left"/>
      <w:pPr>
        <w:ind w:left="2156" w:hanging="360"/>
      </w:pPr>
      <w:rPr>
        <w:rFonts w:hint="default"/>
        <w:lang w:val="es-CO" w:eastAsia="en-US" w:bidi="ar-SA"/>
      </w:rPr>
    </w:lvl>
    <w:lvl w:ilvl="2" w:tplc="C51664F2">
      <w:numFmt w:val="bullet"/>
      <w:lvlText w:val="•"/>
      <w:lvlJc w:val="left"/>
      <w:pPr>
        <w:ind w:left="3072" w:hanging="360"/>
      </w:pPr>
      <w:rPr>
        <w:rFonts w:hint="default"/>
        <w:lang w:val="es-CO" w:eastAsia="en-US" w:bidi="ar-SA"/>
      </w:rPr>
    </w:lvl>
    <w:lvl w:ilvl="3" w:tplc="F7C6ED3C">
      <w:numFmt w:val="bullet"/>
      <w:lvlText w:val="•"/>
      <w:lvlJc w:val="left"/>
      <w:pPr>
        <w:ind w:left="3988" w:hanging="360"/>
      </w:pPr>
      <w:rPr>
        <w:rFonts w:hint="default"/>
        <w:lang w:val="es-CO" w:eastAsia="en-US" w:bidi="ar-SA"/>
      </w:rPr>
    </w:lvl>
    <w:lvl w:ilvl="4" w:tplc="A254F32E">
      <w:numFmt w:val="bullet"/>
      <w:lvlText w:val="•"/>
      <w:lvlJc w:val="left"/>
      <w:pPr>
        <w:ind w:left="4904" w:hanging="360"/>
      </w:pPr>
      <w:rPr>
        <w:rFonts w:hint="default"/>
        <w:lang w:val="es-CO" w:eastAsia="en-US" w:bidi="ar-SA"/>
      </w:rPr>
    </w:lvl>
    <w:lvl w:ilvl="5" w:tplc="DF02D5CA">
      <w:numFmt w:val="bullet"/>
      <w:lvlText w:val="•"/>
      <w:lvlJc w:val="left"/>
      <w:pPr>
        <w:ind w:left="5820" w:hanging="360"/>
      </w:pPr>
      <w:rPr>
        <w:rFonts w:hint="default"/>
        <w:lang w:val="es-CO" w:eastAsia="en-US" w:bidi="ar-SA"/>
      </w:rPr>
    </w:lvl>
    <w:lvl w:ilvl="6" w:tplc="452C3AD6">
      <w:numFmt w:val="bullet"/>
      <w:lvlText w:val="•"/>
      <w:lvlJc w:val="left"/>
      <w:pPr>
        <w:ind w:left="6736" w:hanging="360"/>
      </w:pPr>
      <w:rPr>
        <w:rFonts w:hint="default"/>
        <w:lang w:val="es-CO" w:eastAsia="en-US" w:bidi="ar-SA"/>
      </w:rPr>
    </w:lvl>
    <w:lvl w:ilvl="7" w:tplc="B6D0C732">
      <w:numFmt w:val="bullet"/>
      <w:lvlText w:val="•"/>
      <w:lvlJc w:val="left"/>
      <w:pPr>
        <w:ind w:left="7652" w:hanging="360"/>
      </w:pPr>
      <w:rPr>
        <w:rFonts w:hint="default"/>
        <w:lang w:val="es-CO" w:eastAsia="en-US" w:bidi="ar-SA"/>
      </w:rPr>
    </w:lvl>
    <w:lvl w:ilvl="8" w:tplc="3B72D136">
      <w:numFmt w:val="bullet"/>
      <w:lvlText w:val="•"/>
      <w:lvlJc w:val="left"/>
      <w:pPr>
        <w:ind w:left="8568" w:hanging="360"/>
      </w:pPr>
      <w:rPr>
        <w:rFonts w:hint="default"/>
        <w:lang w:val="es-CO" w:eastAsia="en-US" w:bidi="ar-SA"/>
      </w:rPr>
    </w:lvl>
  </w:abstractNum>
  <w:abstractNum w:abstractNumId="199" w15:restartNumberingAfterBreak="0">
    <w:nsid w:val="7F9D7378"/>
    <w:multiLevelType w:val="hybridMultilevel"/>
    <w:tmpl w:val="6AC684FC"/>
    <w:lvl w:ilvl="0" w:tplc="27146F88">
      <w:start w:val="1"/>
      <w:numFmt w:val="upperLetter"/>
      <w:lvlText w:val="%1."/>
      <w:lvlJc w:val="left"/>
      <w:pPr>
        <w:ind w:left="1505" w:hanging="365"/>
      </w:pPr>
      <w:rPr>
        <w:rFonts w:ascii="Verdana" w:eastAsia="Arial" w:hAnsi="Verdana" w:cs="Arial" w:hint="default"/>
        <w:b/>
        <w:bCs/>
        <w:spacing w:val="0"/>
        <w:w w:val="79"/>
        <w:sz w:val="22"/>
        <w:szCs w:val="22"/>
        <w:lang w:val="es-CO" w:eastAsia="en-US" w:bidi="ar-SA"/>
      </w:rPr>
    </w:lvl>
    <w:lvl w:ilvl="1" w:tplc="A7AE6710">
      <w:numFmt w:val="bullet"/>
      <w:lvlText w:val="•"/>
      <w:lvlJc w:val="left"/>
      <w:pPr>
        <w:ind w:left="2390" w:hanging="365"/>
      </w:pPr>
      <w:rPr>
        <w:rFonts w:hint="default"/>
        <w:lang w:val="es-CO" w:eastAsia="en-US" w:bidi="ar-SA"/>
      </w:rPr>
    </w:lvl>
    <w:lvl w:ilvl="2" w:tplc="46D02672">
      <w:numFmt w:val="bullet"/>
      <w:lvlText w:val="•"/>
      <w:lvlJc w:val="left"/>
      <w:pPr>
        <w:ind w:left="3280" w:hanging="365"/>
      </w:pPr>
      <w:rPr>
        <w:rFonts w:hint="default"/>
        <w:lang w:val="es-CO" w:eastAsia="en-US" w:bidi="ar-SA"/>
      </w:rPr>
    </w:lvl>
    <w:lvl w:ilvl="3" w:tplc="2C4E2C06">
      <w:numFmt w:val="bullet"/>
      <w:lvlText w:val="•"/>
      <w:lvlJc w:val="left"/>
      <w:pPr>
        <w:ind w:left="4170" w:hanging="365"/>
      </w:pPr>
      <w:rPr>
        <w:rFonts w:hint="default"/>
        <w:lang w:val="es-CO" w:eastAsia="en-US" w:bidi="ar-SA"/>
      </w:rPr>
    </w:lvl>
    <w:lvl w:ilvl="4" w:tplc="26C2643C">
      <w:numFmt w:val="bullet"/>
      <w:lvlText w:val="•"/>
      <w:lvlJc w:val="left"/>
      <w:pPr>
        <w:ind w:left="5060" w:hanging="365"/>
      </w:pPr>
      <w:rPr>
        <w:rFonts w:hint="default"/>
        <w:lang w:val="es-CO" w:eastAsia="en-US" w:bidi="ar-SA"/>
      </w:rPr>
    </w:lvl>
    <w:lvl w:ilvl="5" w:tplc="B5AAAF5E">
      <w:numFmt w:val="bullet"/>
      <w:lvlText w:val="•"/>
      <w:lvlJc w:val="left"/>
      <w:pPr>
        <w:ind w:left="5950" w:hanging="365"/>
      </w:pPr>
      <w:rPr>
        <w:rFonts w:hint="default"/>
        <w:lang w:val="es-CO" w:eastAsia="en-US" w:bidi="ar-SA"/>
      </w:rPr>
    </w:lvl>
    <w:lvl w:ilvl="6" w:tplc="31CE03DC">
      <w:numFmt w:val="bullet"/>
      <w:lvlText w:val="•"/>
      <w:lvlJc w:val="left"/>
      <w:pPr>
        <w:ind w:left="6840" w:hanging="365"/>
      </w:pPr>
      <w:rPr>
        <w:rFonts w:hint="default"/>
        <w:lang w:val="es-CO" w:eastAsia="en-US" w:bidi="ar-SA"/>
      </w:rPr>
    </w:lvl>
    <w:lvl w:ilvl="7" w:tplc="7F1CE438">
      <w:numFmt w:val="bullet"/>
      <w:lvlText w:val="•"/>
      <w:lvlJc w:val="left"/>
      <w:pPr>
        <w:ind w:left="7730" w:hanging="365"/>
      </w:pPr>
      <w:rPr>
        <w:rFonts w:hint="default"/>
        <w:lang w:val="es-CO" w:eastAsia="en-US" w:bidi="ar-SA"/>
      </w:rPr>
    </w:lvl>
    <w:lvl w:ilvl="8" w:tplc="C1D0DE38">
      <w:numFmt w:val="bullet"/>
      <w:lvlText w:val="•"/>
      <w:lvlJc w:val="left"/>
      <w:pPr>
        <w:ind w:left="8620" w:hanging="365"/>
      </w:pPr>
      <w:rPr>
        <w:rFonts w:hint="default"/>
        <w:lang w:val="es-CO" w:eastAsia="en-US" w:bidi="ar-SA"/>
      </w:rPr>
    </w:lvl>
  </w:abstractNum>
  <w:num w:numId="1" w16cid:durableId="966742154">
    <w:abstractNumId w:val="148"/>
  </w:num>
  <w:num w:numId="2" w16cid:durableId="933392790">
    <w:abstractNumId w:val="88"/>
  </w:num>
  <w:num w:numId="3" w16cid:durableId="1649095038">
    <w:abstractNumId w:val="171"/>
  </w:num>
  <w:num w:numId="4" w16cid:durableId="369378161">
    <w:abstractNumId w:val="67"/>
  </w:num>
  <w:num w:numId="5" w16cid:durableId="2104496793">
    <w:abstractNumId w:val="35"/>
  </w:num>
  <w:num w:numId="6" w16cid:durableId="653949762">
    <w:abstractNumId w:val="139"/>
  </w:num>
  <w:num w:numId="7" w16cid:durableId="608859285">
    <w:abstractNumId w:val="32"/>
  </w:num>
  <w:num w:numId="8" w16cid:durableId="775563206">
    <w:abstractNumId w:val="39"/>
  </w:num>
  <w:num w:numId="9" w16cid:durableId="939529239">
    <w:abstractNumId w:val="120"/>
  </w:num>
  <w:num w:numId="10" w16cid:durableId="668558358">
    <w:abstractNumId w:val="100"/>
  </w:num>
  <w:num w:numId="11" w16cid:durableId="590630187">
    <w:abstractNumId w:val="28"/>
  </w:num>
  <w:num w:numId="12" w16cid:durableId="357851364">
    <w:abstractNumId w:val="140"/>
  </w:num>
  <w:num w:numId="13" w16cid:durableId="930893383">
    <w:abstractNumId w:val="161"/>
  </w:num>
  <w:num w:numId="14" w16cid:durableId="1099643680">
    <w:abstractNumId w:val="73"/>
  </w:num>
  <w:num w:numId="15" w16cid:durableId="34552443">
    <w:abstractNumId w:val="187"/>
  </w:num>
  <w:num w:numId="16" w16cid:durableId="505557987">
    <w:abstractNumId w:val="186"/>
  </w:num>
  <w:num w:numId="17" w16cid:durableId="2079398694">
    <w:abstractNumId w:val="173"/>
  </w:num>
  <w:num w:numId="18" w16cid:durableId="1332485202">
    <w:abstractNumId w:val="112"/>
  </w:num>
  <w:num w:numId="19" w16cid:durableId="304093310">
    <w:abstractNumId w:val="17"/>
  </w:num>
  <w:num w:numId="20" w16cid:durableId="484011272">
    <w:abstractNumId w:val="109"/>
  </w:num>
  <w:num w:numId="21" w16cid:durableId="1356035474">
    <w:abstractNumId w:val="31"/>
  </w:num>
  <w:num w:numId="22" w16cid:durableId="152332708">
    <w:abstractNumId w:val="156"/>
  </w:num>
  <w:num w:numId="23" w16cid:durableId="352147032">
    <w:abstractNumId w:val="15"/>
  </w:num>
  <w:num w:numId="24" w16cid:durableId="428085097">
    <w:abstractNumId w:val="143"/>
  </w:num>
  <w:num w:numId="25" w16cid:durableId="77136048">
    <w:abstractNumId w:val="169"/>
  </w:num>
  <w:num w:numId="26" w16cid:durableId="1872842768">
    <w:abstractNumId w:val="74"/>
  </w:num>
  <w:num w:numId="27" w16cid:durableId="801074328">
    <w:abstractNumId w:val="6"/>
  </w:num>
  <w:num w:numId="28" w16cid:durableId="1466195412">
    <w:abstractNumId w:val="70"/>
  </w:num>
  <w:num w:numId="29" w16cid:durableId="762147846">
    <w:abstractNumId w:val="155"/>
  </w:num>
  <w:num w:numId="30" w16cid:durableId="138503218">
    <w:abstractNumId w:val="183"/>
  </w:num>
  <w:num w:numId="31" w16cid:durableId="2039962097">
    <w:abstractNumId w:val="132"/>
  </w:num>
  <w:num w:numId="32" w16cid:durableId="1969358796">
    <w:abstractNumId w:val="127"/>
  </w:num>
  <w:num w:numId="33" w16cid:durableId="1600485655">
    <w:abstractNumId w:val="25"/>
  </w:num>
  <w:num w:numId="34" w16cid:durableId="695077505">
    <w:abstractNumId w:val="87"/>
  </w:num>
  <w:num w:numId="35" w16cid:durableId="1387147522">
    <w:abstractNumId w:val="80"/>
  </w:num>
  <w:num w:numId="36" w16cid:durableId="100612099">
    <w:abstractNumId w:val="126"/>
  </w:num>
  <w:num w:numId="37" w16cid:durableId="1955210167">
    <w:abstractNumId w:val="144"/>
  </w:num>
  <w:num w:numId="38" w16cid:durableId="1778135423">
    <w:abstractNumId w:val="153"/>
  </w:num>
  <w:num w:numId="39" w16cid:durableId="1457598127">
    <w:abstractNumId w:val="50"/>
  </w:num>
  <w:num w:numId="40" w16cid:durableId="2064060550">
    <w:abstractNumId w:val="185"/>
  </w:num>
  <w:num w:numId="41" w16cid:durableId="990018459">
    <w:abstractNumId w:val="43"/>
  </w:num>
  <w:num w:numId="42" w16cid:durableId="398556616">
    <w:abstractNumId w:val="75"/>
  </w:num>
  <w:num w:numId="43" w16cid:durableId="1220095796">
    <w:abstractNumId w:val="77"/>
  </w:num>
  <w:num w:numId="44" w16cid:durableId="1696274419">
    <w:abstractNumId w:val="46"/>
  </w:num>
  <w:num w:numId="45" w16cid:durableId="1231112794">
    <w:abstractNumId w:val="117"/>
  </w:num>
  <w:num w:numId="46" w16cid:durableId="342049544">
    <w:abstractNumId w:val="114"/>
  </w:num>
  <w:num w:numId="47" w16cid:durableId="1571962468">
    <w:abstractNumId w:val="57"/>
  </w:num>
  <w:num w:numId="48" w16cid:durableId="1337608438">
    <w:abstractNumId w:val="106"/>
  </w:num>
  <w:num w:numId="49" w16cid:durableId="560024616">
    <w:abstractNumId w:val="64"/>
  </w:num>
  <w:num w:numId="50" w16cid:durableId="111288842">
    <w:abstractNumId w:val="172"/>
  </w:num>
  <w:num w:numId="51" w16cid:durableId="653335734">
    <w:abstractNumId w:val="138"/>
  </w:num>
  <w:num w:numId="52" w16cid:durableId="471412619">
    <w:abstractNumId w:val="111"/>
  </w:num>
  <w:num w:numId="53" w16cid:durableId="1697272266">
    <w:abstractNumId w:val="184"/>
  </w:num>
  <w:num w:numId="54" w16cid:durableId="1911503750">
    <w:abstractNumId w:val="40"/>
  </w:num>
  <w:num w:numId="55" w16cid:durableId="1738017683">
    <w:abstractNumId w:val="116"/>
  </w:num>
  <w:num w:numId="56" w16cid:durableId="1283607863">
    <w:abstractNumId w:val="13"/>
  </w:num>
  <w:num w:numId="57" w16cid:durableId="1890604112">
    <w:abstractNumId w:val="118"/>
  </w:num>
  <w:num w:numId="58" w16cid:durableId="1162625298">
    <w:abstractNumId w:val="22"/>
  </w:num>
  <w:num w:numId="59" w16cid:durableId="383989455">
    <w:abstractNumId w:val="178"/>
  </w:num>
  <w:num w:numId="60" w16cid:durableId="730037194">
    <w:abstractNumId w:val="130"/>
  </w:num>
  <w:num w:numId="61" w16cid:durableId="693384960">
    <w:abstractNumId w:val="37"/>
  </w:num>
  <w:num w:numId="62" w16cid:durableId="874580919">
    <w:abstractNumId w:val="119"/>
  </w:num>
  <w:num w:numId="63" w16cid:durableId="144051019">
    <w:abstractNumId w:val="121"/>
  </w:num>
  <w:num w:numId="64" w16cid:durableId="520825342">
    <w:abstractNumId w:val="94"/>
  </w:num>
  <w:num w:numId="65" w16cid:durableId="28452956">
    <w:abstractNumId w:val="195"/>
  </w:num>
  <w:num w:numId="66" w16cid:durableId="317074977">
    <w:abstractNumId w:val="95"/>
  </w:num>
  <w:num w:numId="67" w16cid:durableId="1053189763">
    <w:abstractNumId w:val="113"/>
  </w:num>
  <w:num w:numId="68" w16cid:durableId="856650413">
    <w:abstractNumId w:val="197"/>
  </w:num>
  <w:num w:numId="69" w16cid:durableId="1980838748">
    <w:abstractNumId w:val="24"/>
  </w:num>
  <w:num w:numId="70" w16cid:durableId="38822689">
    <w:abstractNumId w:val="91"/>
  </w:num>
  <w:num w:numId="71" w16cid:durableId="389354352">
    <w:abstractNumId w:val="159"/>
  </w:num>
  <w:num w:numId="72" w16cid:durableId="1373269726">
    <w:abstractNumId w:val="14"/>
  </w:num>
  <w:num w:numId="73" w16cid:durableId="581526331">
    <w:abstractNumId w:val="168"/>
  </w:num>
  <w:num w:numId="74" w16cid:durableId="125271976">
    <w:abstractNumId w:val="110"/>
  </w:num>
  <w:num w:numId="75" w16cid:durableId="309942594">
    <w:abstractNumId w:val="38"/>
  </w:num>
  <w:num w:numId="76" w16cid:durableId="53815469">
    <w:abstractNumId w:val="29"/>
  </w:num>
  <w:num w:numId="77" w16cid:durableId="861822837">
    <w:abstractNumId w:val="107"/>
  </w:num>
  <w:num w:numId="78" w16cid:durableId="1144926842">
    <w:abstractNumId w:val="175"/>
  </w:num>
  <w:num w:numId="79" w16cid:durableId="660694581">
    <w:abstractNumId w:val="79"/>
  </w:num>
  <w:num w:numId="80" w16cid:durableId="1345398100">
    <w:abstractNumId w:val="51"/>
  </w:num>
  <w:num w:numId="81" w16cid:durableId="1356225122">
    <w:abstractNumId w:val="47"/>
  </w:num>
  <w:num w:numId="82" w16cid:durableId="501816125">
    <w:abstractNumId w:val="85"/>
  </w:num>
  <w:num w:numId="83" w16cid:durableId="672414557">
    <w:abstractNumId w:val="147"/>
  </w:num>
  <w:num w:numId="84" w16cid:durableId="826439836">
    <w:abstractNumId w:val="170"/>
  </w:num>
  <w:num w:numId="85" w16cid:durableId="1254630589">
    <w:abstractNumId w:val="196"/>
  </w:num>
  <w:num w:numId="86" w16cid:durableId="410397780">
    <w:abstractNumId w:val="30"/>
  </w:num>
  <w:num w:numId="87" w16cid:durableId="1171868007">
    <w:abstractNumId w:val="123"/>
  </w:num>
  <w:num w:numId="88" w16cid:durableId="644236701">
    <w:abstractNumId w:val="56"/>
  </w:num>
  <w:num w:numId="89" w16cid:durableId="1351031928">
    <w:abstractNumId w:val="52"/>
  </w:num>
  <w:num w:numId="90" w16cid:durableId="1578051533">
    <w:abstractNumId w:val="101"/>
  </w:num>
  <w:num w:numId="91" w16cid:durableId="576598525">
    <w:abstractNumId w:val="149"/>
  </w:num>
  <w:num w:numId="92" w16cid:durableId="591009958">
    <w:abstractNumId w:val="166"/>
  </w:num>
  <w:num w:numId="93" w16cid:durableId="1078403876">
    <w:abstractNumId w:val="136"/>
  </w:num>
  <w:num w:numId="94" w16cid:durableId="11741448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00162009">
    <w:abstractNumId w:val="146"/>
  </w:num>
  <w:num w:numId="96" w16cid:durableId="1151873078">
    <w:abstractNumId w:val="7"/>
  </w:num>
  <w:num w:numId="97" w16cid:durableId="1140725916">
    <w:abstractNumId w:val="55"/>
  </w:num>
  <w:num w:numId="98" w16cid:durableId="1603997790">
    <w:abstractNumId w:val="8"/>
  </w:num>
  <w:num w:numId="99" w16cid:durableId="671106659">
    <w:abstractNumId w:val="86"/>
  </w:num>
  <w:num w:numId="100" w16cid:durableId="226302646">
    <w:abstractNumId w:val="61"/>
  </w:num>
  <w:num w:numId="101" w16cid:durableId="13923792">
    <w:abstractNumId w:val="163"/>
  </w:num>
  <w:num w:numId="102" w16cid:durableId="3359358">
    <w:abstractNumId w:val="93"/>
  </w:num>
  <w:num w:numId="103" w16cid:durableId="817108073">
    <w:abstractNumId w:val="54"/>
  </w:num>
  <w:num w:numId="104" w16cid:durableId="779953272">
    <w:abstractNumId w:val="20"/>
  </w:num>
  <w:num w:numId="105" w16cid:durableId="1498495895">
    <w:abstractNumId w:val="11"/>
  </w:num>
  <w:num w:numId="106" w16cid:durableId="1196699621">
    <w:abstractNumId w:val="103"/>
  </w:num>
  <w:num w:numId="107" w16cid:durableId="322437763">
    <w:abstractNumId w:val="182"/>
  </w:num>
  <w:num w:numId="108" w16cid:durableId="531571336">
    <w:abstractNumId w:val="42"/>
  </w:num>
  <w:num w:numId="109" w16cid:durableId="433595265">
    <w:abstractNumId w:val="5"/>
  </w:num>
  <w:num w:numId="110" w16cid:durableId="1341085216">
    <w:abstractNumId w:val="125"/>
  </w:num>
  <w:num w:numId="111" w16cid:durableId="1076829958">
    <w:abstractNumId w:val="92"/>
  </w:num>
  <w:num w:numId="112" w16cid:durableId="1224098092">
    <w:abstractNumId w:val="154"/>
  </w:num>
  <w:num w:numId="113" w16cid:durableId="1237277683">
    <w:abstractNumId w:val="133"/>
  </w:num>
  <w:num w:numId="114" w16cid:durableId="537621060">
    <w:abstractNumId w:val="131"/>
  </w:num>
  <w:num w:numId="115" w16cid:durableId="565342684">
    <w:abstractNumId w:val="128"/>
  </w:num>
  <w:num w:numId="116" w16cid:durableId="113913579">
    <w:abstractNumId w:val="193"/>
  </w:num>
  <w:num w:numId="117" w16cid:durableId="1370186370">
    <w:abstractNumId w:val="18"/>
  </w:num>
  <w:num w:numId="118" w16cid:durableId="1916238748">
    <w:abstractNumId w:val="179"/>
  </w:num>
  <w:num w:numId="119" w16cid:durableId="1800613680">
    <w:abstractNumId w:val="162"/>
  </w:num>
  <w:num w:numId="120" w16cid:durableId="1676809798">
    <w:abstractNumId w:val="63"/>
  </w:num>
  <w:num w:numId="121" w16cid:durableId="358090261">
    <w:abstractNumId w:val="160"/>
  </w:num>
  <w:num w:numId="122" w16cid:durableId="958532172">
    <w:abstractNumId w:val="189"/>
  </w:num>
  <w:num w:numId="123" w16cid:durableId="1603953672">
    <w:abstractNumId w:val="141"/>
  </w:num>
  <w:num w:numId="124" w16cid:durableId="253974875">
    <w:abstractNumId w:val="26"/>
  </w:num>
  <w:num w:numId="125" w16cid:durableId="860555667">
    <w:abstractNumId w:val="1"/>
  </w:num>
  <w:num w:numId="126" w16cid:durableId="787627237">
    <w:abstractNumId w:val="157"/>
  </w:num>
  <w:num w:numId="127" w16cid:durableId="1685470371">
    <w:abstractNumId w:val="181"/>
  </w:num>
  <w:num w:numId="128" w16cid:durableId="1351444560">
    <w:abstractNumId w:val="9"/>
  </w:num>
  <w:num w:numId="129" w16cid:durableId="1123159119">
    <w:abstractNumId w:val="78"/>
  </w:num>
  <w:num w:numId="130" w16cid:durableId="392656487">
    <w:abstractNumId w:val="66"/>
  </w:num>
  <w:num w:numId="131" w16cid:durableId="617105387">
    <w:abstractNumId w:val="145"/>
  </w:num>
  <w:num w:numId="132" w16cid:durableId="251086785">
    <w:abstractNumId w:val="10"/>
  </w:num>
  <w:num w:numId="133" w16cid:durableId="1392271237">
    <w:abstractNumId w:val="27"/>
  </w:num>
  <w:num w:numId="134" w16cid:durableId="1867712494">
    <w:abstractNumId w:val="62"/>
  </w:num>
  <w:num w:numId="135" w16cid:durableId="1467971067">
    <w:abstractNumId w:val="2"/>
  </w:num>
  <w:num w:numId="136" w16cid:durableId="624312758">
    <w:abstractNumId w:val="4"/>
  </w:num>
  <w:num w:numId="137" w16cid:durableId="1009211632">
    <w:abstractNumId w:val="134"/>
  </w:num>
  <w:num w:numId="138" w16cid:durableId="607931786">
    <w:abstractNumId w:val="49"/>
  </w:num>
  <w:num w:numId="139" w16cid:durableId="1708413228">
    <w:abstractNumId w:val="83"/>
  </w:num>
  <w:num w:numId="140" w16cid:durableId="343284282">
    <w:abstractNumId w:val="97"/>
  </w:num>
  <w:num w:numId="141" w16cid:durableId="499660508">
    <w:abstractNumId w:val="194"/>
  </w:num>
  <w:num w:numId="142" w16cid:durableId="68308172">
    <w:abstractNumId w:val="81"/>
  </w:num>
  <w:num w:numId="143" w16cid:durableId="1751266360">
    <w:abstractNumId w:val="0"/>
  </w:num>
  <w:num w:numId="144" w16cid:durableId="539904253">
    <w:abstractNumId w:val="90"/>
  </w:num>
  <w:num w:numId="145" w16cid:durableId="794131106">
    <w:abstractNumId w:val="96"/>
  </w:num>
  <w:num w:numId="146" w16cid:durableId="1528565675">
    <w:abstractNumId w:val="190"/>
  </w:num>
  <w:num w:numId="147" w16cid:durableId="323704373">
    <w:abstractNumId w:val="152"/>
  </w:num>
  <w:num w:numId="148" w16cid:durableId="1390416299">
    <w:abstractNumId w:val="150"/>
  </w:num>
  <w:num w:numId="149" w16cid:durableId="1674068543">
    <w:abstractNumId w:val="137"/>
  </w:num>
  <w:num w:numId="150" w16cid:durableId="1598363592">
    <w:abstractNumId w:val="98"/>
  </w:num>
  <w:num w:numId="151" w16cid:durableId="1408922764">
    <w:abstractNumId w:val="45"/>
  </w:num>
  <w:num w:numId="152" w16cid:durableId="2028096891">
    <w:abstractNumId w:val="60"/>
  </w:num>
  <w:num w:numId="153" w16cid:durableId="1316883078">
    <w:abstractNumId w:val="124"/>
  </w:num>
  <w:num w:numId="154" w16cid:durableId="1147287614">
    <w:abstractNumId w:val="76"/>
  </w:num>
  <w:num w:numId="155" w16cid:durableId="743795498">
    <w:abstractNumId w:val="164"/>
  </w:num>
  <w:num w:numId="156" w16cid:durableId="36667182">
    <w:abstractNumId w:val="3"/>
  </w:num>
  <w:num w:numId="157" w16cid:durableId="2078280626">
    <w:abstractNumId w:val="71"/>
  </w:num>
  <w:num w:numId="158" w16cid:durableId="1729642416">
    <w:abstractNumId w:val="19"/>
  </w:num>
  <w:num w:numId="159" w16cid:durableId="1221868006">
    <w:abstractNumId w:val="58"/>
  </w:num>
  <w:num w:numId="160" w16cid:durableId="2068607061">
    <w:abstractNumId w:val="21"/>
  </w:num>
  <w:num w:numId="161" w16cid:durableId="1192494671">
    <w:abstractNumId w:val="99"/>
  </w:num>
  <w:num w:numId="162" w16cid:durableId="1895503240">
    <w:abstractNumId w:val="102"/>
  </w:num>
  <w:num w:numId="163" w16cid:durableId="970791405">
    <w:abstractNumId w:val="165"/>
  </w:num>
  <w:num w:numId="164" w16cid:durableId="1456680684">
    <w:abstractNumId w:val="188"/>
  </w:num>
  <w:num w:numId="165" w16cid:durableId="1800763341">
    <w:abstractNumId w:val="44"/>
  </w:num>
  <w:num w:numId="166" w16cid:durableId="1418752622">
    <w:abstractNumId w:val="167"/>
  </w:num>
  <w:num w:numId="167" w16cid:durableId="35397418">
    <w:abstractNumId w:val="65"/>
  </w:num>
  <w:num w:numId="168" w16cid:durableId="1743480251">
    <w:abstractNumId w:val="174"/>
  </w:num>
  <w:num w:numId="169" w16cid:durableId="2051344741">
    <w:abstractNumId w:val="151"/>
  </w:num>
  <w:num w:numId="170" w16cid:durableId="182983059">
    <w:abstractNumId w:val="72"/>
  </w:num>
  <w:num w:numId="171" w16cid:durableId="1851793648">
    <w:abstractNumId w:val="69"/>
  </w:num>
  <w:num w:numId="172" w16cid:durableId="1272010185">
    <w:abstractNumId w:val="89"/>
  </w:num>
  <w:num w:numId="173" w16cid:durableId="1531992383">
    <w:abstractNumId w:val="23"/>
  </w:num>
  <w:num w:numId="174" w16cid:durableId="1317033785">
    <w:abstractNumId w:val="191"/>
  </w:num>
  <w:num w:numId="175" w16cid:durableId="2005738195">
    <w:abstractNumId w:val="33"/>
  </w:num>
  <w:num w:numId="176" w16cid:durableId="92946393">
    <w:abstractNumId w:val="177"/>
  </w:num>
  <w:num w:numId="177" w16cid:durableId="1222324649">
    <w:abstractNumId w:val="12"/>
  </w:num>
  <w:num w:numId="178" w16cid:durableId="1549604427">
    <w:abstractNumId w:val="82"/>
  </w:num>
  <w:num w:numId="179" w16cid:durableId="688145205">
    <w:abstractNumId w:val="129"/>
  </w:num>
  <w:num w:numId="180" w16cid:durableId="1996103296">
    <w:abstractNumId w:val="115"/>
  </w:num>
  <w:num w:numId="181" w16cid:durableId="1611006322">
    <w:abstractNumId w:val="122"/>
  </w:num>
  <w:num w:numId="182" w16cid:durableId="598752946">
    <w:abstractNumId w:val="180"/>
  </w:num>
  <w:num w:numId="183" w16cid:durableId="1276987197">
    <w:abstractNumId w:val="16"/>
  </w:num>
  <w:num w:numId="184" w16cid:durableId="1799643779">
    <w:abstractNumId w:val="34"/>
  </w:num>
  <w:num w:numId="185" w16cid:durableId="98986758">
    <w:abstractNumId w:val="192"/>
  </w:num>
  <w:num w:numId="186" w16cid:durableId="1685201555">
    <w:abstractNumId w:val="142"/>
  </w:num>
  <w:num w:numId="187" w16cid:durableId="1637106651">
    <w:abstractNumId w:val="36"/>
  </w:num>
  <w:num w:numId="188" w16cid:durableId="1976249335">
    <w:abstractNumId w:val="135"/>
  </w:num>
  <w:num w:numId="189" w16cid:durableId="454787066">
    <w:abstractNumId w:val="176"/>
  </w:num>
  <w:num w:numId="190" w16cid:durableId="120808028">
    <w:abstractNumId w:val="199"/>
  </w:num>
  <w:num w:numId="191" w16cid:durableId="1804272604">
    <w:abstractNumId w:val="198"/>
  </w:num>
  <w:num w:numId="192" w16cid:durableId="426468679">
    <w:abstractNumId w:val="59"/>
  </w:num>
  <w:num w:numId="193" w16cid:durableId="1971520746">
    <w:abstractNumId w:val="84"/>
  </w:num>
  <w:num w:numId="194" w16cid:durableId="1594894066">
    <w:abstractNumId w:val="104"/>
  </w:num>
  <w:num w:numId="195" w16cid:durableId="1340084610">
    <w:abstractNumId w:val="158"/>
  </w:num>
  <w:num w:numId="196" w16cid:durableId="987397350">
    <w:abstractNumId w:val="48"/>
  </w:num>
  <w:num w:numId="197" w16cid:durableId="343016582">
    <w:abstractNumId w:val="41"/>
  </w:num>
  <w:num w:numId="198" w16cid:durableId="462432258">
    <w:abstractNumId w:val="108"/>
  </w:num>
  <w:num w:numId="199" w16cid:durableId="302009285">
    <w:abstractNumId w:val="105"/>
  </w:num>
  <w:num w:numId="200" w16cid:durableId="152405197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51"/>
    <w:rsid w:val="000277A2"/>
    <w:rsid w:val="00030F20"/>
    <w:rsid w:val="00031FC9"/>
    <w:rsid w:val="0004070E"/>
    <w:rsid w:val="00041B42"/>
    <w:rsid w:val="00051F1B"/>
    <w:rsid w:val="00061803"/>
    <w:rsid w:val="00070367"/>
    <w:rsid w:val="0007255E"/>
    <w:rsid w:val="00072D7D"/>
    <w:rsid w:val="00076B20"/>
    <w:rsid w:val="00095D03"/>
    <w:rsid w:val="000A2856"/>
    <w:rsid w:val="000B2FA2"/>
    <w:rsid w:val="000D6018"/>
    <w:rsid w:val="00102DC5"/>
    <w:rsid w:val="001065BB"/>
    <w:rsid w:val="00114F6F"/>
    <w:rsid w:val="001166A2"/>
    <w:rsid w:val="00133CF6"/>
    <w:rsid w:val="001353B0"/>
    <w:rsid w:val="00143F61"/>
    <w:rsid w:val="00154671"/>
    <w:rsid w:val="00160143"/>
    <w:rsid w:val="0017599D"/>
    <w:rsid w:val="00176190"/>
    <w:rsid w:val="00184A0D"/>
    <w:rsid w:val="001A4903"/>
    <w:rsid w:val="001B0B59"/>
    <w:rsid w:val="001B314D"/>
    <w:rsid w:val="001C41E3"/>
    <w:rsid w:val="001D69EF"/>
    <w:rsid w:val="00202DFA"/>
    <w:rsid w:val="0021544C"/>
    <w:rsid w:val="00225160"/>
    <w:rsid w:val="0023318D"/>
    <w:rsid w:val="00234F06"/>
    <w:rsid w:val="00245B8E"/>
    <w:rsid w:val="00246F55"/>
    <w:rsid w:val="00247FC7"/>
    <w:rsid w:val="002511C2"/>
    <w:rsid w:val="00254C68"/>
    <w:rsid w:val="00264287"/>
    <w:rsid w:val="0028212A"/>
    <w:rsid w:val="003039BF"/>
    <w:rsid w:val="00310562"/>
    <w:rsid w:val="00326FD6"/>
    <w:rsid w:val="00344053"/>
    <w:rsid w:val="0034438C"/>
    <w:rsid w:val="00345A99"/>
    <w:rsid w:val="00352B0A"/>
    <w:rsid w:val="00356B35"/>
    <w:rsid w:val="00367046"/>
    <w:rsid w:val="0038493C"/>
    <w:rsid w:val="00385E24"/>
    <w:rsid w:val="0038722F"/>
    <w:rsid w:val="00387242"/>
    <w:rsid w:val="003A0789"/>
    <w:rsid w:val="003B06E8"/>
    <w:rsid w:val="003B2649"/>
    <w:rsid w:val="003D01C7"/>
    <w:rsid w:val="003F5A38"/>
    <w:rsid w:val="003F6432"/>
    <w:rsid w:val="00400DBE"/>
    <w:rsid w:val="0041159A"/>
    <w:rsid w:val="00416A89"/>
    <w:rsid w:val="00425E52"/>
    <w:rsid w:val="004274D0"/>
    <w:rsid w:val="00432419"/>
    <w:rsid w:val="00444E51"/>
    <w:rsid w:val="004628DF"/>
    <w:rsid w:val="00486CC7"/>
    <w:rsid w:val="004B06AB"/>
    <w:rsid w:val="004B4E4E"/>
    <w:rsid w:val="004E7C89"/>
    <w:rsid w:val="004F64DC"/>
    <w:rsid w:val="0050282B"/>
    <w:rsid w:val="00512A59"/>
    <w:rsid w:val="00533320"/>
    <w:rsid w:val="00534237"/>
    <w:rsid w:val="00540063"/>
    <w:rsid w:val="00544176"/>
    <w:rsid w:val="005474AB"/>
    <w:rsid w:val="00584D71"/>
    <w:rsid w:val="005E3D2D"/>
    <w:rsid w:val="00612725"/>
    <w:rsid w:val="00630C3D"/>
    <w:rsid w:val="006404FC"/>
    <w:rsid w:val="006901E2"/>
    <w:rsid w:val="006903EB"/>
    <w:rsid w:val="00697B94"/>
    <w:rsid w:val="00697CAF"/>
    <w:rsid w:val="006A64D5"/>
    <w:rsid w:val="006B13F8"/>
    <w:rsid w:val="006B1428"/>
    <w:rsid w:val="006C7CF2"/>
    <w:rsid w:val="00701209"/>
    <w:rsid w:val="0070424E"/>
    <w:rsid w:val="00730C4F"/>
    <w:rsid w:val="00735506"/>
    <w:rsid w:val="00735A86"/>
    <w:rsid w:val="00736E69"/>
    <w:rsid w:val="0074385A"/>
    <w:rsid w:val="00751699"/>
    <w:rsid w:val="00787076"/>
    <w:rsid w:val="00790FB7"/>
    <w:rsid w:val="0079109B"/>
    <w:rsid w:val="007C0133"/>
    <w:rsid w:val="007C20BA"/>
    <w:rsid w:val="007C2808"/>
    <w:rsid w:val="007C5239"/>
    <w:rsid w:val="007C70DB"/>
    <w:rsid w:val="00831B69"/>
    <w:rsid w:val="00835251"/>
    <w:rsid w:val="00860768"/>
    <w:rsid w:val="00885070"/>
    <w:rsid w:val="00894CF3"/>
    <w:rsid w:val="008D2591"/>
    <w:rsid w:val="008D3AFB"/>
    <w:rsid w:val="00921486"/>
    <w:rsid w:val="00925B93"/>
    <w:rsid w:val="00932DE9"/>
    <w:rsid w:val="009771BB"/>
    <w:rsid w:val="00992142"/>
    <w:rsid w:val="0099270F"/>
    <w:rsid w:val="009A0A76"/>
    <w:rsid w:val="009A41D2"/>
    <w:rsid w:val="009B0B1A"/>
    <w:rsid w:val="00A124D2"/>
    <w:rsid w:val="00A17D30"/>
    <w:rsid w:val="00A268D7"/>
    <w:rsid w:val="00A26BB6"/>
    <w:rsid w:val="00A61831"/>
    <w:rsid w:val="00A61D4F"/>
    <w:rsid w:val="00A66B27"/>
    <w:rsid w:val="00A85DEA"/>
    <w:rsid w:val="00A87D5C"/>
    <w:rsid w:val="00A97E60"/>
    <w:rsid w:val="00AA3F4D"/>
    <w:rsid w:val="00AB3043"/>
    <w:rsid w:val="00AC07D9"/>
    <w:rsid w:val="00AD702A"/>
    <w:rsid w:val="00AE3EAE"/>
    <w:rsid w:val="00B32150"/>
    <w:rsid w:val="00B371D6"/>
    <w:rsid w:val="00B70F0B"/>
    <w:rsid w:val="00B80424"/>
    <w:rsid w:val="00B82A15"/>
    <w:rsid w:val="00B91178"/>
    <w:rsid w:val="00B96A58"/>
    <w:rsid w:val="00BB18E4"/>
    <w:rsid w:val="00C04E4F"/>
    <w:rsid w:val="00C062AC"/>
    <w:rsid w:val="00C2369C"/>
    <w:rsid w:val="00C40813"/>
    <w:rsid w:val="00C426F1"/>
    <w:rsid w:val="00C46B8A"/>
    <w:rsid w:val="00C50737"/>
    <w:rsid w:val="00C54E41"/>
    <w:rsid w:val="00C6575D"/>
    <w:rsid w:val="00C6757A"/>
    <w:rsid w:val="00C76A93"/>
    <w:rsid w:val="00C8146F"/>
    <w:rsid w:val="00CA3167"/>
    <w:rsid w:val="00CA65E3"/>
    <w:rsid w:val="00CC63BB"/>
    <w:rsid w:val="00CD01E3"/>
    <w:rsid w:val="00CD51DD"/>
    <w:rsid w:val="00CE233A"/>
    <w:rsid w:val="00CE6B76"/>
    <w:rsid w:val="00CF2998"/>
    <w:rsid w:val="00D06B86"/>
    <w:rsid w:val="00D200F3"/>
    <w:rsid w:val="00D30951"/>
    <w:rsid w:val="00D32B7B"/>
    <w:rsid w:val="00D451FD"/>
    <w:rsid w:val="00D50183"/>
    <w:rsid w:val="00D52437"/>
    <w:rsid w:val="00D6000A"/>
    <w:rsid w:val="00D863FA"/>
    <w:rsid w:val="00D868CC"/>
    <w:rsid w:val="00D919A4"/>
    <w:rsid w:val="00D91D6E"/>
    <w:rsid w:val="00D93B83"/>
    <w:rsid w:val="00DA059B"/>
    <w:rsid w:val="00DB2826"/>
    <w:rsid w:val="00DB52A7"/>
    <w:rsid w:val="00DC280A"/>
    <w:rsid w:val="00DC6151"/>
    <w:rsid w:val="00DC6314"/>
    <w:rsid w:val="00DF556B"/>
    <w:rsid w:val="00E23C01"/>
    <w:rsid w:val="00E370E6"/>
    <w:rsid w:val="00E6229A"/>
    <w:rsid w:val="00E65771"/>
    <w:rsid w:val="00E65DA3"/>
    <w:rsid w:val="00E67624"/>
    <w:rsid w:val="00E9023C"/>
    <w:rsid w:val="00EE5B02"/>
    <w:rsid w:val="00EE5CA2"/>
    <w:rsid w:val="00F40627"/>
    <w:rsid w:val="00F431B2"/>
    <w:rsid w:val="00F8002C"/>
    <w:rsid w:val="00F92554"/>
    <w:rsid w:val="00FA2639"/>
    <w:rsid w:val="00FB38DD"/>
    <w:rsid w:val="00FB3B6F"/>
    <w:rsid w:val="00FD6F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91BD"/>
  <w15:chartTrackingRefBased/>
  <w15:docId w15:val="{602924DA-6632-4DF0-8129-AE15745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51"/>
    <w:pPr>
      <w:spacing w:after="200" w:line="276" w:lineRule="auto"/>
    </w:pPr>
    <w:rPr>
      <w:rFonts w:eastAsiaTheme="minorEastAsia"/>
      <w:kern w:val="0"/>
      <w:sz w:val="22"/>
      <w:szCs w:val="22"/>
      <w:lang w:eastAsia="es-CO"/>
      <w14:ligatures w14:val="none"/>
    </w:rPr>
  </w:style>
  <w:style w:type="paragraph" w:styleId="Ttulo1">
    <w:name w:val="heading 1"/>
    <w:basedOn w:val="Normal"/>
    <w:next w:val="Normal"/>
    <w:link w:val="Ttulo1Car"/>
    <w:uiPriority w:val="9"/>
    <w:qFormat/>
    <w:rsid w:val="0044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44E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4E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4E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4E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4E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4E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4E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4E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4E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44E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4E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4E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4E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4E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4E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4E51"/>
    <w:rPr>
      <w:rFonts w:eastAsiaTheme="majorEastAsia" w:cstheme="majorBidi"/>
      <w:color w:val="272727" w:themeColor="text1" w:themeTint="D8"/>
    </w:rPr>
  </w:style>
  <w:style w:type="paragraph" w:styleId="Ttulo">
    <w:name w:val="Title"/>
    <w:aliases w:val="Puesto"/>
    <w:basedOn w:val="Normal"/>
    <w:next w:val="Normal"/>
    <w:link w:val="TtuloCar"/>
    <w:uiPriority w:val="10"/>
    <w:qFormat/>
    <w:rsid w:val="0044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Puesto Car1"/>
    <w:basedOn w:val="Fuentedeprrafopredeter"/>
    <w:link w:val="Ttulo"/>
    <w:uiPriority w:val="10"/>
    <w:rsid w:val="00444E51"/>
    <w:rPr>
      <w:rFonts w:asciiTheme="majorHAnsi" w:eastAsiaTheme="majorEastAsia" w:hAnsiTheme="majorHAnsi" w:cstheme="majorBidi"/>
      <w:spacing w:val="-10"/>
      <w:kern w:val="28"/>
      <w:sz w:val="56"/>
      <w:szCs w:val="56"/>
    </w:rPr>
  </w:style>
  <w:style w:type="paragraph" w:styleId="Subttulo">
    <w:name w:val="Subtitle"/>
    <w:aliases w:val="SubEcopetrol S.A."/>
    <w:basedOn w:val="Normal"/>
    <w:next w:val="Normal"/>
    <w:link w:val="SubttuloCar"/>
    <w:uiPriority w:val="11"/>
    <w:qFormat/>
    <w:rsid w:val="00444E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aliases w:val="SubEcopetrol S.A. Car"/>
    <w:basedOn w:val="Fuentedeprrafopredeter"/>
    <w:link w:val="Subttulo"/>
    <w:rsid w:val="00444E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4E51"/>
    <w:pPr>
      <w:spacing w:before="160"/>
      <w:jc w:val="center"/>
    </w:pPr>
    <w:rPr>
      <w:i/>
      <w:iCs/>
      <w:color w:val="404040" w:themeColor="text1" w:themeTint="BF"/>
    </w:rPr>
  </w:style>
  <w:style w:type="character" w:customStyle="1" w:styleId="CitaCar">
    <w:name w:val="Cita Car"/>
    <w:basedOn w:val="Fuentedeprrafopredeter"/>
    <w:link w:val="Cita"/>
    <w:uiPriority w:val="29"/>
    <w:rsid w:val="00444E51"/>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Ha,Foot,Colorful List - Accent 111,Colorful List - Accent 12,Bullet List,VIÑETA,l"/>
    <w:basedOn w:val="Normal"/>
    <w:link w:val="PrrafodelistaCar"/>
    <w:uiPriority w:val="34"/>
    <w:qFormat/>
    <w:rsid w:val="00444E51"/>
    <w:pPr>
      <w:ind w:left="720"/>
      <w:contextualSpacing/>
    </w:pPr>
  </w:style>
  <w:style w:type="character" w:styleId="nfasisintenso">
    <w:name w:val="Intense Emphasis"/>
    <w:basedOn w:val="Fuentedeprrafopredeter"/>
    <w:uiPriority w:val="21"/>
    <w:qFormat/>
    <w:rsid w:val="00444E51"/>
    <w:rPr>
      <w:i/>
      <w:iCs/>
      <w:color w:val="0F4761" w:themeColor="accent1" w:themeShade="BF"/>
    </w:rPr>
  </w:style>
  <w:style w:type="paragraph" w:styleId="Citadestacada">
    <w:name w:val="Intense Quote"/>
    <w:basedOn w:val="Normal"/>
    <w:next w:val="Normal"/>
    <w:link w:val="CitadestacadaCar"/>
    <w:uiPriority w:val="30"/>
    <w:qFormat/>
    <w:rsid w:val="0044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4E51"/>
    <w:rPr>
      <w:i/>
      <w:iCs/>
      <w:color w:val="0F4761" w:themeColor="accent1" w:themeShade="BF"/>
    </w:rPr>
  </w:style>
  <w:style w:type="character" w:styleId="Referenciaintensa">
    <w:name w:val="Intense Reference"/>
    <w:basedOn w:val="Fuentedeprrafopredeter"/>
    <w:uiPriority w:val="32"/>
    <w:qFormat/>
    <w:rsid w:val="00444E51"/>
    <w:rPr>
      <w:b/>
      <w:bCs/>
      <w:smallCaps/>
      <w:color w:val="0F4761" w:themeColor="accent1" w:themeShade="BF"/>
      <w:spacing w:val="5"/>
    </w:rPr>
  </w:style>
  <w:style w:type="table" w:styleId="Tablaconcuadrcula">
    <w:name w:val="Table Grid"/>
    <w:basedOn w:val="Tablanormal"/>
    <w:uiPriority w:val="39"/>
    <w:rsid w:val="00444E51"/>
    <w:pPr>
      <w:spacing w:after="0" w:line="240" w:lineRule="auto"/>
    </w:pPr>
    <w:rPr>
      <w:rFonts w:eastAsiaTheme="minorEastAsia"/>
      <w:kern w:val="0"/>
      <w:sz w:val="22"/>
      <w:szCs w:val="22"/>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aliases w:val="encabezado,h"/>
    <w:basedOn w:val="Normal"/>
    <w:link w:val="EncabezadoCar"/>
    <w:uiPriority w:val="99"/>
    <w:unhideWhenUsed/>
    <w:rsid w:val="00444E51"/>
    <w:pPr>
      <w:tabs>
        <w:tab w:val="center" w:pos="4419"/>
        <w:tab w:val="right" w:pos="8838"/>
      </w:tabs>
      <w:spacing w:after="0" w:line="240" w:lineRule="auto"/>
    </w:pPr>
  </w:style>
  <w:style w:type="character" w:customStyle="1" w:styleId="EncabezadoCar">
    <w:name w:val="Encabezado Car"/>
    <w:aliases w:val="encabezado Car,h Car"/>
    <w:basedOn w:val="Fuentedeprrafopredeter"/>
    <w:link w:val="Encabezado"/>
    <w:uiPriority w:val="99"/>
    <w:rsid w:val="00444E51"/>
    <w:rPr>
      <w:rFonts w:eastAsiaTheme="minorEastAsia"/>
      <w:kern w:val="0"/>
      <w:sz w:val="22"/>
      <w:szCs w:val="22"/>
      <w:lang w:eastAsia="es-CO"/>
      <w14:ligatures w14:val="none"/>
    </w:rPr>
  </w:style>
  <w:style w:type="character" w:styleId="Nmerodepgina">
    <w:name w:val="page number"/>
    <w:basedOn w:val="Fuentedeprrafopredeter"/>
    <w:rsid w:val="00444E51"/>
  </w:style>
  <w:style w:type="paragraph" w:styleId="Sinespaciado">
    <w:name w:val="No Spacing"/>
    <w:link w:val="SinespaciadoCar"/>
    <w:uiPriority w:val="1"/>
    <w:qFormat/>
    <w:rsid w:val="00444E51"/>
    <w:pPr>
      <w:spacing w:after="0" w:line="240" w:lineRule="auto"/>
    </w:pPr>
    <w:rPr>
      <w:rFonts w:ascii="Calibri" w:eastAsia="Calibri" w:hAnsi="Calibri" w:cs="Times New Roman"/>
      <w:kern w:val="0"/>
      <w:sz w:val="22"/>
      <w:szCs w:val="22"/>
      <w:lang w:val="es-MX"/>
      <w14:ligatures w14:val="none"/>
    </w:rPr>
  </w:style>
  <w:style w:type="table" w:customStyle="1" w:styleId="Tablaconcuadrcula1">
    <w:name w:val="Tabla con cuadrícula1"/>
    <w:basedOn w:val="Tablanormal"/>
    <w:next w:val="Tablaconcuadrcula"/>
    <w:uiPriority w:val="39"/>
    <w:rsid w:val="00444E51"/>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1178"/>
    <w:rPr>
      <w:rFonts w:ascii="Times New Roman" w:eastAsia="Calibri" w:hAnsi="Times New Roman" w:cs="Times New Roman"/>
      <w:sz w:val="24"/>
      <w:szCs w:val="24"/>
      <w:lang w:eastAsia="en-US"/>
    </w:rPr>
  </w:style>
  <w:style w:type="numbering" w:customStyle="1" w:styleId="Sinlista1">
    <w:name w:val="Sin lista1"/>
    <w:next w:val="Sinlista"/>
    <w:uiPriority w:val="99"/>
    <w:semiHidden/>
    <w:unhideWhenUsed/>
    <w:rsid w:val="00A17D30"/>
  </w:style>
  <w:style w:type="table" w:customStyle="1" w:styleId="TableNormal">
    <w:name w:val="Table Normal"/>
    <w:uiPriority w:val="2"/>
    <w:unhideWhenUsed/>
    <w:qFormat/>
    <w:rsid w:val="00A17D3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aliases w:val="Texto independiente Car Car"/>
    <w:basedOn w:val="Normal"/>
    <w:link w:val="TextoindependienteCar"/>
    <w:qFormat/>
    <w:rsid w:val="00A17D30"/>
    <w:pPr>
      <w:widowControl w:val="0"/>
      <w:autoSpaceDE w:val="0"/>
      <w:autoSpaceDN w:val="0"/>
      <w:spacing w:after="0" w:line="240" w:lineRule="auto"/>
    </w:pPr>
    <w:rPr>
      <w:rFonts w:ascii="Arial Narrow" w:eastAsia="Arial Narrow" w:hAnsi="Arial Narrow" w:cs="Arial Narrow"/>
      <w:lang w:eastAsia="en-US"/>
    </w:rPr>
  </w:style>
  <w:style w:type="character" w:customStyle="1" w:styleId="TextoindependienteCar">
    <w:name w:val="Texto independiente Car"/>
    <w:aliases w:val="Texto independiente Car Car Car"/>
    <w:basedOn w:val="Fuentedeprrafopredeter"/>
    <w:link w:val="Textoindependiente"/>
    <w:rsid w:val="00A17D30"/>
    <w:rPr>
      <w:rFonts w:ascii="Arial Narrow" w:eastAsia="Arial Narrow" w:hAnsi="Arial Narrow" w:cs="Arial Narrow"/>
      <w:kern w:val="0"/>
      <w:sz w:val="22"/>
      <w:szCs w:val="22"/>
      <w14:ligatures w14:val="none"/>
    </w:rPr>
  </w:style>
  <w:style w:type="paragraph" w:customStyle="1" w:styleId="TableParagraph">
    <w:name w:val="Table Paragraph"/>
    <w:basedOn w:val="Normal"/>
    <w:uiPriority w:val="1"/>
    <w:qFormat/>
    <w:rsid w:val="00A17D30"/>
    <w:pPr>
      <w:widowControl w:val="0"/>
      <w:autoSpaceDE w:val="0"/>
      <w:autoSpaceDN w:val="0"/>
      <w:spacing w:after="0" w:line="240" w:lineRule="auto"/>
    </w:pPr>
    <w:rPr>
      <w:rFonts w:ascii="Arial Narrow" w:eastAsia="Arial Narrow" w:hAnsi="Arial Narrow" w:cs="Arial Narrow"/>
      <w:lang w:eastAsia="en-US"/>
    </w:rPr>
  </w:style>
  <w:style w:type="paragraph" w:styleId="Piedepgina">
    <w:name w:val="footer"/>
    <w:basedOn w:val="Normal"/>
    <w:link w:val="PiedepginaCar"/>
    <w:uiPriority w:val="99"/>
    <w:unhideWhenUsed/>
    <w:rsid w:val="00A17D30"/>
    <w:pPr>
      <w:widowControl w:val="0"/>
      <w:tabs>
        <w:tab w:val="center" w:pos="4680"/>
        <w:tab w:val="right" w:pos="9360"/>
      </w:tabs>
      <w:autoSpaceDE w:val="0"/>
      <w:autoSpaceDN w:val="0"/>
      <w:spacing w:after="0" w:line="240" w:lineRule="auto"/>
    </w:pPr>
    <w:rPr>
      <w:rFonts w:eastAsia="Calibri"/>
      <w:lang w:val="en-US" w:eastAsia="en-US"/>
    </w:rPr>
  </w:style>
  <w:style w:type="character" w:customStyle="1" w:styleId="PiedepginaCar">
    <w:name w:val="Pie de página Car"/>
    <w:basedOn w:val="Fuentedeprrafopredeter"/>
    <w:link w:val="Piedepgina"/>
    <w:uiPriority w:val="99"/>
    <w:rsid w:val="00A17D30"/>
    <w:rPr>
      <w:rFonts w:eastAsia="Calibri"/>
      <w:kern w:val="0"/>
      <w:sz w:val="22"/>
      <w:szCs w:val="22"/>
      <w:lang w:val="en-US"/>
      <w14:ligatures w14:val="none"/>
    </w:rPr>
  </w:style>
  <w:style w:type="numbering" w:customStyle="1" w:styleId="Sinlista2">
    <w:name w:val="Sin lista2"/>
    <w:next w:val="Sinlista"/>
    <w:uiPriority w:val="99"/>
    <w:semiHidden/>
    <w:unhideWhenUsed/>
    <w:rsid w:val="00DC6151"/>
  </w:style>
  <w:style w:type="paragraph" w:customStyle="1" w:styleId="Predeterminado">
    <w:name w:val="Predeterminado"/>
    <w:rsid w:val="00831B69"/>
    <w:pPr>
      <w:spacing w:after="0" w:line="240" w:lineRule="auto"/>
    </w:pPr>
    <w:rPr>
      <w:rFonts w:ascii="Times New Roman" w:eastAsia="Times New Roman" w:hAnsi="Times New Roman" w:cs="Times New Roman"/>
      <w:snapToGrid w:val="0"/>
      <w:kern w:val="0"/>
      <w:szCs w:val="20"/>
      <w:lang w:val="es-ES" w:eastAsia="es-ES"/>
      <w14:ligatures w14:val="none"/>
    </w:rPr>
  </w:style>
  <w:style w:type="numbering" w:customStyle="1" w:styleId="Sinlista3">
    <w:name w:val="Sin lista3"/>
    <w:next w:val="Sinlista"/>
    <w:uiPriority w:val="99"/>
    <w:semiHidden/>
    <w:unhideWhenUsed/>
    <w:rsid w:val="00730C4F"/>
  </w:style>
  <w:style w:type="table" w:customStyle="1" w:styleId="Tablaconcuadrcula2">
    <w:name w:val="Tabla con cuadrícula2"/>
    <w:basedOn w:val="Tablanormal"/>
    <w:next w:val="Tablaconcuadrcula"/>
    <w:rsid w:val="00730C4F"/>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
    <w:name w:val="Car"/>
    <w:basedOn w:val="Normal"/>
    <w:rsid w:val="00730C4F"/>
    <w:pPr>
      <w:spacing w:after="160" w:line="240" w:lineRule="exact"/>
    </w:pPr>
    <w:rPr>
      <w:rFonts w:ascii="Verdana" w:eastAsia="Times New Roman" w:hAnsi="Verdana" w:cs="Times New Roman"/>
      <w:noProof/>
      <w:sz w:val="20"/>
      <w:szCs w:val="20"/>
      <w:lang w:eastAsia="en-US"/>
    </w:rPr>
  </w:style>
  <w:style w:type="table" w:customStyle="1" w:styleId="Tablaconcuadrcula11">
    <w:name w:val="Tabla con cuadrícula11"/>
    <w:basedOn w:val="Tablanormal"/>
    <w:next w:val="Tablaconcuadrcula"/>
    <w:uiPriority w:val="39"/>
    <w:rsid w:val="00730C4F"/>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Ha Car,Foot Car,Bullet List Car"/>
    <w:link w:val="Prrafodelista"/>
    <w:uiPriority w:val="34"/>
    <w:qFormat/>
    <w:rsid w:val="00730C4F"/>
    <w:rPr>
      <w:rFonts w:eastAsiaTheme="minorEastAsia"/>
      <w:kern w:val="0"/>
      <w:sz w:val="22"/>
      <w:szCs w:val="22"/>
      <w:lang w:eastAsia="es-CO"/>
      <w14:ligatures w14:val="none"/>
    </w:rPr>
  </w:style>
  <w:style w:type="character" w:styleId="Hipervnculo">
    <w:name w:val="Hyperlink"/>
    <w:uiPriority w:val="99"/>
    <w:rsid w:val="00730C4F"/>
    <w:rPr>
      <w:color w:val="000080"/>
      <w:u w:val="single"/>
    </w:rPr>
  </w:style>
  <w:style w:type="paragraph" w:customStyle="1" w:styleId="Style">
    <w:name w:val="Style"/>
    <w:rsid w:val="00730C4F"/>
    <w:pPr>
      <w:widowControl w:val="0"/>
      <w:autoSpaceDE w:val="0"/>
      <w:autoSpaceDN w:val="0"/>
      <w:adjustRightInd w:val="0"/>
      <w:spacing w:after="0" w:line="240" w:lineRule="auto"/>
    </w:pPr>
    <w:rPr>
      <w:rFonts w:ascii="Times New Roman" w:eastAsia="Times New Roman" w:hAnsi="Times New Roman" w:cs="Times New Roman"/>
      <w:kern w:val="0"/>
      <w:lang w:eastAsia="zh-CN"/>
      <w14:ligatures w14:val="none"/>
    </w:rPr>
  </w:style>
  <w:style w:type="character" w:styleId="Mencinsinresolver">
    <w:name w:val="Unresolved Mention"/>
    <w:uiPriority w:val="99"/>
    <w:semiHidden/>
    <w:unhideWhenUsed/>
    <w:rsid w:val="00730C4F"/>
    <w:rPr>
      <w:color w:val="605E5C"/>
      <w:shd w:val="clear" w:color="auto" w:fill="E1DFDD"/>
    </w:rPr>
  </w:style>
  <w:style w:type="paragraph" w:customStyle="1" w:styleId="InviasNormal">
    <w:name w:val="Invias Normal"/>
    <w:basedOn w:val="Normal"/>
    <w:link w:val="InviasNormalCar"/>
    <w:qFormat/>
    <w:rsid w:val="00730C4F"/>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730C4F"/>
    <w:rPr>
      <w:rFonts w:ascii="Arial Narrow" w:eastAsia="Times New Roman" w:hAnsi="Arial Narrow" w:cs="Times New Roman"/>
      <w:color w:val="3B3838"/>
      <w:kern w:val="0"/>
      <w:lang w:val="x-none" w:eastAsia="es-ES"/>
      <w14:ligatures w14:val="none"/>
    </w:rPr>
  </w:style>
  <w:style w:type="table" w:customStyle="1" w:styleId="TableNormal1">
    <w:name w:val="Table Normal1"/>
    <w:uiPriority w:val="2"/>
    <w:semiHidden/>
    <w:unhideWhenUsed/>
    <w:qFormat/>
    <w:rsid w:val="00730C4F"/>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041B42"/>
    <w:pPr>
      <w:spacing w:after="0" w:line="240" w:lineRule="auto"/>
    </w:pPr>
    <w:rPr>
      <w:rFonts w:ascii="Lucida Grande" w:eastAsia="MS Mincho" w:hAnsi="Lucida Grande" w:cs="Times New Roman"/>
      <w:sz w:val="18"/>
      <w:szCs w:val="18"/>
      <w:lang w:val="es-ES_tradnl" w:eastAsia="es-ES"/>
    </w:rPr>
  </w:style>
  <w:style w:type="character" w:customStyle="1" w:styleId="TextodegloboCar">
    <w:name w:val="Texto de globo Car"/>
    <w:basedOn w:val="Fuentedeprrafopredeter"/>
    <w:link w:val="Textodeglobo"/>
    <w:uiPriority w:val="99"/>
    <w:semiHidden/>
    <w:rsid w:val="00041B42"/>
    <w:rPr>
      <w:rFonts w:ascii="Lucida Grande" w:eastAsia="MS Mincho" w:hAnsi="Lucida Grande" w:cs="Times New Roman"/>
      <w:kern w:val="0"/>
      <w:sz w:val="18"/>
      <w:szCs w:val="18"/>
      <w:lang w:val="es-ES_tradnl" w:eastAsia="es-ES"/>
      <w14:ligatures w14:val="none"/>
    </w:rPr>
  </w:style>
  <w:style w:type="character" w:styleId="Refdecomentario">
    <w:name w:val="annotation reference"/>
    <w:basedOn w:val="Fuentedeprrafopredeter"/>
    <w:uiPriority w:val="99"/>
    <w:semiHidden/>
    <w:unhideWhenUsed/>
    <w:rsid w:val="00041B42"/>
    <w:rPr>
      <w:sz w:val="16"/>
      <w:szCs w:val="16"/>
    </w:rPr>
  </w:style>
  <w:style w:type="paragraph" w:styleId="Textocomentario">
    <w:name w:val="annotation text"/>
    <w:basedOn w:val="Normal"/>
    <w:link w:val="TextocomentarioCar"/>
    <w:uiPriority w:val="99"/>
    <w:semiHidden/>
    <w:unhideWhenUsed/>
    <w:rsid w:val="00041B42"/>
    <w:pPr>
      <w:spacing w:after="0" w:line="240" w:lineRule="auto"/>
    </w:pPr>
    <w:rPr>
      <w:rFonts w:ascii="Cambria" w:eastAsia="MS Mincho" w:hAnsi="Cambria"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041B42"/>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41B42"/>
    <w:rPr>
      <w:b/>
      <w:bCs/>
    </w:rPr>
  </w:style>
  <w:style w:type="character" w:customStyle="1" w:styleId="AsuntodelcomentarioCar">
    <w:name w:val="Asunto del comentario Car"/>
    <w:basedOn w:val="TextocomentarioCar"/>
    <w:link w:val="Asuntodelcomentario"/>
    <w:uiPriority w:val="99"/>
    <w:semiHidden/>
    <w:rsid w:val="00041B42"/>
    <w:rPr>
      <w:rFonts w:ascii="Cambria" w:eastAsia="MS Mincho" w:hAnsi="Cambria" w:cs="Times New Roman"/>
      <w:b/>
      <w:bCs/>
      <w:kern w:val="0"/>
      <w:sz w:val="20"/>
      <w:szCs w:val="20"/>
      <w:lang w:val="es-ES_tradnl" w:eastAsia="es-ES"/>
      <w14:ligatures w14:val="none"/>
    </w:rPr>
  </w:style>
  <w:style w:type="character" w:customStyle="1" w:styleId="SubttuloCar1">
    <w:name w:val="Subtítulo Car1"/>
    <w:basedOn w:val="Fuentedeprrafopredeter"/>
    <w:uiPriority w:val="11"/>
    <w:rsid w:val="00041B42"/>
    <w:rPr>
      <w:rFonts w:asciiTheme="majorHAnsi" w:eastAsiaTheme="majorEastAsia" w:hAnsiTheme="majorHAnsi" w:cstheme="majorBidi"/>
      <w:i/>
      <w:iCs/>
      <w:color w:val="156082" w:themeColor="accent1"/>
      <w:spacing w:val="15"/>
      <w:sz w:val="24"/>
      <w:szCs w:val="24"/>
      <w:lang w:val="es-ES_tradnl" w:eastAsia="es-ES"/>
    </w:rPr>
  </w:style>
  <w:style w:type="paragraph" w:customStyle="1" w:styleId="Default">
    <w:name w:val="Default"/>
    <w:link w:val="DefaultCar"/>
    <w:rsid w:val="00041B42"/>
    <w:pPr>
      <w:autoSpaceDE w:val="0"/>
      <w:autoSpaceDN w:val="0"/>
      <w:adjustRightInd w:val="0"/>
      <w:spacing w:after="0" w:line="240" w:lineRule="auto"/>
    </w:pPr>
    <w:rPr>
      <w:rFonts w:ascii="Verdana" w:eastAsia="MS Mincho" w:hAnsi="Verdana" w:cs="Verdana"/>
      <w:color w:val="000000"/>
      <w:kern w:val="0"/>
      <w:lang w:eastAsia="es-MX"/>
      <w14:ligatures w14:val="none"/>
    </w:rPr>
  </w:style>
  <w:style w:type="paragraph" w:styleId="Textoindependiente3">
    <w:name w:val="Body Text 3"/>
    <w:basedOn w:val="Normal"/>
    <w:link w:val="Textoindependiente3Car"/>
    <w:uiPriority w:val="99"/>
    <w:unhideWhenUsed/>
    <w:rsid w:val="00041B42"/>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041B42"/>
    <w:rPr>
      <w:rFonts w:ascii="Times New Roman" w:eastAsia="Times New Roman" w:hAnsi="Times New Roman" w:cs="Times New Roman"/>
      <w:kern w:val="0"/>
      <w:sz w:val="16"/>
      <w:szCs w:val="16"/>
      <w:lang w:val="es-ES" w:eastAsia="es-ES"/>
      <w14:ligatures w14:val="none"/>
    </w:rPr>
  </w:style>
  <w:style w:type="character" w:customStyle="1" w:styleId="DefaultCar">
    <w:name w:val="Default Car"/>
    <w:link w:val="Default"/>
    <w:rsid w:val="00041B42"/>
    <w:rPr>
      <w:rFonts w:ascii="Verdana" w:eastAsia="MS Mincho" w:hAnsi="Verdana" w:cs="Verdana"/>
      <w:color w:val="000000"/>
      <w:kern w:val="0"/>
      <w:lang w:eastAsia="es-MX"/>
      <w14:ligatures w14:val="none"/>
    </w:rPr>
  </w:style>
  <w:style w:type="table" w:customStyle="1" w:styleId="NormalTable">
    <w:name w:val="NormalTable"/>
    <w:uiPriority w:val="99"/>
    <w:semiHidden/>
    <w:unhideWhenUsed/>
    <w:qFormat/>
    <w:rsid w:val="00041B42"/>
    <w:pPr>
      <w:spacing w:after="200" w:line="276" w:lineRule="auto"/>
    </w:pPr>
    <w:rPr>
      <w:kern w:val="0"/>
      <w:sz w:val="22"/>
      <w:szCs w:val="22"/>
      <w14:ligatures w14:val="none"/>
    </w:rPr>
    <w:tblPr>
      <w:tblInd w:w="0" w:type="dxa"/>
      <w:tblCellMar>
        <w:top w:w="0" w:type="dxa"/>
        <w:left w:w="108" w:type="dxa"/>
        <w:bottom w:w="0" w:type="dxa"/>
        <w:right w:w="108" w:type="dxa"/>
      </w:tblCellMar>
    </w:tblPr>
  </w:style>
  <w:style w:type="character" w:customStyle="1" w:styleId="SinespaciadoCar">
    <w:name w:val="Sin espaciado Car"/>
    <w:link w:val="Sinespaciado"/>
    <w:uiPriority w:val="1"/>
    <w:rsid w:val="00041B42"/>
    <w:rPr>
      <w:rFonts w:ascii="Calibri" w:eastAsia="Calibri" w:hAnsi="Calibri" w:cs="Times New Roman"/>
      <w:kern w:val="0"/>
      <w:sz w:val="22"/>
      <w:szCs w:val="22"/>
      <w:lang w:val="es-MX"/>
      <w14:ligatures w14:val="none"/>
    </w:rPr>
  </w:style>
  <w:style w:type="character" w:styleId="Textoennegrita">
    <w:name w:val="Strong"/>
    <w:basedOn w:val="Fuentedeprrafopredeter"/>
    <w:uiPriority w:val="22"/>
    <w:qFormat/>
    <w:rsid w:val="00041B42"/>
    <w:rPr>
      <w:b/>
      <w:bCs/>
    </w:rPr>
  </w:style>
  <w:style w:type="character" w:customStyle="1" w:styleId="TtuloCar1">
    <w:name w:val="Título Car1"/>
    <w:aliases w:val="Puesto Car"/>
    <w:uiPriority w:val="10"/>
    <w:rsid w:val="00041B42"/>
    <w:rPr>
      <w:rFonts w:ascii="Calibri Light" w:eastAsia="Times New Roman" w:hAnsi="Calibri Light"/>
      <w:b/>
      <w:bCs/>
      <w:kern w:val="28"/>
      <w:sz w:val="32"/>
      <w:szCs w:val="32"/>
      <w:lang w:val="es-ES" w:eastAsia="en-US"/>
    </w:rPr>
  </w:style>
  <w:style w:type="character" w:styleId="nfasis">
    <w:name w:val="Emphasis"/>
    <w:qFormat/>
    <w:rsid w:val="00041B42"/>
    <w:rPr>
      <w:i/>
      <w:iCs/>
    </w:rPr>
  </w:style>
  <w:style w:type="paragraph" w:customStyle="1" w:styleId="p1">
    <w:name w:val="p1"/>
    <w:basedOn w:val="Normal"/>
    <w:rsid w:val="00041B42"/>
    <w:pPr>
      <w:spacing w:after="0" w:line="240" w:lineRule="auto"/>
    </w:pPr>
    <w:rPr>
      <w:rFonts w:ascii="Helvetica" w:eastAsia="Times New Roman" w:hAnsi="Helvetica" w:cs="Times New Roman"/>
      <w:color w:val="000000"/>
      <w:sz w:val="17"/>
      <w:szCs w:val="17"/>
      <w:lang w:eastAsia="es-MX"/>
    </w:rPr>
  </w:style>
  <w:style w:type="character" w:customStyle="1" w:styleId="uv3um">
    <w:name w:val="uv3um"/>
    <w:basedOn w:val="Fuentedeprrafopredeter"/>
    <w:rsid w:val="0004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9186">
      <w:bodyDiv w:val="1"/>
      <w:marLeft w:val="0"/>
      <w:marRight w:val="0"/>
      <w:marTop w:val="0"/>
      <w:marBottom w:val="0"/>
      <w:divBdr>
        <w:top w:val="none" w:sz="0" w:space="0" w:color="auto"/>
        <w:left w:val="none" w:sz="0" w:space="0" w:color="auto"/>
        <w:bottom w:val="none" w:sz="0" w:space="0" w:color="auto"/>
        <w:right w:val="none" w:sz="0" w:space="0" w:color="auto"/>
      </w:divBdr>
    </w:div>
    <w:div w:id="738795354">
      <w:bodyDiv w:val="1"/>
      <w:marLeft w:val="0"/>
      <w:marRight w:val="0"/>
      <w:marTop w:val="0"/>
      <w:marBottom w:val="0"/>
      <w:divBdr>
        <w:top w:val="none" w:sz="0" w:space="0" w:color="auto"/>
        <w:left w:val="none" w:sz="0" w:space="0" w:color="auto"/>
        <w:bottom w:val="none" w:sz="0" w:space="0" w:color="auto"/>
        <w:right w:val="none" w:sz="0" w:space="0" w:color="auto"/>
      </w:divBdr>
    </w:div>
    <w:div w:id="758213069">
      <w:bodyDiv w:val="1"/>
      <w:marLeft w:val="0"/>
      <w:marRight w:val="0"/>
      <w:marTop w:val="0"/>
      <w:marBottom w:val="0"/>
      <w:divBdr>
        <w:top w:val="none" w:sz="0" w:space="0" w:color="auto"/>
        <w:left w:val="none" w:sz="0" w:space="0" w:color="auto"/>
        <w:bottom w:val="none" w:sz="0" w:space="0" w:color="auto"/>
        <w:right w:val="none" w:sz="0" w:space="0" w:color="auto"/>
      </w:divBdr>
    </w:div>
    <w:div w:id="2003388876">
      <w:bodyDiv w:val="1"/>
      <w:marLeft w:val="0"/>
      <w:marRight w:val="0"/>
      <w:marTop w:val="0"/>
      <w:marBottom w:val="0"/>
      <w:divBdr>
        <w:top w:val="none" w:sz="0" w:space="0" w:color="auto"/>
        <w:left w:val="none" w:sz="0" w:space="0" w:color="auto"/>
        <w:bottom w:val="none" w:sz="0" w:space="0" w:color="auto"/>
        <w:right w:val="none" w:sz="0" w:space="0" w:color="auto"/>
      </w:divBdr>
    </w:div>
    <w:div w:id="21450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mailto:obras@empopamplona.com.co"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www.banrep.gov.co/es/mercado-laboral/salarios"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mailto:obras@empopamplona.com.co"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oanda.com/lang/es/currency/converter/"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empopamplona.com.co" TargetMode="External"/><Relationship Id="rId28" Type="http://schemas.openxmlformats.org/officeDocument/2006/relationships/image" Target="media/image14.png"/><Relationship Id="rId10" Type="http://schemas.openxmlformats.org/officeDocument/2006/relationships/image" Target="media/image3.emf"/><Relationship Id="rId19" Type="http://schemas.openxmlformats.org/officeDocument/2006/relationships/hyperlink" Target="http://www.oanda.com/lang/es/currency/convert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www.empopamplona.com.co" TargetMode="External"/><Relationship Id="rId27" Type="http://schemas.openxmlformats.org/officeDocument/2006/relationships/image" Target="media/image13.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BF13-448B-4C15-8287-D39C7B2F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137</Pages>
  <Words>49104</Words>
  <Characters>270078</Characters>
  <Application>Microsoft Office Word</Application>
  <DocSecurity>0</DocSecurity>
  <Lines>2250</Lines>
  <Paragraphs>637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edgar hernandez parra</dc:creator>
  <cp:keywords/>
  <dc:description/>
  <cp:lastModifiedBy>daniela velandia</cp:lastModifiedBy>
  <cp:revision>29</cp:revision>
  <dcterms:created xsi:type="dcterms:W3CDTF">2025-06-16T20:18:00Z</dcterms:created>
  <dcterms:modified xsi:type="dcterms:W3CDTF">2025-10-02T16:49:00Z</dcterms:modified>
</cp:coreProperties>
</file>